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ddea" w14:paraId="c93dde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131C1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4DAA">
        <w:rPr>
          <w:rFonts w:hAnsi="Times New Roman" w:ascii="Times New Roman"/>
          <w:sz w:val="22"/>
          <w:szCs w:val="22"/>
          <w:lang w:val="hr-HR"/>
        </w:rPr>
        <w:t>QUEO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4DAA">
        <w:rPr>
          <w:rFonts w:hAnsi="Times New Roman" w:ascii="Times New Roman"/>
          <w:sz w:val="22"/>
          <w:szCs w:val="22"/>
          <w:lang w:val="hr-HR"/>
        </w:rPr>
        <w:t>j.</w:t>
      </w:r>
      <w:r w:rsidR="001F7129">
        <w:rPr>
          <w:rFonts w:hAnsi="Times New Roman" w:ascii="Times New Roman"/>
          <w:sz w:val="22"/>
          <w:szCs w:val="22"/>
          <w:lang w:val="hr-HR"/>
        </w:rPr>
        <w:t>d.o.o.</w:t>
      </w:r>
      <w:r w:rsidR="00254DAA">
        <w:rPr>
          <w:rFonts w:hAnsi="Times New Roman" w:ascii="Times New Roman"/>
          <w:sz w:val="22"/>
          <w:szCs w:val="22"/>
          <w:lang w:val="hr-HR"/>
        </w:rPr>
        <w:t xml:space="preserve"> za ugostiteljstvo i trgovinu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254DAA">
        <w:rPr>
          <w:rFonts w:hAnsi="Times New Roman" w:ascii="Times New Roman"/>
          <w:sz w:val="22"/>
          <w:szCs w:val="22"/>
          <w:lang w:val="hr-HR"/>
        </w:rPr>
        <w:t>Mlini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254DAA">
        <w:rPr>
          <w:rFonts w:hAnsi="Times New Roman" w:ascii="Times New Roman"/>
          <w:sz w:val="22"/>
          <w:szCs w:val="22"/>
          <w:lang w:val="hr-HR"/>
        </w:rPr>
        <w:t>Put dragovoljaca Domovinskog rata 68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, OIB: </w:t>
      </w:r>
      <w:r w:rsidR="00254DAA">
        <w:rPr>
          <w:rFonts w:hAnsi="Times New Roman" w:ascii="Times New Roman"/>
          <w:sz w:val="22"/>
          <w:szCs w:val="22"/>
          <w:lang w:val="hr-HR"/>
        </w:rPr>
        <w:t>97052281436</w:t>
      </w:r>
      <w:r w:rsidR="001F7129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254DAA">
        <w:rPr>
          <w:rFonts w:hAnsi="Times New Roman" w:ascii="Times New Roman"/>
          <w:sz w:val="22"/>
          <w:szCs w:val="22"/>
          <w:lang w:val="hr-HR"/>
        </w:rPr>
        <w:t>04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sz w:val="22"/>
          <w:szCs w:val="22"/>
          <w:lang w:val="hr-HR"/>
        </w:rPr>
        <w:t>lipanj</w:t>
      </w:r>
      <w:r w:rsidR="00131C13">
        <w:rPr>
          <w:rFonts w:hAnsi="Times New Roman" w:ascii="Times New Roman"/>
          <w:sz w:val="22"/>
          <w:szCs w:val="22"/>
          <w:lang w:val="hr-HR"/>
        </w:rPr>
        <w:t xml:space="preserve"> 2018.g.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131C13" w:rsidRPr="00131C13">
        <w:rPr>
          <w:rFonts w:hAnsi="Times New Roman" w:ascii="Times New Roman"/>
          <w:sz w:val="22"/>
          <w:szCs w:val="22"/>
        </w:rPr>
        <w:t xml:space="preserve"> </w:t>
      </w:r>
      <w:r w:rsidR="00254DAA" w:rsidRPr="00254DAA">
        <w:rPr>
          <w:rFonts w:hAnsi="Times New Roman" w:ascii="Times New Roman"/>
          <w:sz w:val="22"/>
          <w:szCs w:val="22"/>
          <w:lang w:val="en-GB"/>
        </w:rPr>
        <w:t>dužnikom QUEO j.d.o.o. za ugostiteljstvo i trgovinu, Mlini, Put dragovoljaca Domovinskog rata 68, OIB: 97052281436</w:t>
      </w:r>
      <w:r w:rsidR="00131C13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254DAA">
        <w:rPr>
          <w:rFonts w:hAnsi="Times New Roman" w:ascii="Times New Roman"/>
          <w:sz w:val="22"/>
          <w:szCs w:val="22"/>
        </w:rPr>
        <w:t>04</w:t>
      </w:r>
      <w:r w:rsidR="005201BA">
        <w:rPr>
          <w:rFonts w:hAnsi="Times New Roman" w:ascii="Times New Roman"/>
          <w:sz w:val="22"/>
          <w:szCs w:val="22"/>
        </w:rPr>
        <w:t>. lipanj 2018.g</w:t>
      </w:r>
      <w:r w:rsidR="00131C13">
        <w:rPr>
          <w:rFonts w:hAnsi="Times New Roman" w:ascii="Times New Roman"/>
          <w:sz w:val="22"/>
          <w:szCs w:val="22"/>
        </w:rPr>
        <w:t xml:space="preserve">. u </w:t>
      </w:r>
      <w:r w:rsidR="001F7129">
        <w:rPr>
          <w:rFonts w:hAnsi="Times New Roman" w:ascii="Times New Roman"/>
          <w:sz w:val="22"/>
          <w:szCs w:val="22"/>
        </w:rPr>
        <w:t>1</w:t>
      </w:r>
      <w:r w:rsidR="005201BA">
        <w:rPr>
          <w:rFonts w:hAnsi="Times New Roman" w:ascii="Times New Roman"/>
          <w:sz w:val="22"/>
          <w:szCs w:val="22"/>
        </w:rPr>
        <w:t>1</w:t>
      </w:r>
      <w:r w:rsidR="00131C13">
        <w:rPr>
          <w:rFonts w:hAnsi="Times New Roman" w:ascii="Times New Roman"/>
          <w:sz w:val="22"/>
          <w:szCs w:val="22"/>
        </w:rPr>
        <w:t>,</w:t>
      </w:r>
      <w:r w:rsidR="005201BA">
        <w:rPr>
          <w:rFonts w:hAnsi="Times New Roman" w:ascii="Times New Roman"/>
          <w:sz w:val="22"/>
          <w:szCs w:val="22"/>
        </w:rPr>
        <w:t>0</w:t>
      </w:r>
      <w:r w:rsidR="001F7129">
        <w:rPr>
          <w:rFonts w:hAnsi="Times New Roman" w:ascii="Times New Roman"/>
          <w:sz w:val="22"/>
          <w:szCs w:val="22"/>
        </w:rPr>
        <w:t>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BF21F4" w:rsidR="00457C07" w:rsidRPr="000E4028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0E4028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0E4028">
        <w:rPr>
          <w:rFonts w:hAnsi="Times New Roman" w:ascii="Times New Roman"/>
          <w:sz w:val="22"/>
          <w:szCs w:val="22"/>
        </w:rPr>
        <w:t xml:space="preserve"> </w:t>
      </w:r>
      <w:r w:rsidR="007C7284">
        <w:rPr>
          <w:rFonts w:hAnsi="Times New Roman" w:ascii="Times New Roman"/>
          <w:sz w:val="22"/>
          <w:szCs w:val="22"/>
        </w:rPr>
        <w:t>Snježana Vrkljan</w:t>
      </w:r>
      <w:r w:rsidR="00BF21F4" w:rsidRPr="00BF21F4">
        <w:rPr>
          <w:rFonts w:hAnsi="Times New Roman" w:ascii="Times New Roman"/>
          <w:sz w:val="22"/>
          <w:szCs w:val="22"/>
        </w:rPr>
        <w:t xml:space="preserve"> iz </w:t>
      </w:r>
      <w:r w:rsidR="007C7284">
        <w:rPr>
          <w:rFonts w:hAnsi="Times New Roman" w:ascii="Times New Roman"/>
          <w:sz w:val="22"/>
          <w:szCs w:val="22"/>
        </w:rPr>
        <w:t>Zagreba</w:t>
      </w:r>
      <w:r w:rsidR="00BF21F4" w:rsidRPr="00BF21F4">
        <w:rPr>
          <w:rFonts w:hAnsi="Times New Roman" w:ascii="Times New Roman"/>
          <w:sz w:val="22"/>
          <w:szCs w:val="22"/>
        </w:rPr>
        <w:t xml:space="preserve">, </w:t>
      </w:r>
      <w:r w:rsidR="007C7284">
        <w:rPr>
          <w:rFonts w:hAnsi="Times New Roman" w:ascii="Times New Roman"/>
          <w:sz w:val="22"/>
          <w:szCs w:val="22"/>
        </w:rPr>
        <w:t>Kralja Zvonimira 75.,</w:t>
      </w:r>
      <w:r w:rsidR="00BF21F4" w:rsidRPr="00BF21F4">
        <w:rPr>
          <w:rFonts w:hAnsi="Times New Roman" w:ascii="Times New Roman"/>
          <w:sz w:val="22"/>
          <w:szCs w:val="22"/>
        </w:rPr>
        <w:t xml:space="preserve"> OIB: </w:t>
      </w:r>
      <w:r w:rsidR="007C7284">
        <w:rPr>
          <w:rFonts w:hAnsi="Times New Roman" w:ascii="Times New Roman"/>
          <w:sz w:val="22"/>
          <w:szCs w:val="22"/>
        </w:rPr>
        <w:t>44740101731</w:t>
      </w:r>
      <w:r w:rsidR="00BF21F4" w:rsidRPr="00BF21F4">
        <w:rPr>
          <w:rFonts w:hAnsi="Times New Roman" w:ascii="Times New Roman"/>
          <w:sz w:val="22"/>
          <w:szCs w:val="22"/>
        </w:rPr>
        <w:t>.</w:t>
      </w:r>
    </w:p>
    <w:p w:rsidRDefault="00457C07" w:rsidP="00457C07" w:rsidR="00457C07">
      <w:pPr>
        <w:pStyle w:val="BodyText21"/>
        <w:ind w:firstLine="0" w:left="1146"/>
      </w:pPr>
    </w:p>
    <w:p w:rsidRDefault="00EE69E5" w:rsidP="00254DAA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7C728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54DAA" w:rsidRPr="00254DAA">
        <w:rPr>
          <w:rFonts w:hAnsi="Times New Roman" w:ascii="Times New Roman"/>
          <w:sz w:val="22"/>
          <w:szCs w:val="22"/>
          <w:lang w:val="hr-HR"/>
        </w:rPr>
        <w:t>dužnikom QUEO j.d.o.o. za ugostiteljstvo i trgovinu, Mlini, Put dragovoljaca Domovinskog rata 68, OIB: 97052281436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F7129" w:rsidP="001F7129" w:rsidR="00AB7883" w:rsidRPr="00FB18ED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</w:t>
      </w:r>
      <w:r w:rsidR="00AB7883"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</w:t>
      </w:r>
      <w:r w:rsidR="001F7129" w:rsidRPr="008531E2">
        <w:rPr>
          <w:rFonts w:hAnsi="Times New Roman" w:ascii="Times New Roman"/>
          <w:sz w:val="22"/>
          <w:szCs w:val="22"/>
          <w:lang w:val="hr-HR"/>
        </w:rPr>
        <w:t>Regionalni centar Split, Podružnica Dubrovnik, Dubrovnik, Vukovarska 2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7C7284">
        <w:rPr>
          <w:rFonts w:hAnsi="Times New Roman" w:ascii="Times New Roman"/>
          <w:sz w:val="22"/>
          <w:szCs w:val="22"/>
          <w:lang w:val="hr-HR"/>
        </w:rPr>
        <w:t>9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B7BCF">
        <w:rPr>
          <w:rFonts w:hAnsi="Times New Roman" w:ascii="Times New Roman"/>
          <w:sz w:val="22"/>
          <w:szCs w:val="22"/>
          <w:lang w:val="hr-HR"/>
        </w:rPr>
        <w:t>ožujka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B7BCF">
        <w:rPr>
          <w:rFonts w:hAnsi="Times New Roman" w:ascii="Times New Roman"/>
          <w:sz w:val="22"/>
          <w:szCs w:val="22"/>
          <w:lang w:val="hr-HR"/>
        </w:rPr>
        <w:t>2018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C7284">
        <w:rPr>
          <w:rFonts w:hAnsi="Times New Roman" w:ascii="Times New Roman"/>
          <w:sz w:val="22"/>
          <w:szCs w:val="22"/>
          <w:lang w:val="hr-HR"/>
        </w:rPr>
        <w:t>4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C7284">
        <w:rPr>
          <w:rFonts w:hAnsi="Times New Roman" w:ascii="Times New Roman"/>
          <w:sz w:val="22"/>
          <w:szCs w:val="22"/>
          <w:lang w:val="hr-HR"/>
        </w:rPr>
        <w:t>travnja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21F4">
        <w:rPr>
          <w:rFonts w:hAnsi="Times New Roman" w:ascii="Times New Roman"/>
          <w:sz w:val="22"/>
          <w:szCs w:val="22"/>
          <w:lang w:val="hr-HR"/>
        </w:rPr>
        <w:t>2018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254DAA">
        <w:rPr>
          <w:rFonts w:hAnsi="Times New Roman" w:ascii="Times New Roman"/>
          <w:b/>
          <w:sz w:val="22"/>
          <w:szCs w:val="22"/>
          <w:lang w:val="hr-HR"/>
        </w:rPr>
        <w:t>04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5201BA">
        <w:rPr>
          <w:rFonts w:hAnsi="Times New Roman" w:ascii="Times New Roman"/>
          <w:b/>
          <w:sz w:val="22"/>
          <w:szCs w:val="22"/>
          <w:lang w:val="hr-HR"/>
        </w:rPr>
        <w:t>lipnja,</w:t>
      </w:r>
      <w:r w:rsidR="00131C13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48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C7284">
      <w:rPr>
        <w:rFonts w:hAnsi="Times New Roman" w:ascii="Times New Roman"/>
        <w:b/>
        <w:sz w:val="22"/>
        <w:szCs w:val="22"/>
        <w:lang w:val="hr-HR"/>
      </w:rPr>
      <w:t>200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1B7BCF">
      <w:rPr>
        <w:rFonts w:hAnsi="Times New Roman" w:ascii="Times New Roman"/>
        <w:b/>
        <w:sz w:val="22"/>
        <w:szCs w:val="22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C7284">
      <w:rPr>
        <w:rFonts w:hAnsi="Times New Roman" w:ascii="Times New Roman"/>
        <w:b/>
        <w:sz w:val="22"/>
        <w:szCs w:val="22"/>
        <w:lang w:val="hr-HR"/>
      </w:rPr>
      <w:t>200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1B7BCF">
      <w:rPr>
        <w:rFonts w:hAnsi="Times New Roman" w:ascii="Times New Roman"/>
        <w:b/>
        <w:sz w:val="22"/>
        <w:szCs w:val="22"/>
        <w:lang w:val="hr-HR"/>
      </w:rPr>
      <w:t>18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4028"/>
    <w:rsid w:val="000E4132"/>
    <w:rsid w:val="000E67C8"/>
    <w:rsid w:val="000F4B81"/>
    <w:rsid w:val="00106D6E"/>
    <w:rsid w:val="00112B50"/>
    <w:rsid w:val="001161BD"/>
    <w:rsid w:val="00116917"/>
    <w:rsid w:val="001260DD"/>
    <w:rsid w:val="001273D2"/>
    <w:rsid w:val="00131C13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B7BCF"/>
    <w:rsid w:val="001D5D39"/>
    <w:rsid w:val="001F7129"/>
    <w:rsid w:val="00214E95"/>
    <w:rsid w:val="002169D1"/>
    <w:rsid w:val="00254DAA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01BA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C7284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201A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21F4"/>
    <w:rsid w:val="00BF6DA1"/>
    <w:rsid w:val="00BF71CF"/>
    <w:rsid w:val="00C02A95"/>
    <w:rsid w:val="00C05DC4"/>
    <w:rsid w:val="00C134DB"/>
    <w:rsid w:val="00C26C88"/>
    <w:rsid w:val="00C3599A"/>
    <w:rsid w:val="00C402C4"/>
    <w:rsid w:val="00C4485B"/>
    <w:rsid w:val="00C5636E"/>
    <w:rsid w:val="00C57CAF"/>
    <w:rsid w:val="00C6163A"/>
    <w:rsid w:val="00C925C5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QUEO j.d.o.o. za ugostiteljstvo i trgovinu</izvorni_sadrzaj>
    <derivirana_varijabla naziv="DomainObject.Predmet.ProtustrankaFormated_1">  QUEO j.d.o.o. za ugostiteljstvo i trgovinu</derivirana_varijabla>
  </DomainObject.Predmet.ProtustrankaFormated>
  <DomainObject.Predmet.ProtustrankaFormatedOIB>
    <izvorni_sadrzaj>  QUEO j.d.o.o. za ugostiteljstvo i trgovinu, OIB 97052281436</izvorni_sadrzaj>
    <derivirana_varijabla naziv="DomainObject.Predmet.ProtustrankaFormatedOIB_1">  QUEO j.d.o.o. za ugostiteljstvo i trgovinu, OIB 97052281436</derivirana_varijabla>
  </DomainObject.Predmet.ProtustrankaFormatedOIB>
  <DomainObject.Predmet.ProtustrankaFormatedWithAdress>
    <izvorni_sadrzaj> QUEO j.d.o.o. za ugostiteljstvo i trgovinu, Bjelice, Put dragovoljaca Domovinskog rata 68, 20207 Mlini</izvorni_sadrzaj>
    <derivirana_varijabla naziv="DomainObject.Predmet.ProtustrankaFormatedWithAdress_1"> QUEO j.d.o.o. za ugostiteljstvo i trgovinu, Bjelice, Put dragovoljaca Domovinskog rata 68, 20207 Mlini</derivirana_varijabla>
  </DomainObject.Predmet.ProtustrankaFormatedWithAdress>
  <DomainObject.Predmet.ProtustrankaFormatedWithAdressOIB>
    <izvorni_sadrzaj> QUEO j.d.o.o. za ugostiteljstvo i trgovinu, OIB 97052281436, Bjelice, Put dragovoljaca Domovinskog rata 68, 20207 Mlini</izvorni_sadrzaj>
    <derivirana_varijabla naziv="DomainObject.Predmet.ProtustrankaFormatedWithAdressOIB_1"> QUEO j.d.o.o. za ugostiteljstvo i trgovinu, OIB 97052281436, Bjelice, Put dragovoljaca Domovinskog rata 68, 20207 Mlini</derivirana_varijabla>
  </DomainObject.Predmet.ProtustrankaFormatedWithAdressOIB>
  <DomainObject.Predmet.ProtustrankaWithAdress>
    <izvorni_sadrzaj>QUEO j.d.o.o. za ugostiteljstvo i trgovinu Bjelice, Put dragovoljaca Domovinskog rata 68, 20207 Mlini</izvorni_sadrzaj>
    <derivirana_varijabla naziv="DomainObject.Predmet.ProtustrankaWithAdress_1">QUEO j.d.o.o. za ugostiteljstvo i trgovinu Bjelice, Put dragovoljaca Domovinskog rata 68, 20207 Mlini</derivirana_varijabla>
  </DomainObject.Predmet.ProtustrankaWithAdress>
  <DomainObject.Predmet.ProtustrankaWithAdressOIB>
    <izvorni_sadrzaj>QUEO j.d.o.o. za ugostiteljstvo i trgovinu, OIB 97052281436, Bjelice, Put dragovoljaca Domovinskog rata 68, 20207 Mlini</izvorni_sadrzaj>
    <derivirana_varijabla naziv="DomainObject.Predmet.ProtustrankaWithAdressOIB_1">QUEO j.d.o.o. za ugostiteljstvo i trgovinu, OIB 97052281436, Bjelice, Put dragovoljaca Domovinskog rata 68, 20207 Mlini</derivirana_varijabla>
  </DomainObject.Predmet.ProtustrankaWithAdressOIB>
  <DomainObject.Predmet.ProtustrankaNazivFormated>
    <izvorni_sadrzaj>QUEO j.d.o.o. za ugostiteljstvo i trgovinu</izvorni_sadrzaj>
    <derivirana_varijabla naziv="DomainObject.Predmet.ProtustrankaNazivFormated_1">QUEO j.d.o.o. za ugostiteljstvo i trgovinu</derivirana_varijabla>
  </DomainObject.Predmet.ProtustrankaNazivFormated>
  <DomainObject.Predmet.ProtustrankaNazivFormatedOIB>
    <izvorni_sadrzaj>QUEO j.d.o.o. za ugostiteljstvo i trgovinu, OIB 97052281436</izvorni_sadrzaj>
    <derivirana_varijabla naziv="DomainObject.Predmet.ProtustrankaNazivFormatedOIB_1">QUEO j.d.o.o. za ugostiteljstvo i trgovinu, OIB 97052281436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8931.06</izvorni_sadrzaj>
    <derivirana_varijabla naziv="DomainObject.Predmet.TrenutnaVrijednost_1">8931.06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QUEO j.d.o.o. za ugostiteljstvo i trgovinu</item>
    </izvorni_sadrzaj>
    <derivirana_varijabla naziv="DomainObject.Predmet.ProtuStrankaListFormated_1">
      <item>QUEO j.d.o.o. za ugostiteljstvo i trgovinu</item>
    </derivirana_varijabla>
  </DomainObject.Predmet.ProtuStrankaListFormated>
  <DomainObject.Predmet.ProtuStrankaListFormatedOIB>
    <izvorni_sadrzaj>
      <item>QUEO j.d.o.o. za ugostiteljstvo i trgovinu, OIB 97052281436</item>
    </izvorni_sadrzaj>
    <derivirana_varijabla naziv="DomainObject.Predmet.ProtuStrankaListFormatedOIB_1">
      <item>QUEO j.d.o.o. za ugostiteljstvo i trgovinu, OIB 97052281436</item>
    </derivirana_varijabla>
  </DomainObject.Predmet.ProtuStrankaListFormatedOIB>
  <DomainObject.Predmet.ProtuStrankaListFormatedWithAdress>
    <izvorni_sadrzaj>
      <item>QUEO j.d.o.o. za ugostiteljstvo i trgovinu, Bjelice, Put dragovoljaca Domovinskog rata 68, 20207 Mlini</item>
    </izvorni_sadrzaj>
    <derivirana_varijabla naziv="DomainObject.Predmet.ProtuStrankaListFormatedWithAdress_1">
      <item>QUEO j.d.o.o. za ugostiteljstvo i trgovinu, Bjelice, Put dragovoljaca Domovinskog rata 68, 20207 Mlini</item>
    </derivirana_varijabla>
  </DomainObject.Predmet.ProtuStrankaListFormatedWithAdress>
  <DomainObject.Predmet.ProtuStrankaListFormatedWithAdressOIB>
    <izvorni_sadrzaj>
      <item>QUEO j.d.o.o. za ugostiteljstvo i trgovinu, OIB 97052281436, Bjelice, Put dragovoljaca Domovinskog rata 68, 20207 Mlini</item>
    </izvorni_sadrzaj>
    <derivirana_varijabla naziv="DomainObject.Predmet.ProtuStrankaListFormatedWithAdressOIB_1">
      <item>QUEO j.d.o.o. za ugostiteljstvo i trgovinu, OIB 97052281436, Bjelice, Put dragovoljaca Domovinskog rata 68, 20207 Mlini</item>
    </derivirana_varijabla>
  </DomainObject.Predmet.ProtuStrankaListFormatedWithAdressOIB>
  <DomainObject.Predmet.ProtuStrankaListNazivFormated>
    <izvorni_sadrzaj>
      <item>QUEO j.d.o.o. za ugostiteljstvo i trgovinu</item>
    </izvorni_sadrzaj>
    <derivirana_varijabla naziv="DomainObject.Predmet.ProtuStrankaListNazivFormated_1">
      <item>QUEO j.d.o.o. za ugostiteljstvo i trgovinu</item>
    </derivirana_varijabla>
  </DomainObject.Predmet.ProtuStrankaListNazivFormated>
  <DomainObject.Predmet.ProtuStrankaListNazivFormatedOIB>
    <izvorni_sadrzaj>
      <item>QUEO j.d.o.o. za ugostiteljstvo i trgovinu, OIB 97052281436</item>
    </izvorni_sadrzaj>
    <derivirana_varijabla naziv="DomainObject.Predmet.ProtuStrankaListNazivFormatedOIB_1">
      <item>QUEO j.d.o.o. za ugostiteljstvo i trgovinu, OIB 97052281436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QUEO j.d.o.o. za ugostiteljstvo i trgovinu</izvorni_sadrzaj>
    <derivirana_varijabla naziv="DomainObject.Predmet.ProtustrankaIDrugi_1">QUEO j.d.o.o. za ugostiteljstvo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QUEO j.d.o.o. za ugostiteljstvo i trgovinu, OIB 97052281436, Bjelice, Put dragovoljaca Domovinskog rata 68, 20207 Mlini</izvorni_sadrzaj>
    <derivirana_varijabla naziv="DomainObject.Predmet.ProtustrankaIDrugiAdressOIB_1">QUEO j.d.o.o. za ugostiteljstvo i trgovinu, OIB 97052281436, Bjelice, Put dragovoljaca Domovinskog rata 68,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QUEO j.d.o.o. za ugostiteljstvo i trgovinu</item>
    </izvorni_sadrzaj>
    <derivirana_varijabla naziv="DomainObject.Predmet.SudioniciListNaziv_1">
      <item>FINA, RC Split, Podružnica Dubrovnik</item>
      <item>QUEO j.d.o.o. za ugostiteljstvo i trgovinu</item>
    </derivirana_varijabla>
  </DomainObject.Predmet.SudioniciListNaziv>
  <DomainObject.Predmet.SudioniciListAdressOIB>
    <izvorni_sadrzaj>
      <item>FINA, RC Split, Podružnica Dubrovnik, OIB 85821130368, Vukovarska 2,20000 Dubrovnik</item>
      <item>QUEO j.d.o.o. za ugostiteljstvo i trgovinu, OIB 97052281436, Bjelice, Put dragovoljaca Domovinskog rata 68,20207 Mlini</item>
    </izvorni_sadrzaj>
    <derivirana_varijabla naziv="DomainObject.Predmet.SudioniciListAdressOIB_1">
      <item>FINA, RC Split, Podružnica Dubrovnik, OIB 85821130368, Vukovarska 2,20000 Dubrovnik</item>
      <item>QUEO j.d.o.o. za ugostiteljstvo i trgovinu, OIB 97052281436, Bjelice, Put dragovoljaca Domovinskog rata 68,20207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97052281436</item>
    </izvorni_sadrzaj>
    <derivirana_varijabla naziv="DomainObject.Predmet.SudioniciListNazivOIB_1">
      <item>, OIB 85821130368</item>
      <item>, OIB 97052281436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A6104-A939-4CDF-80FC-5E2939F2C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2729</properties:Characters>
  <properties:Lines>89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2018-06-04T07:11:00Z</dcterms:created>
  <dc:creator>Sudsko vijeæe</dc:creator>
  <cp:lastModifiedBy>Ivana Mendeš</cp:lastModifiedBy>
  <cp:lastPrinted>2018-06-04T08:39:00Z</cp:lastPrinted>
  <dcterms:modified xmlns:xsi="http://www.w3.org/2001/XMLSchema-instance" xsi:type="dcterms:W3CDTF">2018-06-04T08:42:00Z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(skraćeni - otvaranje i zaključenje 200-18.docx)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