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81B45" w:rsidR="00C81B45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509648f" w14:paraId="509648f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383064">
        <w:rPr>
          <w:lang w:val="pt-BR"/>
        </w:rPr>
        <w:t>-119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 xml:space="preserve">Trgovački sud u Zagrebu, po stečajnom sucu Nikoli Ribariću, u stečajnom postupku nad dužnikom WALTA METAL d.o.o. - u stečaju, Zlatar Bistrica, Stjepana Radića 5, OIB: 57282201514, MBS: 080049819, dana </w:t>
      </w:r>
      <w:r w:rsidR="00696D27">
        <w:t>1</w:t>
      </w:r>
      <w:r w:rsidR="00037E63">
        <w:t>6</w:t>
      </w:r>
      <w:r>
        <w:t>.</w:t>
      </w:r>
      <w:r w:rsidR="00037E63">
        <w:t xml:space="preserve"> lipnja</w:t>
      </w:r>
      <w:r w:rsidR="00696D27">
        <w:t xml:space="preserve"> 2016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D14DB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D14DBA">
        <w:t>z a k l</w:t>
      </w:r>
      <w:r w:rsidR="004270F7" w:rsidRPr="00D14DBA">
        <w:t xml:space="preserve">j u č i o  </w:t>
      </w:r>
      <w:r w:rsidR="00C31D80" w:rsidRPr="00D14DBA">
        <w:t xml:space="preserve"> </w:t>
      </w:r>
      <w:r w:rsidR="00877097" w:rsidRPr="00D14DBA">
        <w:t xml:space="preserve"> j </w:t>
      </w:r>
      <w:r w:rsidR="00A806E8" w:rsidRPr="00D14DBA">
        <w:t xml:space="preserve">e </w:t>
      </w:r>
      <w:r w:rsidR="00A806E8" w:rsidRPr="00D14DBA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EB11D1" w:rsidR="00EB11D1" w:rsidRPr="00EB11D1">
      <w:pPr>
        <w:jc w:val="both"/>
        <w:rPr>
          <w:b/>
        </w:rPr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EB11D1">
        <w:t xml:space="preserve">WALTA METAL d.o.o. - u stečaju, Zlatar Bistrica, Stjepana Radića 5, OIB: 57282201514, MBS: 080049819, </w:t>
      </w:r>
      <w:r w:rsidR="00EB11D1" w:rsidRPr="00792C58">
        <w:t xml:space="preserve">uz odgovarajuću primjenu pravila o ovrsi na nekretninama, upisanim u zemljišnim knjigama </w:t>
      </w:r>
      <w:r w:rsidR="00EB11D1">
        <w:t>Z</w:t>
      </w:r>
      <w:r w:rsidR="00EB11D1" w:rsidRPr="00792C58">
        <w:t xml:space="preserve">emljišnoknjižnog odjela Općinskog </w:t>
      </w:r>
      <w:r w:rsidR="00EB11D1">
        <w:t xml:space="preserve">suda u Zlataru i to: </w:t>
      </w:r>
    </w:p>
    <w:p w:rsidRDefault="00EB11D1" w:rsidP="00EB11D1" w:rsidR="00EB11D1" w:rsidRPr="00F655DD"/>
    <w:p w:rsidRDefault="00EB11D1" w:rsidP="00EB11D1" w:rsidR="00EB11D1" w:rsidRPr="0000069E">
      <w:pPr>
        <w:pStyle w:val="Odlomakpopisa"/>
        <w:numPr>
          <w:ilvl w:val="0"/>
          <w:numId w:val="10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EB11D1" w:rsidP="00EB11D1" w:rsidR="00EB11D1" w:rsidRPr="0000069E">
      <w:pPr>
        <w:ind w:left="1080"/>
      </w:pPr>
    </w:p>
    <w:p w:rsidRDefault="00EB11D1" w:rsidP="00EB11D1" w:rsidR="00EB11D1" w:rsidRPr="0000069E">
      <w:pPr>
        <w:ind w:left="705"/>
        <w:jc w:val="both"/>
        <w:rPr>
          <w:b/>
        </w:rPr>
      </w:pPr>
    </w:p>
    <w:p w:rsidRDefault="00EB11D1" w:rsidP="00EB11D1" w:rsidR="00EB11D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BC214A" w:rsidR="00EB11D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EB11D1" w:rsidP="00E9041E" w:rsidR="00EB11D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CENTAR BANKA D.D., ZAGREB, JURIŠIĆEVA 3 </w:t>
            </w:r>
          </w:p>
        </w:tc>
      </w:tr>
    </w:tbl>
    <w:p w:rsidRDefault="002426F8" w:rsidP="00EB11D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037E63">
        <w:t>osma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037E63">
        <w:t>62</w:t>
      </w:r>
      <w:r w:rsidR="00537941">
        <w:t>0</w:t>
      </w:r>
      <w:r w:rsidR="00EB11D1">
        <w:t>.</w:t>
      </w:r>
      <w:r w:rsidR="00006A59">
        <w:t>000</w:t>
      </w:r>
      <w:r w:rsidR="00EB11D1">
        <w:t>,</w:t>
      </w:r>
      <w:r w:rsidR="00006A59">
        <w:t>00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037E63">
        <w:rPr>
          <w:b/>
        </w:rPr>
        <w:t>21</w:t>
      </w:r>
      <w:r w:rsidR="002426F8">
        <w:rPr>
          <w:b/>
        </w:rPr>
        <w:t>.</w:t>
      </w:r>
      <w:r w:rsidR="00037E63">
        <w:rPr>
          <w:b/>
        </w:rPr>
        <w:t xml:space="preserve"> srpnja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006A59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621F90">
        <w:rPr>
          <w:b/>
        </w:rPr>
        <w:t>10,15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</w:t>
      </w:r>
      <w:r w:rsidR="00A84C1A" w:rsidRPr="00645508">
        <w:lastRenderedPageBreak/>
        <w:t>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006A59">
        <w:t>, IBAN: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7B28D4">
        <w:t xml:space="preserve">e imovina </w:t>
      </w:r>
      <w:r>
        <w:t>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431854">
        <w:t>1</w:t>
      </w:r>
      <w:r w:rsidR="00621F90">
        <w:t>6</w:t>
      </w:r>
      <w:r w:rsidR="00537941">
        <w:t>.</w:t>
      </w:r>
      <w:r w:rsidR="00621F90">
        <w:t xml:space="preserve"> lipnja</w:t>
      </w:r>
      <w:r w:rsidR="001A1120">
        <w:t xml:space="preserve"> </w:t>
      </w:r>
      <w:r w:rsidR="00DC7D12">
        <w:t>201</w:t>
      </w:r>
      <w:r w:rsidR="00537941">
        <w:t>6</w:t>
      </w:r>
      <w:r w:rsidR="001A1120">
        <w:t>.</w:t>
      </w:r>
    </w:p>
    <w:p w:rsidRDefault="00A84C1A" w:rsidP="00E91121" w:rsidR="00D54C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="00D54C3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54C30" w:rsidP="00E91121" w:rsidR="00D54C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54C30" w:rsidP="00E91121" w:rsidR="00D54C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54C30" w:rsidP="00E91121" w:rsidR="00D54C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54C30" w:rsidP="00E91121" w:rsidR="00D54C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15413" w:rsidP="00D54C30" w:rsidR="00A1541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4786C" w:rsidP="00A15413" w:rsidR="00F47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1B45" w:rsidP="00F4786C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6C2D7F" w:rsidR="00D14DBA">
      <w:pPr>
        <w:jc w:val="both"/>
      </w:pPr>
      <w:r w:rsidRPr="00645508">
        <w:t>Protiv ovog zaključka nije dopuštena žalba (čl.11.st.9. SZ).</w:t>
      </w:r>
    </w:p>
    <w:p w:rsidRDefault="00A15413" w:rsidP="006C2D7F" w:rsidR="00A15413">
      <w:pPr>
        <w:jc w:val="both"/>
      </w:pPr>
    </w:p>
    <w:p w:rsidRDefault="00A15413" w:rsidP="006C2D7F" w:rsidR="00A15413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sectPr w:rsidSect="00167C21" w:rsidR="00D54C3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68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6A59"/>
    <w:rsid w:val="00023656"/>
    <w:rsid w:val="00031560"/>
    <w:rsid w:val="00037E63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064"/>
    <w:rsid w:val="00383464"/>
    <w:rsid w:val="003B6F27"/>
    <w:rsid w:val="003E1A3E"/>
    <w:rsid w:val="00424680"/>
    <w:rsid w:val="004270F7"/>
    <w:rsid w:val="00430D99"/>
    <w:rsid w:val="00431854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15E15"/>
    <w:rsid w:val="00526D62"/>
    <w:rsid w:val="005318A9"/>
    <w:rsid w:val="00537941"/>
    <w:rsid w:val="00573FDC"/>
    <w:rsid w:val="00592CB5"/>
    <w:rsid w:val="005C2EB1"/>
    <w:rsid w:val="005D56F9"/>
    <w:rsid w:val="005E23C5"/>
    <w:rsid w:val="005F5633"/>
    <w:rsid w:val="005F6F65"/>
    <w:rsid w:val="0061272E"/>
    <w:rsid w:val="00620B7F"/>
    <w:rsid w:val="00620DE2"/>
    <w:rsid w:val="00621277"/>
    <w:rsid w:val="00621F90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96D27"/>
    <w:rsid w:val="006A48C8"/>
    <w:rsid w:val="006A7E7B"/>
    <w:rsid w:val="006C2827"/>
    <w:rsid w:val="006C2D7F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28D4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FE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D4D"/>
    <w:rsid w:val="00A12C3D"/>
    <w:rsid w:val="00A15413"/>
    <w:rsid w:val="00A31CB4"/>
    <w:rsid w:val="00A36F1D"/>
    <w:rsid w:val="00A4099A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1B45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14DBA"/>
    <w:rsid w:val="00D27E4F"/>
    <w:rsid w:val="00D3205F"/>
    <w:rsid w:val="00D4368F"/>
    <w:rsid w:val="00D54C30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041E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4786C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81B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4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6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81B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4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6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KRAPINA, OIB 18683136487</izvorni_sadrzaj>
    <derivirana_varijabla naziv="DomainObject.Predmet.StrankaWithAdressOIB_1">REPUBLIKA HRVATSKA MINISTARSTVO FINANCIJA, POREZNA UPRAVA, PODRUČNI URED KRAPINA, OIB 18683136487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KRAPINA, OIB 18683136487</izvorni_sadrzaj>
    <derivirana_varijabla naziv="DomainObject.Predmet.StrankaNazivFormatedOIB_1">REPUBLIKA HRVATSKA 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</izvorni_sadrzaj>
    <derivirana_varijabla naziv="DomainObject.Predmet.StrankaListNazivFormatedOIB_1">
      <item>REPUBLIKA HRVATSKA MINISTARSTVO FINANCIJA, POREZNA UPRAVA, PODRUČNI URED KRAPINA, OIB 18683136487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</izvorni_sadrzaj>
    <derivirana_varijabla naziv="DomainObject.Predmet.StrankaIDrugiAdressOIB_1">REPUBLIKA HRVATSKA MINISTARSTVO FINANCIJA, POREZNA UPRAVA, PODRUČNI URED KRAPINA, OIB 18683136487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11816-3D3E-4530-BCCC-019BCDAE3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1102</properties:Words>
  <properties:Characters>6042</properties:Characters>
  <properties:Lines>146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2016-06-16T09:54:00Z</dcterms:created>
  <dc:creator>BISERKA CALIC</dc:creator>
  <cp:lastModifiedBy>Jadranka Zelić</cp:lastModifiedBy>
  <cp:lastPrinted>2016-06-16T09:55:00Z</cp:lastPrinted>
  <dcterms:modified xmlns:xsi="http://www.w3.org/2001/XMLSchema-instance" xsi:type="dcterms:W3CDTF">2016-06-16T10:59:00Z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