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20812F4E" w:rsidRDefault="00AA76CC" w:rsidP="00AA76CC" w:rsidR="00AA76CC" w:rsidRPr="00AA76CC">
      <w:pPr>
        <w:spacing w:lineRule="auto" w:line="259"/>
        <w:ind w:firstLine="142" w:right="-283"/>
        <w:jc w:val="center"/>
        <w15:collapsed w:val="false"/>
        <w:rPr>
          <w:rFonts w:cstheme="minorBidi" w:hAnsi="Century Gothic" w:ascii="Century Gothic"/>
          <w:b/>
          <w:sz w:val="22"/>
          <w:szCs w:val="22"/>
          <w:lang w:val="pl-PL"/>
        </w:rPr>
      </w:pPr>
      <w:bookmarkStart w:name="_GoBack" w:id="0"/>
      <w:bookmarkEnd w:id="0"/>
      <w:r w:rsidRPr="00AA76CC">
        <w:rPr>
          <w:rFonts w:cstheme="minorBidi" w:hAnsi="Century Gothic" w:ascii="Century Gothic"/>
          <w:b/>
          <w:sz w:val="22"/>
          <w:szCs w:val="22"/>
          <w:lang w:val="pl-PL"/>
        </w:rPr>
        <w:t>DARTEKS d.o.o. za tekstilnu proizvodnju u stečaju, Daruvar, Matije Gupca 12,</w:t>
      </w:r>
    </w:p>
    <w:p w14:textId="77777777" w14:paraId="17007EE8" w:rsidRDefault="00AA76CC" w:rsidP="00AA76CC" w:rsidR="00AA76CC" w:rsidRPr="00AA76CC">
      <w:pPr>
        <w:spacing w:lineRule="auto" w:line="259"/>
        <w:ind w:firstLine="142" w:right="-283"/>
        <w:jc w:val="center"/>
        <w:rPr>
          <w:rFonts w:cstheme="minorBidi" w:hAnsi="Century Gothic" w:ascii="Century Gothic"/>
          <w:sz w:val="20"/>
          <w:szCs w:val="20"/>
          <w:lang w:val="pl-PL"/>
        </w:rPr>
      </w:pPr>
      <w:r w:rsidRPr="00AA76CC">
        <w:rPr>
          <w:rFonts w:cstheme="minorBidi" w:hAnsi="Century Gothic" w:ascii="Century Gothic"/>
          <w:sz w:val="22"/>
          <w:szCs w:val="22"/>
          <w:lang w:val="pl-PL"/>
        </w:rPr>
        <w:t>OIB: 11872649279</w:t>
      </w:r>
      <w:r w:rsidRPr="00AA76CC">
        <w:rPr>
          <w:rFonts w:cstheme="minorBidi" w:hAnsi="Century Gothic" w:ascii="Century Gothic"/>
          <w:sz w:val="20"/>
          <w:szCs w:val="20"/>
          <w:lang w:val="pl-PL"/>
        </w:rPr>
        <w:t xml:space="preserve">, </w:t>
      </w:r>
      <w:r w:rsidRPr="00AA76CC">
        <w:rPr>
          <w:rFonts w:eastAsiaTheme="minorEastAsia" w:cs="Arial" w:hAnsi="Century Gothic" w:ascii="Century Gothic"/>
          <w:sz w:val="22"/>
          <w:szCs w:val="22"/>
          <w:lang w:val="hr-HR"/>
        </w:rPr>
        <w:t>MBS: 010020215 ,</w:t>
      </w:r>
      <w:r w:rsidRPr="00AA76CC">
        <w:rPr>
          <w:lang w:val="hr-HR"/>
        </w:rPr>
        <w:t xml:space="preserve"> </w:t>
      </w:r>
      <w:r w:rsidRPr="00AA76CC">
        <w:rPr>
          <w:rFonts w:cstheme="minorBidi" w:hAnsi="Century Gothic" w:ascii="Century Gothic"/>
          <w:sz w:val="22"/>
          <w:szCs w:val="22"/>
          <w:lang w:val="pl-PL"/>
        </w:rPr>
        <w:t>1 St-797/2017</w:t>
      </w:r>
    </w:p>
    <w:p w14:textId="77777777" w14:paraId="7840F143" w:rsidRDefault="00112E0E" w:rsidP="00112E0E" w:rsidR="00112E0E" w:rsidRPr="00475D34">
      <w:pPr>
        <w:pStyle w:val="Bezproreda"/>
        <w:jc w:val="both"/>
        <w:rPr>
          <w:rFonts w:hAnsi="Century Gothic" w:ascii="Century Gothic"/>
          <w:b/>
          <w:color w:themeShade="BF" w:themeColor="accent2" w:val="C45911"/>
          <w:u w:val="double"/>
        </w:rPr>
      </w:pPr>
      <w:r w:rsidRPr="00AB7438">
        <w:rPr>
          <w:rFonts w:hAnsi="Century Gothic" w:ascii="Century Gothic"/>
          <w:color w:themeShade="BF" w:themeColor="accent2" w:val="C45911"/>
          <w:u w:val="double"/>
        </w:rPr>
        <w:t>__________________________________</w:t>
      </w:r>
      <w:r w:rsidRPr="00475D34">
        <w:rPr>
          <w:rFonts w:hAnsi="Century Gothic" w:ascii="Century Gothic"/>
          <w:b/>
          <w:color w:themeShade="BF" w:themeColor="accent2" w:val="C45911"/>
          <w:u w:val="double"/>
        </w:rPr>
        <w:t>_____________________________________________</w:t>
      </w:r>
    </w:p>
    <w:p w14:textId="77777777" w14:paraId="6E7486E8" w:rsidRDefault="00112E0E" w:rsidP="00112E0E" w:rsidR="00112E0E" w:rsidRPr="00475D34">
      <w:pPr>
        <w:pStyle w:val="Bezproreda"/>
        <w:jc w:val="both"/>
        <w:rPr>
          <w:rFonts w:hAnsi="Century Gothic" w:ascii="Century Gothic"/>
          <w:b/>
          <w:color w:themeShade="BF" w:themeColor="accent2" w:val="C45911"/>
        </w:rPr>
      </w:pPr>
    </w:p>
    <w:p w14:textId="77777777" w14:paraId="07685DF5" w:rsidRDefault="00112E0E" w:rsidP="002E40DD" w:rsidR="00112E0E" w:rsidRPr="00422491">
      <w:pPr>
        <w:jc w:val="center"/>
        <w:rPr>
          <w:rFonts w:eastAsia="Times New Roman" w:hAnsi="Century Gothic" w:ascii="Century Gothic"/>
          <w:b/>
          <w:sz w:val="22"/>
          <w:szCs w:val="22"/>
          <w:lang w:eastAsia="hr-HR"/>
        </w:rPr>
      </w:pPr>
      <w:r w:rsidRPr="00422491">
        <w:rPr>
          <w:rFonts w:eastAsia="Times New Roman" w:hAnsi="Century Gothic" w:ascii="Century Gothic"/>
          <w:b/>
          <w:sz w:val="22"/>
          <w:szCs w:val="22"/>
          <w:lang w:eastAsia="hr-HR"/>
        </w:rPr>
        <w:t>PREGLED IMOVINE I OBVEZA</w:t>
      </w:r>
    </w:p>
    <w:p w14:textId="450BA8C6" w14:paraId="28627D50" w:rsidRDefault="00475D34" w:rsidP="002E40DD" w:rsidR="00475D34">
      <w:pPr>
        <w:jc w:val="center"/>
        <w:rPr>
          <w:rFonts w:hAnsi="Century Gothic" w:ascii="Century Gothic"/>
          <w:b/>
          <w:sz w:val="28"/>
          <w:szCs w:val="28"/>
        </w:rPr>
      </w:pPr>
    </w:p>
    <w:tbl>
      <w:tblPr>
        <w:tblW w:type="dxa" w:w="9356"/>
        <w:jc w:val="center"/>
        <w:tblLayout w:type="fixed"/>
        <w:tblLook w:val="0000" w:noVBand="0" w:noHBand="0" w:lastColumn="0" w:firstColumn="0" w:lastRow="0" w:firstRow="0"/>
      </w:tblPr>
      <w:tblGrid>
        <w:gridCol w:w="709"/>
        <w:gridCol w:w="5523"/>
        <w:gridCol w:w="3124"/>
      </w:tblGrid>
      <w:tr w14:textId="77777777" w14:paraId="1AFB7BF5" w:rsidTr="005D14C6" w:rsidR="001C71BF" w:rsidRPr="001C71BF">
        <w:trPr>
          <w:trHeight w:val="809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E2EFD9" w:color="auto" w:val="clear"/>
          </w:tcPr>
          <w:p w14:textId="77777777" w14:paraId="42114470" w:rsidRDefault="001C71BF" w:rsidP="001C71BF" w:rsidR="001C71BF" w:rsidRPr="001C71BF">
            <w:pPr>
              <w:jc w:val="center"/>
              <w:rPr>
                <w:rFonts w:hAnsi="Century Gothic" w:ascii="Century Gothic"/>
                <w:sz w:val="22"/>
                <w:szCs w:val="22"/>
                <w:lang w:val="hr-HR"/>
              </w:rPr>
            </w:pPr>
          </w:p>
          <w:p w14:textId="77777777" w14:paraId="2B7B5E8C" w:rsidRDefault="001C71BF" w:rsidP="001C71BF" w:rsidR="001C71BF" w:rsidRPr="001C71BF">
            <w:pPr>
              <w:jc w:val="center"/>
              <w:rPr>
                <w:rFonts w:hAnsi="Century Gothic" w:ascii="Century Gothic"/>
                <w:sz w:val="22"/>
                <w:szCs w:val="22"/>
                <w:lang w:val="hr-HR"/>
              </w:rPr>
            </w:pPr>
            <w:r w:rsidRPr="001C71BF">
              <w:rPr>
                <w:rFonts w:hAnsi="Century Gothic" w:ascii="Century Gothic"/>
                <w:sz w:val="22"/>
                <w:szCs w:val="22"/>
                <w:lang w:val="hr-HR"/>
              </w:rPr>
              <w:t>r.br.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E2EFD9" w:color="auto" w:val="clear"/>
          </w:tcPr>
          <w:p w14:textId="77777777" w14:paraId="36E6DCE1" w:rsidRDefault="001C71BF" w:rsidP="001C71BF" w:rsidR="001C71BF" w:rsidRPr="001C71BF">
            <w:pPr>
              <w:jc w:val="center"/>
              <w:rPr>
                <w:rFonts w:hAnsi="Century Gothic" w:ascii="Century Gothic"/>
                <w:b/>
                <w:lang w:val="hr-HR"/>
              </w:rPr>
            </w:pPr>
          </w:p>
          <w:p w14:textId="77777777" w14:paraId="51B46A2C" w:rsidRDefault="001C71BF" w:rsidP="001C71BF" w:rsidR="001C71BF" w:rsidRPr="001C71BF">
            <w:pPr>
              <w:jc w:val="center"/>
              <w:rPr>
                <w:rFonts w:hAnsi="Century Gothic" w:ascii="Century Gothic"/>
                <w:b/>
                <w:lang w:val="hr-HR"/>
              </w:rPr>
            </w:pPr>
            <w:r w:rsidRPr="001C71BF">
              <w:rPr>
                <w:rFonts w:hAnsi="Century Gothic" w:ascii="Century Gothic"/>
                <w:b/>
                <w:lang w:val="hr-HR"/>
              </w:rPr>
              <w:t>imovina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E2EFD9" w:color="auto" w:val="clear"/>
          </w:tcPr>
          <w:p w14:textId="77777777" w14:paraId="1159E9F0" w:rsidRDefault="001C71BF" w:rsidP="001C71BF" w:rsidR="001C71BF" w:rsidRPr="001C71BF">
            <w:pPr>
              <w:jc w:val="center"/>
              <w:rPr>
                <w:rFonts w:hAnsi="Century Gothic" w:ascii="Century Gothic"/>
                <w:b/>
                <w:lang w:val="hr-HR"/>
              </w:rPr>
            </w:pPr>
          </w:p>
          <w:p w14:textId="77777777" w14:paraId="41704865" w:rsidRDefault="001C71BF" w:rsidP="001C71BF" w:rsidR="001C71BF" w:rsidRPr="001C71BF">
            <w:pPr>
              <w:jc w:val="center"/>
              <w:rPr>
                <w:rFonts w:hAnsi="Century Gothic" w:ascii="Century Gothic"/>
                <w:b/>
                <w:caps/>
                <w:lang w:val="hr-HR"/>
              </w:rPr>
            </w:pPr>
            <w:r w:rsidRPr="001C71BF">
              <w:rPr>
                <w:rFonts w:hAnsi="Century Gothic" w:ascii="Century Gothic"/>
                <w:b/>
                <w:lang w:val="hr-HR"/>
              </w:rPr>
              <w:t>knjigovodstvena</w:t>
            </w:r>
          </w:p>
          <w:p w14:textId="77777777" w14:paraId="0B962AFA" w:rsidRDefault="001C71BF" w:rsidP="001C71BF" w:rsidR="001C71BF" w:rsidRPr="001C71BF">
            <w:pPr>
              <w:jc w:val="center"/>
              <w:rPr>
                <w:rFonts w:hAnsi="Century Gothic" w:ascii="Century Gothic"/>
                <w:b/>
                <w:lang w:val="hr-HR"/>
              </w:rPr>
            </w:pPr>
            <w:r w:rsidRPr="001C71BF">
              <w:rPr>
                <w:rFonts w:hAnsi="Century Gothic" w:ascii="Century Gothic"/>
                <w:b/>
                <w:lang w:val="hr-HR"/>
              </w:rPr>
              <w:t>vrijednost u kn</w:t>
            </w:r>
          </w:p>
        </w:tc>
      </w:tr>
      <w:tr w14:textId="77777777" w14:paraId="08FA20F2" w:rsidTr="005D14C6" w:rsidR="001C71BF" w:rsidRPr="001C71BF">
        <w:trPr>
          <w:trHeight w:val="510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3CCF3641" w:rsidRDefault="001C71BF" w:rsidP="001C71BF" w:rsidR="001C71BF" w:rsidRPr="001C71BF">
            <w:pPr>
              <w:spacing w:lineRule="auto" w:line="288"/>
              <w:jc w:val="center"/>
              <w:rPr>
                <w:rFonts w:cs="Tahoma" w:hAnsi="Century Gothic" w:ascii="Century Gothic"/>
                <w:iCs/>
                <w:sz w:val="20"/>
                <w:lang w:val="hr-HR"/>
              </w:rPr>
            </w:pPr>
            <w:r w:rsidRPr="001C71BF">
              <w:rPr>
                <w:rFonts w:cs="Tahoma" w:hAnsi="Century Gothic" w:ascii="Century Gothic"/>
                <w:iCs/>
                <w:sz w:val="20"/>
                <w:lang w:val="hr-HR"/>
              </w:rPr>
              <w:t>1.</w:t>
            </w:r>
          </w:p>
        </w:tc>
        <w:tc>
          <w:tcPr>
            <w:tcW w:type="dxa" w:w="552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14:textId="77777777" w14:paraId="746123B1" w:rsidRDefault="001C71BF" w:rsidP="001C71BF" w:rsidR="001C71BF" w:rsidRPr="001C71BF">
            <w:pPr>
              <w:spacing w:lineRule="auto" w:line="259" w:after="160"/>
              <w:ind w:firstLine="246"/>
              <w:jc w:val="both"/>
              <w:rPr>
                <w:rFonts w:eastAsia="Times New Roman" w:hAnsi="Century Gothic" w:ascii="Century Gothic"/>
                <w:sz w:val="22"/>
                <w:szCs w:val="22"/>
                <w:lang w:val="hr-HR"/>
              </w:rPr>
            </w:pPr>
            <w:r w:rsidRPr="001C71BF">
              <w:rPr>
                <w:rFonts w:eastAsia="Times New Roman" w:hAnsi="Century Gothic" w:ascii="Century Gothic"/>
                <w:sz w:val="22"/>
                <w:szCs w:val="22"/>
                <w:lang w:val="hr-HR"/>
              </w:rPr>
              <w:t xml:space="preserve">zemljište    </w:t>
            </w:r>
          </w:p>
        </w:tc>
        <w:tc>
          <w:tcPr>
            <w:tcW w:type="dxa" w:w="312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14:textId="77777777" w14:paraId="4DA33376" w:rsidRDefault="001C71BF" w:rsidP="001C71BF" w:rsidR="001C71BF" w:rsidRPr="001C71BF">
            <w:pPr>
              <w:spacing w:lineRule="auto" w:line="259" w:after="160"/>
              <w:ind w:right="109"/>
              <w:jc w:val="right"/>
              <w:rPr>
                <w:rFonts w:eastAsia="Times New Roman" w:hAnsi="Century Gothic" w:ascii="Century Gothic"/>
                <w:sz w:val="22"/>
                <w:szCs w:val="22"/>
                <w:lang w:val="hr-HR"/>
              </w:rPr>
            </w:pPr>
            <w:r w:rsidRPr="001C71BF">
              <w:rPr>
                <w:rFonts w:eastAsia="Times New Roman" w:hAnsi="Century Gothic" w:ascii="Century Gothic"/>
                <w:sz w:val="22"/>
                <w:szCs w:val="22"/>
                <w:lang w:val="hr-HR"/>
              </w:rPr>
              <w:t xml:space="preserve">264.867  </w:t>
            </w:r>
          </w:p>
        </w:tc>
      </w:tr>
      <w:tr w14:textId="77777777" w14:paraId="4E715335" w:rsidTr="005D14C6" w:rsidR="001C71BF" w:rsidRPr="001C71BF">
        <w:trPr>
          <w:trHeight w:val="487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7ECE86AD" w:rsidRDefault="001C71BF" w:rsidP="001C71BF" w:rsidR="001C71BF" w:rsidRPr="001C71BF">
            <w:pPr>
              <w:spacing w:lineRule="auto" w:line="288"/>
              <w:jc w:val="center"/>
              <w:rPr>
                <w:rFonts w:cs="Tahoma" w:hAnsi="Century Gothic" w:ascii="Century Gothic"/>
                <w:iCs/>
                <w:sz w:val="20"/>
                <w:lang w:val="hr-HR"/>
              </w:rPr>
            </w:pPr>
            <w:r w:rsidRPr="001C71BF">
              <w:rPr>
                <w:rFonts w:cs="Tahoma" w:hAnsi="Century Gothic" w:ascii="Century Gothic"/>
                <w:iCs/>
                <w:sz w:val="20"/>
                <w:lang w:val="hr-HR"/>
              </w:rPr>
              <w:t>2.</w:t>
            </w:r>
          </w:p>
        </w:tc>
        <w:tc>
          <w:tcPr>
            <w:tcW w:type="dxa" w:w="552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14:textId="77777777" w14:paraId="5411A5D7" w:rsidRDefault="001C71BF" w:rsidP="001C71BF" w:rsidR="001C71BF" w:rsidRPr="001C71BF">
            <w:pPr>
              <w:spacing w:lineRule="auto" w:line="259" w:after="160"/>
              <w:ind w:firstLine="246"/>
              <w:jc w:val="both"/>
              <w:rPr>
                <w:rFonts w:eastAsia="Times New Roman" w:hAnsi="Century Gothic" w:ascii="Century Gothic"/>
                <w:sz w:val="22"/>
                <w:szCs w:val="22"/>
                <w:lang w:val="hr-HR"/>
              </w:rPr>
            </w:pPr>
            <w:r w:rsidRPr="001C71BF">
              <w:rPr>
                <w:rFonts w:eastAsia="Times New Roman" w:hAnsi="Century Gothic" w:ascii="Century Gothic"/>
                <w:sz w:val="22"/>
                <w:szCs w:val="22"/>
                <w:lang w:val="hr-HR"/>
              </w:rPr>
              <w:t>građevinski objekti</w:t>
            </w:r>
          </w:p>
        </w:tc>
        <w:tc>
          <w:tcPr>
            <w:tcW w:type="dxa" w:w="312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14:textId="77777777" w14:paraId="441400D9" w:rsidRDefault="001C71BF" w:rsidP="001C71BF" w:rsidR="001C71BF" w:rsidRPr="001C71BF">
            <w:pPr>
              <w:spacing w:lineRule="auto" w:line="259" w:after="160"/>
              <w:ind w:right="109"/>
              <w:jc w:val="right"/>
              <w:rPr>
                <w:rFonts w:eastAsia="Times New Roman" w:hAnsi="Century Gothic" w:ascii="Century Gothic"/>
                <w:sz w:val="22"/>
                <w:szCs w:val="22"/>
                <w:lang w:val="hr-HR"/>
              </w:rPr>
            </w:pPr>
            <w:r w:rsidRPr="001C71BF">
              <w:rPr>
                <w:rFonts w:eastAsia="Times New Roman" w:hAnsi="Century Gothic" w:ascii="Century Gothic"/>
                <w:sz w:val="22"/>
                <w:szCs w:val="22"/>
                <w:lang w:val="hr-HR"/>
              </w:rPr>
              <w:t>420.348</w:t>
            </w:r>
          </w:p>
        </w:tc>
      </w:tr>
      <w:tr w14:textId="77777777" w14:paraId="1D5915AA" w:rsidTr="005D14C6" w:rsidR="001C71BF" w:rsidRPr="001C71BF">
        <w:trPr>
          <w:trHeight w:val="487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6C91F1F1" w:rsidRDefault="001C71BF" w:rsidP="001C71BF" w:rsidR="001C71BF" w:rsidRPr="001C71BF">
            <w:pPr>
              <w:spacing w:lineRule="auto" w:line="259" w:after="160"/>
              <w:jc w:val="center"/>
              <w:rPr>
                <w:rFonts w:eastAsia="Times New Roman" w:hAnsi="Century Gothic" w:ascii="Century Gothic"/>
                <w:sz w:val="22"/>
                <w:szCs w:val="22"/>
                <w:lang w:val="hr-HR"/>
              </w:rPr>
            </w:pPr>
            <w:r w:rsidRPr="001C71BF">
              <w:rPr>
                <w:rFonts w:eastAsia="Times New Roman" w:hAnsi="Century Gothic" w:ascii="Century Gothic"/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552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14:textId="77777777" w14:paraId="35FB94A6" w:rsidRDefault="001C71BF" w:rsidP="001C71BF" w:rsidR="001C71BF" w:rsidRPr="001C71BF">
            <w:pPr>
              <w:spacing w:lineRule="auto" w:line="259" w:after="160"/>
              <w:ind w:firstLine="246"/>
              <w:jc w:val="both"/>
              <w:rPr>
                <w:rFonts w:eastAsia="Times New Roman" w:hAnsi="Century Gothic" w:ascii="Century Gothic"/>
                <w:sz w:val="22"/>
                <w:szCs w:val="22"/>
                <w:lang w:val="hr-HR"/>
              </w:rPr>
            </w:pPr>
            <w:r w:rsidRPr="001C71BF">
              <w:rPr>
                <w:rFonts w:eastAsia="Times New Roman" w:hAnsi="Century Gothic" w:ascii="Century Gothic"/>
                <w:sz w:val="22"/>
                <w:szCs w:val="22"/>
                <w:lang w:val="hr-HR"/>
              </w:rPr>
              <w:t xml:space="preserve">postrojenja i oprema </w:t>
            </w:r>
          </w:p>
        </w:tc>
        <w:tc>
          <w:tcPr>
            <w:tcW w:type="dxa" w:w="312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14:textId="77777777" w14:paraId="0F8285F1" w:rsidRDefault="001C71BF" w:rsidP="001C71BF" w:rsidR="001C71BF" w:rsidRPr="001C71BF">
            <w:pPr>
              <w:spacing w:lineRule="auto" w:line="259" w:after="160"/>
              <w:ind w:right="109"/>
              <w:jc w:val="right"/>
              <w:rPr>
                <w:rFonts w:eastAsia="Times New Roman" w:hAnsi="Century Gothic" w:ascii="Century Gothic"/>
                <w:sz w:val="22"/>
                <w:szCs w:val="22"/>
                <w:lang w:val="hr-HR"/>
              </w:rPr>
            </w:pPr>
            <w:r w:rsidRPr="001C71BF">
              <w:rPr>
                <w:rFonts w:eastAsia="Times New Roman" w:hAnsi="Century Gothic" w:ascii="Century Gothic"/>
                <w:sz w:val="22"/>
                <w:szCs w:val="22"/>
                <w:lang w:val="hr-HR"/>
              </w:rPr>
              <w:t xml:space="preserve">             21.708</w:t>
            </w:r>
          </w:p>
        </w:tc>
      </w:tr>
      <w:tr w14:textId="77777777" w14:paraId="197F1788" w:rsidTr="005D14C6" w:rsidR="001C71BF" w:rsidRPr="001C71BF">
        <w:trPr>
          <w:trHeight w:val="487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7DA0ED8D" w:rsidRDefault="001C71BF" w:rsidP="001C71BF" w:rsidR="001C71BF" w:rsidRPr="001C71BF">
            <w:pPr>
              <w:spacing w:lineRule="auto" w:line="259" w:after="160"/>
              <w:jc w:val="center"/>
              <w:rPr>
                <w:rFonts w:eastAsia="Times New Roman" w:hAnsi="Century Gothic" w:ascii="Century Gothic"/>
                <w:sz w:val="22"/>
                <w:szCs w:val="22"/>
                <w:lang w:val="hr-HR"/>
              </w:rPr>
            </w:pPr>
            <w:r w:rsidRPr="001C71BF">
              <w:rPr>
                <w:rFonts w:eastAsia="Times New Roman" w:hAnsi="Century Gothic" w:ascii="Century Gothic"/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552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14:textId="77777777" w14:paraId="21C62F6A" w:rsidRDefault="001C71BF" w:rsidP="001C71BF" w:rsidR="001C71BF" w:rsidRPr="001C71BF">
            <w:pPr>
              <w:spacing w:lineRule="auto" w:line="259" w:after="160"/>
              <w:rPr>
                <w:rFonts w:eastAsia="Times New Roman" w:hAnsi="Century Gothic" w:ascii="Century Gothic"/>
                <w:sz w:val="22"/>
                <w:szCs w:val="22"/>
                <w:lang w:val="hr-HR"/>
              </w:rPr>
            </w:pPr>
            <w:r w:rsidRPr="001C71BF">
              <w:rPr>
                <w:rFonts w:eastAsia="Times New Roman" w:hAnsi="Century Gothic" w:ascii="Century Gothic"/>
                <w:sz w:val="22"/>
                <w:szCs w:val="22"/>
                <w:lang w:val="hr-HR"/>
              </w:rPr>
              <w:t xml:space="preserve">    alati, pogonski inventar i transportna imovina </w:t>
            </w:r>
          </w:p>
        </w:tc>
        <w:tc>
          <w:tcPr>
            <w:tcW w:type="dxa" w:w="312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14:textId="77777777" w14:paraId="4B15AC48" w:rsidRDefault="001C71BF" w:rsidP="001C71BF" w:rsidR="001C71BF" w:rsidRPr="001C71BF">
            <w:pPr>
              <w:spacing w:lineRule="auto" w:line="259" w:after="160"/>
              <w:ind w:right="109"/>
              <w:jc w:val="right"/>
              <w:rPr>
                <w:rFonts w:eastAsia="Times New Roman" w:hAnsi="Century Gothic" w:ascii="Century Gothic"/>
                <w:sz w:val="22"/>
                <w:szCs w:val="22"/>
                <w:lang w:val="hr-HR"/>
              </w:rPr>
            </w:pPr>
            <w:r w:rsidRPr="001C71BF">
              <w:rPr>
                <w:rFonts w:eastAsia="Times New Roman" w:hAnsi="Century Gothic" w:ascii="Century Gothic"/>
                <w:sz w:val="22"/>
                <w:szCs w:val="22"/>
                <w:lang w:val="hr-HR"/>
              </w:rPr>
              <w:t>15.344</w:t>
            </w:r>
          </w:p>
        </w:tc>
      </w:tr>
      <w:tr w14:textId="77777777" w14:paraId="115DF630" w:rsidTr="005D14C6" w:rsidR="001C71BF" w:rsidRPr="001C71BF">
        <w:trPr>
          <w:trHeight w:val="456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3BB679EC" w:rsidRDefault="001C71BF" w:rsidP="001C71BF" w:rsidR="001C71BF" w:rsidRPr="001C71BF">
            <w:pPr>
              <w:spacing w:lineRule="auto" w:line="259" w:after="160"/>
              <w:jc w:val="center"/>
              <w:rPr>
                <w:rFonts w:eastAsia="Times New Roman" w:hAnsi="Century Gothic" w:ascii="Century Gothic"/>
                <w:sz w:val="22"/>
                <w:szCs w:val="22"/>
                <w:lang w:val="hr-HR"/>
              </w:rPr>
            </w:pPr>
            <w:r w:rsidRPr="001C71BF">
              <w:rPr>
                <w:rFonts w:eastAsia="Times New Roman" w:hAnsi="Century Gothic" w:ascii="Century Gothic"/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62703171" w:rsidRDefault="001C71BF" w:rsidP="001C71BF" w:rsidR="001C71BF" w:rsidRPr="001C71BF">
            <w:pPr>
              <w:spacing w:lineRule="auto" w:line="259" w:after="160"/>
              <w:ind w:firstLine="246"/>
              <w:rPr>
                <w:rFonts w:eastAsia="Times New Roman" w:hAnsi="Century Gothic" w:ascii="Century Gothic"/>
                <w:sz w:val="22"/>
                <w:szCs w:val="22"/>
                <w:lang w:val="hr-HR"/>
              </w:rPr>
            </w:pPr>
            <w:r w:rsidRPr="001C71BF">
              <w:rPr>
                <w:rFonts w:eastAsia="Times New Roman" w:hAnsi="Century Gothic" w:ascii="Century Gothic"/>
                <w:sz w:val="22"/>
                <w:szCs w:val="22"/>
                <w:lang w:val="hr-HR"/>
              </w:rPr>
              <w:t>potraživanja od kupaca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0525ACAC" w:rsidRDefault="001C71BF" w:rsidP="001C71BF" w:rsidR="001C71BF" w:rsidRPr="001C71BF">
            <w:pPr>
              <w:spacing w:lineRule="auto" w:line="259" w:after="160"/>
              <w:ind w:right="109"/>
              <w:jc w:val="right"/>
              <w:rPr>
                <w:rFonts w:eastAsia="Times New Roman" w:hAnsi="Century Gothic" w:ascii="Century Gothic"/>
                <w:sz w:val="22"/>
                <w:szCs w:val="22"/>
                <w:lang w:val="hr-HR"/>
              </w:rPr>
            </w:pPr>
            <w:r w:rsidRPr="001C71BF">
              <w:rPr>
                <w:rFonts w:eastAsia="Times New Roman" w:hAnsi="Century Gothic" w:ascii="Century Gothic"/>
                <w:sz w:val="22"/>
                <w:szCs w:val="22"/>
                <w:lang w:val="hr-HR"/>
              </w:rPr>
              <w:t>199.002</w:t>
            </w:r>
          </w:p>
        </w:tc>
      </w:tr>
      <w:tr w14:textId="77777777" w14:paraId="79A29CB6" w:rsidTr="005D14C6" w:rsidR="001C71BF" w:rsidRPr="001C71BF">
        <w:trPr>
          <w:trHeight w:val="456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5CBA4FA6" w:rsidRDefault="001C71BF" w:rsidP="001C71BF" w:rsidR="001C71BF" w:rsidRPr="001C71BF">
            <w:pPr>
              <w:spacing w:lineRule="auto" w:line="259" w:after="160"/>
              <w:jc w:val="center"/>
              <w:rPr>
                <w:rFonts w:eastAsia="Times New Roman" w:hAnsi="Century Gothic" w:ascii="Century Gothic"/>
                <w:sz w:val="22"/>
                <w:szCs w:val="22"/>
                <w:lang w:val="hr-HR"/>
              </w:rPr>
            </w:pPr>
            <w:r w:rsidRPr="001C71BF">
              <w:rPr>
                <w:rFonts w:eastAsia="Times New Roman" w:hAnsi="Century Gothic" w:ascii="Century Gothic"/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728E86B1" w:rsidRDefault="001C71BF" w:rsidP="001C71BF" w:rsidR="001C71BF" w:rsidRPr="001C71BF">
            <w:pPr>
              <w:spacing w:lineRule="auto" w:line="259" w:after="160"/>
              <w:ind w:firstLine="246"/>
              <w:rPr>
                <w:rFonts w:eastAsia="Times New Roman" w:hAnsi="Century Gothic" w:ascii="Century Gothic"/>
                <w:sz w:val="22"/>
                <w:szCs w:val="22"/>
                <w:lang w:val="hr-HR"/>
              </w:rPr>
            </w:pPr>
            <w:r w:rsidRPr="001C71BF">
              <w:rPr>
                <w:rFonts w:eastAsia="Times New Roman" w:hAnsi="Century Gothic" w:ascii="Century Gothic"/>
                <w:noProof/>
                <w:sz w:val="22"/>
                <w:szCs w:val="22"/>
                <w:lang w:val="hr-HR"/>
              </w:rPr>
              <w:t>potraživanja od države i drugih institucija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60D22A03" w:rsidRDefault="001C71BF" w:rsidP="001C71BF" w:rsidR="001C71BF" w:rsidRPr="001C71BF">
            <w:pPr>
              <w:spacing w:lineRule="auto" w:line="259" w:after="160"/>
              <w:ind w:right="109"/>
              <w:jc w:val="right"/>
              <w:rPr>
                <w:rFonts w:eastAsia="Times New Roman" w:hAnsi="Century Gothic" w:ascii="Century Gothic"/>
                <w:sz w:val="22"/>
                <w:szCs w:val="22"/>
                <w:lang w:val="hr-HR"/>
              </w:rPr>
            </w:pPr>
            <w:r w:rsidRPr="001C71BF">
              <w:rPr>
                <w:rFonts w:eastAsia="Times New Roman" w:hAnsi="Century Gothic" w:ascii="Century Gothic"/>
                <w:sz w:val="22"/>
                <w:szCs w:val="22"/>
                <w:lang w:val="hr-HR"/>
              </w:rPr>
              <w:t>30.131</w:t>
            </w:r>
          </w:p>
        </w:tc>
      </w:tr>
      <w:tr w14:textId="77777777" w14:paraId="1A77408D" w:rsidTr="005D14C6" w:rsidR="001C71BF" w:rsidRPr="001C71BF">
        <w:trPr>
          <w:trHeight w:val="456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6E62FA56" w:rsidRDefault="001C71BF" w:rsidP="001C71BF" w:rsidR="001C71BF" w:rsidRPr="001C71BF">
            <w:pPr>
              <w:spacing w:lineRule="auto" w:line="259" w:after="160"/>
              <w:jc w:val="center"/>
              <w:rPr>
                <w:rFonts w:eastAsia="Times New Roman" w:hAnsi="Century Gothic" w:ascii="Century Gothic"/>
                <w:sz w:val="22"/>
                <w:szCs w:val="22"/>
                <w:lang w:val="hr-HR"/>
              </w:rPr>
            </w:pPr>
            <w:r w:rsidRPr="001C71BF">
              <w:rPr>
                <w:rFonts w:eastAsia="Times New Roman" w:hAnsi="Century Gothic" w:ascii="Century Gothic"/>
                <w:sz w:val="22"/>
                <w:szCs w:val="22"/>
                <w:lang w:val="hr-HR"/>
              </w:rPr>
              <w:t>7.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662A97C5" w:rsidRDefault="001C71BF" w:rsidP="001C71BF" w:rsidR="001C71BF" w:rsidRPr="001C71BF">
            <w:pPr>
              <w:spacing w:lineRule="auto" w:line="259" w:after="160"/>
              <w:rPr>
                <w:rFonts w:eastAsia="Times New Roman" w:hAnsi="Century Gothic" w:ascii="Century Gothic"/>
                <w:sz w:val="22"/>
                <w:szCs w:val="22"/>
                <w:lang w:val="hr-HR"/>
              </w:rPr>
            </w:pPr>
            <w:r w:rsidRPr="001C71BF">
              <w:rPr>
                <w:rFonts w:eastAsia="Times New Roman" w:hAnsi="Century Gothic" w:ascii="Century Gothic"/>
                <w:sz w:val="22"/>
                <w:szCs w:val="22"/>
                <w:lang w:val="hr-HR"/>
              </w:rPr>
              <w:t xml:space="preserve">    ostala potraživanja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0B0D5B61" w:rsidRDefault="001C71BF" w:rsidP="001C71BF" w:rsidR="001C71BF" w:rsidRPr="001C71BF">
            <w:pPr>
              <w:spacing w:lineRule="auto" w:line="259" w:after="160"/>
              <w:ind w:right="109"/>
              <w:jc w:val="right"/>
              <w:rPr>
                <w:rFonts w:eastAsia="Times New Roman" w:hAnsi="Century Gothic" w:ascii="Century Gothic"/>
                <w:sz w:val="22"/>
                <w:szCs w:val="22"/>
                <w:lang w:val="hr-HR"/>
              </w:rPr>
            </w:pPr>
            <w:r w:rsidRPr="001C71BF">
              <w:rPr>
                <w:rFonts w:eastAsia="Times New Roman" w:hAnsi="Century Gothic" w:ascii="Century Gothic"/>
                <w:sz w:val="22"/>
                <w:szCs w:val="22"/>
                <w:lang w:val="hr-HR"/>
              </w:rPr>
              <w:t>59.993</w:t>
            </w:r>
          </w:p>
        </w:tc>
      </w:tr>
      <w:tr w14:textId="77777777" w14:paraId="4344805D" w:rsidTr="005D14C6" w:rsidR="001C71BF" w:rsidRPr="001C71BF">
        <w:trPr>
          <w:trHeight w:val="397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E2EFD9" w:color="auto" w:val="clear"/>
          </w:tcPr>
          <w:p w14:textId="77777777" w14:paraId="6BF4306B" w:rsidRDefault="001C71BF" w:rsidP="001C71BF" w:rsidR="001C71BF" w:rsidRPr="001C71BF">
            <w:pPr>
              <w:spacing w:lineRule="auto" w:line="288"/>
              <w:jc w:val="both"/>
              <w:rPr>
                <w:rFonts w:cs="Tahoma" w:hAnsi="Century Gothic" w:ascii="Century Gothic"/>
                <w:iCs/>
                <w:color w:val="C00000"/>
                <w:lang w:val="hr-HR"/>
              </w:rPr>
            </w:pPr>
            <w:r w:rsidRPr="001C71BF">
              <w:rPr>
                <w:rFonts w:cs="Tahoma" w:hAnsi="Century Gothic" w:ascii="Century Gothic"/>
                <w:b/>
                <w:bCs/>
                <w:iCs/>
                <w:color w:val="C00000"/>
                <w:lang w:val="hr-HR"/>
              </w:rPr>
              <w:t xml:space="preserve"> 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E2EFD9" w:color="auto" w:val="clear"/>
          </w:tcPr>
          <w:p w14:textId="77777777" w14:paraId="11F278DA" w:rsidRDefault="001C71BF" w:rsidP="001C71BF" w:rsidR="001C71BF" w:rsidRPr="001C71BF">
            <w:pPr>
              <w:spacing w:lineRule="auto" w:line="288"/>
              <w:jc w:val="both"/>
              <w:rPr>
                <w:rFonts w:cs="Tahoma" w:hAnsi="Century Gothic" w:ascii="Century Gothic"/>
                <w:iCs/>
                <w:lang w:val="hr-HR"/>
              </w:rPr>
            </w:pPr>
            <w:r w:rsidRPr="001C71BF">
              <w:rPr>
                <w:rFonts w:cs="Tahoma" w:hAnsi="Century Gothic" w:ascii="Century Gothic"/>
                <w:b/>
                <w:bCs/>
                <w:iCs/>
                <w:lang w:val="hr-HR"/>
              </w:rPr>
              <w:t xml:space="preserve">imovina ukupno 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E2EFD9" w:color="auto" w:val="clear"/>
          </w:tcPr>
          <w:p w14:textId="77777777" w14:paraId="1E12FFF7" w:rsidRDefault="001C71BF" w:rsidP="001C71BF" w:rsidR="001C71BF" w:rsidRPr="001C71BF">
            <w:pPr>
              <w:jc w:val="right"/>
              <w:rPr>
                <w:rFonts w:cs="ArialMT" w:eastAsia="Times New Roman" w:hAnsi="ArialMT" w:ascii="ArialMT"/>
                <w:color w:val="C00000"/>
                <w:sz w:val="22"/>
                <w:szCs w:val="22"/>
                <w:lang w:val="hr-HR"/>
              </w:rPr>
            </w:pPr>
            <w:r w:rsidRPr="001C71BF">
              <w:rPr>
                <w:rFonts w:cs="ArialMT" w:eastAsia="Times New Roman" w:hAnsi="ArialMT" w:ascii="ArialMT"/>
                <w:color w:val="C00000"/>
                <w:sz w:val="22"/>
                <w:szCs w:val="22"/>
                <w:lang w:val="hr-HR"/>
              </w:rPr>
              <w:t xml:space="preserve"> </w:t>
            </w:r>
          </w:p>
          <w:p w14:textId="77777777" w14:paraId="59F2661E" w:rsidRDefault="001C71BF" w:rsidP="001C71BF" w:rsidR="001C71BF" w:rsidRPr="001C71BF">
            <w:pPr>
              <w:spacing w:lineRule="auto" w:line="288"/>
              <w:jc w:val="right"/>
              <w:rPr>
                <w:rFonts w:cs="Tahoma" w:hAnsi="Century Gothic" w:ascii="Century Gothic"/>
                <w:b/>
                <w:iCs/>
                <w:color w:val="C00000"/>
                <w:sz w:val="22"/>
                <w:szCs w:val="22"/>
                <w:lang w:val="hr-HR"/>
              </w:rPr>
            </w:pPr>
            <w:r w:rsidRPr="001C71BF">
              <w:rPr>
                <w:rFonts w:cs="Tahoma" w:hAnsi="Century Gothic" w:ascii="Century Gothic"/>
                <w:b/>
                <w:bCs/>
                <w:iCs/>
                <w:lang w:val="hr-HR"/>
              </w:rPr>
              <w:t>1.011.393</w:t>
            </w:r>
            <w:r w:rsidRPr="001C71BF">
              <w:rPr>
                <w:rFonts w:eastAsia="Times New Roman" w:hAnsi="Century Gothic" w:ascii="Century Gothic"/>
                <w:b/>
                <w:sz w:val="22"/>
                <w:szCs w:val="22"/>
                <w:lang w:val="hr-HR"/>
              </w:rPr>
              <w:t xml:space="preserve"> </w:t>
            </w:r>
          </w:p>
        </w:tc>
      </w:tr>
    </w:tbl>
    <w:p w14:textId="07C6E284" w14:paraId="70288A00" w:rsidRDefault="001C71BF" w:rsidP="001C71BF" w:rsidR="001C71BF">
      <w:pPr>
        <w:rPr>
          <w:rFonts w:hAnsi="Century Gothic" w:ascii="Century Gothic"/>
          <w:b/>
          <w:sz w:val="28"/>
          <w:szCs w:val="28"/>
        </w:rPr>
      </w:pPr>
    </w:p>
    <w:p w14:textId="77777777" w14:paraId="0C9597B6" w:rsidRDefault="001C71BF" w:rsidP="002E40DD" w:rsidR="001C71BF" w:rsidRPr="00475D34">
      <w:pPr>
        <w:jc w:val="center"/>
        <w:rPr>
          <w:rFonts w:hAnsi="Century Gothic" w:ascii="Century Gothic"/>
          <w:b/>
          <w:sz w:val="28"/>
          <w:szCs w:val="28"/>
        </w:rPr>
      </w:pPr>
    </w:p>
    <w:tbl>
      <w:tblPr>
        <w:tblW w:type="dxa" w:w="9356"/>
        <w:jc w:val="center"/>
        <w:tblLayout w:type="fixed"/>
        <w:tblLook w:val="0000" w:noVBand="0" w:noHBand="0" w:lastColumn="0" w:firstColumn="0" w:lastRow="0" w:firstRow="0"/>
      </w:tblPr>
      <w:tblGrid>
        <w:gridCol w:w="836"/>
        <w:gridCol w:w="5396"/>
        <w:gridCol w:w="3124"/>
      </w:tblGrid>
      <w:tr w14:textId="77777777" w14:paraId="46DA5EA6" w:rsidTr="00475D34" w:rsidR="00475D34" w:rsidRPr="002E40DD">
        <w:trPr>
          <w:trHeight w:val="699"/>
          <w:jc w:val="center"/>
        </w:trPr>
        <w:tc>
          <w:tcPr>
            <w:tcW w:type="dxa" w:w="8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E2EFD9" w:color="auto" w:val="clear"/>
          </w:tcPr>
          <w:p w14:textId="77777777" w14:paraId="1288003B" w:rsidRDefault="00112E0E" w:rsidP="00146372" w:rsidR="00112E0E" w:rsidRPr="00475D34">
            <w:pPr>
              <w:spacing w:lineRule="auto" w:line="288"/>
              <w:jc w:val="both"/>
              <w:rPr>
                <w:rFonts w:cs="Tahoma" w:hAnsi="Century Gothic" w:ascii="Century Gothic"/>
                <w:b/>
                <w:bCs/>
                <w:iCs/>
                <w:sz w:val="19"/>
                <w:szCs w:val="19"/>
              </w:rPr>
            </w:pPr>
          </w:p>
        </w:tc>
        <w:tc>
          <w:tcPr>
            <w:tcW w:type="dxa" w:w="53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E2EFD9" w:color="auto" w:val="clear"/>
          </w:tcPr>
          <w:p w14:textId="77777777" w14:paraId="067D9866" w:rsidRDefault="00112E0E" w:rsidP="00112E0E" w:rsidR="00112E0E" w:rsidRPr="00475D34">
            <w:pPr>
              <w:pStyle w:val="Bezproreda"/>
              <w:rPr>
                <w:rFonts w:eastAsiaTheme="minorEastAsia" w:cs="Tahoma" w:hAnsi="Century Gothic" w:ascii="Century Gothic"/>
                <w:b/>
                <w:bCs/>
                <w:iCs/>
                <w:sz w:val="19"/>
                <w:szCs w:val="19"/>
              </w:rPr>
            </w:pPr>
          </w:p>
          <w:p w14:textId="35D0DAB1" w14:paraId="1B4C470A" w:rsidRDefault="00475D34" w:rsidP="00112E0E" w:rsidR="00112E0E" w:rsidRPr="00475D34">
            <w:pPr>
              <w:pStyle w:val="Bezproreda"/>
              <w:jc w:val="center"/>
              <w:rPr>
                <w:rFonts w:hAnsi="Century Gothic" w:ascii="Century Gothic"/>
                <w:b/>
                <w:sz w:val="19"/>
                <w:szCs w:val="19"/>
              </w:rPr>
            </w:pPr>
            <w:r w:rsidRPr="00475D34">
              <w:rPr>
                <w:rFonts w:hAnsi="Century Gothic" w:ascii="Century Gothic"/>
                <w:b/>
                <w:sz w:val="19"/>
                <w:szCs w:val="19"/>
              </w:rPr>
              <w:t>O</w:t>
            </w:r>
            <w:r w:rsidR="00112E0E" w:rsidRPr="00475D34">
              <w:rPr>
                <w:rFonts w:hAnsi="Century Gothic" w:ascii="Century Gothic"/>
                <w:b/>
                <w:sz w:val="19"/>
                <w:szCs w:val="19"/>
              </w:rPr>
              <w:t>bveze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E2EFD9" w:color="auto" w:val="clear"/>
          </w:tcPr>
          <w:p w14:textId="77777777" w14:paraId="584E1722" w:rsidRDefault="00112E0E" w:rsidP="00146372" w:rsidR="00112E0E" w:rsidRPr="00475D34">
            <w:pPr>
              <w:spacing w:lineRule="auto" w:line="288"/>
              <w:jc w:val="center"/>
              <w:rPr>
                <w:rFonts w:hAnsi="Century Gothic" w:ascii="Century Gothic"/>
                <w:b/>
                <w:sz w:val="19"/>
                <w:szCs w:val="19"/>
              </w:rPr>
            </w:pPr>
          </w:p>
        </w:tc>
      </w:tr>
      <w:tr w14:textId="77777777" w14:paraId="1ABC0581" w:rsidTr="00475D34" w:rsidR="00475D34" w:rsidRPr="00AA76CC">
        <w:trPr>
          <w:trHeight w:val="318"/>
          <w:jc w:val="center"/>
        </w:trPr>
        <w:tc>
          <w:tcPr>
            <w:tcW w:type="dxa" w:w="8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14:textId="115EF4C5" w14:paraId="73C07E0B" w:rsidRDefault="001C71BF" w:rsidP="001C71BF" w:rsidR="00475D34" w:rsidRPr="00AA76CC">
            <w:pPr>
              <w:spacing w:lineRule="auto" w:line="288"/>
              <w:jc w:val="center"/>
              <w:rPr>
                <w:rFonts w:cs="Tahoma" w:hAnsi="Century Gothic" w:ascii="Century Gothic"/>
                <w:bCs/>
                <w:iCs/>
                <w:sz w:val="22"/>
                <w:szCs w:val="22"/>
              </w:rPr>
            </w:pPr>
            <w:r w:rsidRPr="00AA76CC">
              <w:rPr>
                <w:rFonts w:cs="Tahoma" w:hAnsi="Century Gothic" w:ascii="Century Gothic"/>
                <w:bCs/>
                <w:iCs/>
                <w:sz w:val="22"/>
                <w:szCs w:val="22"/>
              </w:rPr>
              <w:t>1.</w:t>
            </w:r>
          </w:p>
        </w:tc>
        <w:tc>
          <w:tcPr>
            <w:tcW w:type="dxa" w:w="53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14:textId="3E45F3E5" w14:paraId="3AB06010" w:rsidRDefault="00AA76CC" w:rsidP="00112E0E" w:rsidR="00475D34" w:rsidRPr="00AA76CC">
            <w:pPr>
              <w:pStyle w:val="Bezproreda"/>
              <w:rPr>
                <w:rFonts w:eastAsiaTheme="minorEastAsia" w:cs="Tahoma" w:hAnsi="Century Gothic" w:ascii="Century Gothic"/>
                <w:bCs/>
                <w:iCs/>
              </w:rPr>
            </w:pPr>
            <w:r w:rsidRPr="00AA76CC">
              <w:rPr>
                <w:rFonts w:eastAsiaTheme="minorEastAsia" w:cs="Tahoma" w:hAnsi="Century Gothic" w:ascii="Century Gothic"/>
                <w:bCs/>
                <w:iCs/>
              </w:rPr>
              <w:t>tražbine 1. višeg isplatnog reda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14:textId="5FCD1E5E" w14:paraId="1B62073A" w:rsidRDefault="00AA76CC" w:rsidP="00AA76CC" w:rsidR="00475D34" w:rsidRPr="00AA76CC">
            <w:pPr>
              <w:spacing w:lineRule="auto" w:line="288"/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 w:rsidRPr="00AA76CC">
              <w:rPr>
                <w:rFonts w:hAnsi="Century Gothic" w:ascii="Century Gothic"/>
                <w:b/>
                <w:sz w:val="22"/>
                <w:szCs w:val="22"/>
              </w:rPr>
              <w:t>1.131.010,87</w:t>
            </w:r>
          </w:p>
        </w:tc>
      </w:tr>
      <w:tr w14:textId="77777777" w14:paraId="5338DE64" w:rsidTr="00475D34" w:rsidR="00AA76CC" w:rsidRPr="00AA76CC">
        <w:trPr>
          <w:trHeight w:val="318"/>
          <w:jc w:val="center"/>
        </w:trPr>
        <w:tc>
          <w:tcPr>
            <w:tcW w:type="dxa" w:w="8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14:textId="312A23A0" w14:paraId="79ADB090" w:rsidRDefault="00AA76CC" w:rsidP="001C71BF" w:rsidR="00AA76CC" w:rsidRPr="00AA76CC">
            <w:pPr>
              <w:spacing w:lineRule="auto" w:line="288"/>
              <w:jc w:val="center"/>
              <w:rPr>
                <w:rFonts w:cs="Tahoma" w:hAnsi="Century Gothic" w:ascii="Century Gothic"/>
                <w:bCs/>
                <w:iCs/>
                <w:sz w:val="22"/>
                <w:szCs w:val="22"/>
              </w:rPr>
            </w:pPr>
            <w:r w:rsidRPr="00AA76CC">
              <w:rPr>
                <w:rFonts w:cs="Tahoma" w:hAnsi="Century Gothic" w:ascii="Century Gothic"/>
                <w:bCs/>
                <w:iCs/>
                <w:sz w:val="22"/>
                <w:szCs w:val="22"/>
              </w:rPr>
              <w:t>2.</w:t>
            </w:r>
          </w:p>
        </w:tc>
        <w:tc>
          <w:tcPr>
            <w:tcW w:type="dxa" w:w="53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14:textId="414553C7" w14:paraId="175B8E1C" w:rsidRDefault="00AA76CC" w:rsidP="00112E0E" w:rsidR="00AA76CC" w:rsidRPr="00AA76CC">
            <w:pPr>
              <w:pStyle w:val="Bezproreda"/>
              <w:rPr>
                <w:rFonts w:eastAsiaTheme="minorEastAsia" w:cs="Tahoma" w:hAnsi="Century Gothic" w:ascii="Century Gothic"/>
                <w:bCs/>
                <w:iCs/>
              </w:rPr>
            </w:pPr>
            <w:r w:rsidRPr="00AA76CC">
              <w:rPr>
                <w:rFonts w:eastAsiaTheme="minorEastAsia" w:cs="Tahoma" w:hAnsi="Century Gothic" w:ascii="Century Gothic"/>
                <w:bCs/>
                <w:iCs/>
              </w:rPr>
              <w:t>tražbine 2. višeg isplatnog reda i razlučnih vjerovnika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14:textId="1801838F" w14:paraId="2E677D26" w:rsidRDefault="00AA76CC" w:rsidP="00AA76CC" w:rsidR="00AA76CC" w:rsidRPr="00AA76CC">
            <w:pPr>
              <w:spacing w:lineRule="auto" w:line="288"/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 w:rsidRPr="00AA76CC">
              <w:rPr>
                <w:rFonts w:hAnsi="Century Gothic" w:ascii="Century Gothic"/>
                <w:b/>
                <w:sz w:val="22"/>
                <w:szCs w:val="22"/>
              </w:rPr>
              <w:t xml:space="preserve">1.444.222,82  </w:t>
            </w:r>
          </w:p>
        </w:tc>
      </w:tr>
      <w:tr w14:textId="77777777" w14:paraId="7E245756" w:rsidTr="00475D34" w:rsidR="00475D34" w:rsidRPr="001D7ABA">
        <w:trPr>
          <w:trHeight w:val="389"/>
          <w:jc w:val="center"/>
        </w:trPr>
        <w:tc>
          <w:tcPr>
            <w:tcW w:type="dxa" w:w="8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E2EFD9" w:color="auto" w:val="clear"/>
          </w:tcPr>
          <w:p w14:textId="77777777" w14:paraId="244F19C8" w:rsidRDefault="00AB3D25" w:rsidP="00146372" w:rsidR="00112E0E" w:rsidRPr="00AA76CC">
            <w:pPr>
              <w:spacing w:lineRule="auto" w:line="288"/>
              <w:jc w:val="both"/>
              <w:rPr>
                <w:rFonts w:cs="Tahoma" w:hAnsi="Century Gothic" w:ascii="Century Gothic"/>
                <w:iCs/>
                <w:sz w:val="22"/>
                <w:szCs w:val="22"/>
              </w:rPr>
            </w:pPr>
            <w:r w:rsidRPr="00AA76CC">
              <w:rPr>
                <w:rFonts w:cs="Tahoma" w:hAnsi="Century Gothic" w:ascii="Century Gothic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type="dxa" w:w="53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E2EFD9" w:color="auto" w:val="clear"/>
          </w:tcPr>
          <w:p w14:textId="77777777" w14:paraId="099CCA34" w:rsidRDefault="003F0405" w:rsidP="00112E0E" w:rsidR="00112E0E" w:rsidRPr="001D7ABA">
            <w:pPr>
              <w:spacing w:lineRule="auto" w:line="288"/>
              <w:jc w:val="both"/>
              <w:rPr>
                <w:rFonts w:cs="Tahoma" w:hAnsi="Century Gothic" w:ascii="Century Gothic"/>
                <w:b/>
                <w:iCs/>
              </w:rPr>
            </w:pPr>
            <w:r w:rsidRPr="001D7ABA">
              <w:rPr>
                <w:rFonts w:cs="Tahoma" w:hAnsi="Century Gothic" w:ascii="Century Gothic"/>
                <w:b/>
                <w:iCs/>
              </w:rPr>
              <w:t xml:space="preserve">obveze </w:t>
            </w:r>
            <w:r w:rsidR="00AB3D25" w:rsidRPr="001D7ABA">
              <w:rPr>
                <w:rFonts w:cs="Tahoma" w:hAnsi="Century Gothic" w:ascii="Century Gothic"/>
                <w:b/>
                <w:iCs/>
              </w:rPr>
              <w:t>ukupno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E2EFD9" w:color="auto" w:val="clear"/>
          </w:tcPr>
          <w:p w14:textId="77777777" w14:paraId="049D45CD" w:rsidRDefault="001D7ABA" w:rsidP="00AA76CC" w:rsidR="001D7ABA">
            <w:pPr>
              <w:jc w:val="right"/>
              <w:rPr>
                <w:rFonts w:cs="ArialMT" w:eastAsia="Times New Roman" w:hAnsi="Century Gothic" w:ascii="Century Gothic"/>
                <w:b/>
                <w:color w:val="000000"/>
              </w:rPr>
            </w:pPr>
          </w:p>
          <w:p w14:textId="195C4A5B" w14:paraId="5F05D760" w:rsidRDefault="00AA76CC" w:rsidP="00AA76CC" w:rsidR="00112E0E" w:rsidRPr="001D7ABA">
            <w:pPr>
              <w:jc w:val="right"/>
              <w:rPr>
                <w:rFonts w:cs="ArialMT" w:eastAsia="Times New Roman" w:hAnsi="Century Gothic" w:ascii="Century Gothic"/>
                <w:b/>
                <w:color w:val="000000"/>
              </w:rPr>
            </w:pPr>
            <w:r w:rsidRPr="001D7ABA">
              <w:rPr>
                <w:rFonts w:cs="ArialMT" w:eastAsia="Times New Roman" w:hAnsi="Century Gothic" w:ascii="Century Gothic"/>
                <w:b/>
                <w:color w:val="000000"/>
              </w:rPr>
              <w:t>2.575.223,69</w:t>
            </w:r>
          </w:p>
        </w:tc>
      </w:tr>
    </w:tbl>
    <w:p w14:textId="77777777" w14:paraId="3A2BD9A4" w:rsidRDefault="00475D34" w:rsidP="003F0405" w:rsidR="00475D34" w:rsidRPr="00AA76CC">
      <w:pPr>
        <w:pStyle w:val="Bezproreda"/>
        <w:rPr>
          <w:rFonts w:cs="Times New Roman" w:eastAsia="Times New Roman" w:hAnsi="Times New Roman" w:ascii="Times New Roman"/>
          <w:lang w:val="en-US"/>
        </w:rPr>
      </w:pPr>
    </w:p>
    <w:p w14:textId="77777777" w14:paraId="3F492FC3" w:rsidRDefault="00475D34" w:rsidP="003F0405" w:rsidR="00475D34">
      <w:pPr>
        <w:pStyle w:val="Bezproreda"/>
        <w:rPr>
          <w:rFonts w:cs="Times New Roman" w:eastAsia="Times New Roman" w:hAnsi="Times New Roman" w:ascii="Times New Roman"/>
          <w:sz w:val="20"/>
          <w:szCs w:val="20"/>
          <w:lang w:val="en-US"/>
        </w:rPr>
      </w:pPr>
    </w:p>
    <w:p w14:textId="6C893F1D" w14:paraId="1248752F" w:rsidRDefault="003F0405" w:rsidP="003F0405" w:rsidR="003F0405" w:rsidRPr="002E40DD">
      <w:pPr>
        <w:pStyle w:val="Bezproreda"/>
        <w:rPr>
          <w:rFonts w:hAnsi="Times New Roman" w:ascii="Times New Roman"/>
          <w:sz w:val="20"/>
          <w:szCs w:val="20"/>
        </w:rPr>
      </w:pPr>
      <w:r w:rsidRPr="002E40DD">
        <w:rPr>
          <w:rFonts w:hAnsi="Century Gothic" w:ascii="Century Gothic"/>
          <w:sz w:val="20"/>
          <w:szCs w:val="20"/>
        </w:rPr>
        <w:t xml:space="preserve">Križevci, </w:t>
      </w:r>
      <w:r w:rsidR="00E430C2">
        <w:rPr>
          <w:rFonts w:hAnsi="Century Gothic" w:ascii="Century Gothic"/>
          <w:sz w:val="20"/>
          <w:szCs w:val="20"/>
        </w:rPr>
        <w:t>31</w:t>
      </w:r>
      <w:r w:rsidRPr="002E40DD">
        <w:rPr>
          <w:rFonts w:hAnsi="Century Gothic" w:ascii="Century Gothic"/>
          <w:sz w:val="20"/>
          <w:szCs w:val="20"/>
        </w:rPr>
        <w:t xml:space="preserve">. </w:t>
      </w:r>
      <w:r w:rsidR="00BD6969" w:rsidRPr="002E40DD">
        <w:rPr>
          <w:rFonts w:hAnsi="Century Gothic" w:ascii="Century Gothic"/>
          <w:sz w:val="20"/>
          <w:szCs w:val="20"/>
        </w:rPr>
        <w:t>siječnja 2018</w:t>
      </w:r>
      <w:r w:rsidRPr="002E40DD">
        <w:rPr>
          <w:rFonts w:hAnsi="Century Gothic" w:ascii="Century Gothic"/>
          <w:sz w:val="20"/>
          <w:szCs w:val="20"/>
        </w:rPr>
        <w:t>.</w:t>
      </w:r>
      <w:r w:rsidRPr="002E40DD">
        <w:rPr>
          <w:rFonts w:hAnsi="Century Gothic" w:ascii="Century Gothic"/>
          <w:sz w:val="20"/>
          <w:szCs w:val="20"/>
        </w:rPr>
        <w:tab/>
      </w:r>
      <w:r w:rsidRPr="002E40DD">
        <w:rPr>
          <w:rFonts w:hAnsi="Times New Roman" w:ascii="Times New Roman"/>
          <w:sz w:val="20"/>
          <w:szCs w:val="20"/>
        </w:rPr>
        <w:tab/>
      </w:r>
    </w:p>
    <w:p w14:textId="77777777" w14:paraId="29DA6FFF" w:rsidRDefault="003F0405" w:rsidP="001C3F53" w:rsidR="002E40DD">
      <w:pPr>
        <w:pStyle w:val="Bezproreda"/>
        <w:ind w:firstLine="708" w:left="5664"/>
        <w:rPr>
          <w:rFonts w:cs="Times New Roman" w:eastAsia="Times New Roman" w:hAnsi="Times New Roman" w:ascii="Times New Roman"/>
          <w:b/>
          <w:sz w:val="20"/>
          <w:szCs w:val="20"/>
        </w:rPr>
      </w:pPr>
      <w:r w:rsidRPr="002E40DD">
        <w:rPr>
          <w:rFonts w:hAnsi="Century Gothic" w:ascii="Century Gothic"/>
          <w:sz w:val="20"/>
          <w:szCs w:val="20"/>
        </w:rPr>
        <w:t>Stečajni upravitelj</w:t>
      </w:r>
      <w:r w:rsidRPr="002E40DD">
        <w:rPr>
          <w:rFonts w:cs="Times New Roman" w:eastAsia="Times New Roman" w:hAnsi="Times New Roman" w:ascii="Times New Roman"/>
          <w:b/>
          <w:sz w:val="20"/>
          <w:szCs w:val="20"/>
        </w:rPr>
        <w:t xml:space="preserve"> </w:t>
      </w:r>
    </w:p>
    <w:p w14:textId="77777777" w14:paraId="1A59DC55" w:rsidRDefault="001D7ABA" w:rsidP="0040090C" w:rsidR="001D7ABA">
      <w:pPr>
        <w:pStyle w:val="Bezproreda"/>
        <w:ind w:firstLine="708" w:left="5664"/>
        <w:rPr>
          <w:rFonts w:cs="Times New Roman" w:eastAsia="Times New Roman" w:hAnsi="Century Gothic" w:ascii="Century Gothic"/>
          <w:sz w:val="19"/>
          <w:szCs w:val="19"/>
        </w:rPr>
      </w:pPr>
    </w:p>
    <w:p w14:textId="161B74C3" w14:paraId="7EFC5978" w:rsidRDefault="001D7ABA" w:rsidP="0040090C" w:rsidR="002E40DD" w:rsidRPr="0040090C">
      <w:pPr>
        <w:pStyle w:val="Bezproreda"/>
        <w:ind w:firstLine="708" w:left="5664"/>
        <w:rPr>
          <w:rFonts w:cs="Times New Roman" w:eastAsia="Times New Roman" w:hAnsi="Century Gothic" w:ascii="Century Gothic"/>
          <w:sz w:val="19"/>
          <w:szCs w:val="19"/>
        </w:rPr>
      </w:pPr>
      <w:r>
        <w:rPr>
          <w:rFonts w:cs="Times New Roman" w:eastAsia="Times New Roman" w:hAnsi="Century Gothic" w:ascii="Century Gothic"/>
          <w:sz w:val="19"/>
          <w:szCs w:val="19"/>
        </w:rPr>
        <w:t xml:space="preserve">        </w:t>
      </w:r>
      <w:r w:rsidR="002E40DD">
        <w:rPr>
          <w:rFonts w:cs="Times New Roman" w:eastAsia="Times New Roman" w:hAnsi="Century Gothic" w:ascii="Century Gothic"/>
          <w:sz w:val="19"/>
          <w:szCs w:val="19"/>
        </w:rPr>
        <w:t>D</w:t>
      </w:r>
      <w:r w:rsidR="002E40DD" w:rsidRPr="002E40DD">
        <w:rPr>
          <w:rFonts w:cs="Times New Roman" w:eastAsia="Times New Roman" w:hAnsi="Century Gothic" w:ascii="Century Gothic"/>
          <w:sz w:val="19"/>
          <w:szCs w:val="19"/>
        </w:rPr>
        <w:t>arko Šket</w:t>
      </w:r>
    </w:p>
    <w:p w14:textId="2F383058" w14:paraId="041A8F19" w:rsidRDefault="003F0405" w:rsidP="002E40DD" w:rsidR="003F0405" w:rsidRPr="002E40DD">
      <w:pPr>
        <w:pStyle w:val="Bezproreda"/>
        <w:ind w:firstLine="708" w:left="5664"/>
        <w:rPr>
          <w:rFonts w:hAnsi="Century Gothic" w:ascii="Century Gothic"/>
          <w:sz w:val="20"/>
          <w:szCs w:val="20"/>
        </w:rPr>
      </w:pPr>
      <w:r w:rsidRPr="002E40DD">
        <w:rPr>
          <w:rFonts w:cs="Times New Roman" w:eastAsia="Times New Roman" w:hAnsi="Times New Roman" w:ascii="Times New Roman"/>
          <w:b/>
          <w:sz w:val="20"/>
          <w:szCs w:val="20"/>
        </w:rPr>
        <w:t xml:space="preserve">                                        </w:t>
      </w:r>
      <w:r w:rsidRPr="002E40DD">
        <w:rPr>
          <w:rFonts w:cs="Times New Roman" w:eastAsia="Times New Roman" w:hAnsi="Times New Roman" w:ascii="Times New Roman"/>
          <w:b/>
          <w:noProof/>
          <w:sz w:val="20"/>
          <w:szCs w:val="20"/>
          <w:lang w:eastAsia="hr-HR"/>
        </w:rPr>
        <w:t xml:space="preserve">                              </w:t>
      </w:r>
      <w:r w:rsidR="002E40DD">
        <w:rPr>
          <w:rFonts w:cs="Times New Roman" w:eastAsia="Times New Roman" w:hAnsi="Times New Roman" w:ascii="Times New Roman"/>
          <w:b/>
          <w:noProof/>
          <w:sz w:val="20"/>
          <w:szCs w:val="20"/>
          <w:lang w:eastAsia="hr-HR"/>
        </w:rPr>
        <w:t xml:space="preserve">                          </w:t>
      </w:r>
    </w:p>
    <w:sectPr w:rsidSect="00D3702C" w:rsidR="003F0405" w:rsidRPr="002E40DD">
      <w:footerReference w:type="even" r:id="rId9"/>
      <w:footerReference w:type="default" r:id="rId10"/>
      <w:pgSz w:h="16838" w:w="11906"/>
      <w:pgMar w:gutter="0" w:footer="709" w:header="709" w:left="1418" w:bottom="851" w:right="1418" w:top="1418"/>
      <w:pgNumType w:star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71F63737" w:rsidRDefault="00B91D61" w:rsidP="003F0405" w:rsidR="00B91D61">
      <w:r>
        <w:separator/>
      </w:r>
    </w:p>
  </w:endnote>
  <w:endnote w:id="0" w:type="continuationSeparator">
    <w:p w14:textId="77777777" w14:paraId="5FA157C9" w:rsidRDefault="00B91D61" w:rsidP="003F0405" w:rsidR="00B91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altName w:val="Arial"/>
    <w:charset w:val="00"/>
    <w:family w:val="swiss"/>
    <w:pitch w:val="variable"/>
    <w:sig w:csb1="00000000" w:csb0="000001FF" w:usb3="00000000" w:usb2="00000009" w:usb1="C0007843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130DDDE3" w:rsidRDefault="00D3702C" w:rsidP="0080424B" w:rsidR="00D3702C">
    <w:pPr>
      <w:pStyle w:val="Podnoje"/>
      <w:framePr w:y="1" w:xAlign="right" w:vAnchor="text" w:hAnchor="margin" w:wrap="non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textId="77777777" w14:paraId="2553987E" w:rsidRDefault="00D3702C" w:rsidP="00D3702C" w:rsidR="00D3702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43D75A6F" w14:paraId="16060537" w:rsidRDefault="00D3702C" w:rsidP="0080424B" w:rsidR="00D3702C">
    <w:pPr>
      <w:pStyle w:val="Podnoje"/>
      <w:framePr w:y="1" w:xAlign="right" w:vAnchor="text" w:hAnchor="margin" w:wrap="non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23A5">
      <w:rPr>
        <w:rStyle w:val="Brojstranice"/>
        <w:noProof/>
      </w:rPr>
      <w:t>1</w:t>
    </w:r>
    <w:r>
      <w:rPr>
        <w:rStyle w:val="Brojstranice"/>
      </w:rPr>
      <w:fldChar w:fldCharType="end"/>
    </w:r>
  </w:p>
  <w:p w14:textId="2BD12732" w14:paraId="5EE6DC90" w:rsidRDefault="003F0405" w:rsidP="00D3702C" w:rsidR="003F0405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52E7E354" w:rsidRDefault="00B91D61" w:rsidP="003F0405" w:rsidR="00B91D61">
      <w:r>
        <w:separator/>
      </w:r>
    </w:p>
  </w:footnote>
  <w:footnote w:id="0" w:type="continuationSeparator">
    <w:p w14:textId="77777777" w14:paraId="643861DB" w:rsidRDefault="00B91D61" w:rsidP="003F0405" w:rsidR="00B91D61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E0E"/>
    <w:rsid w:val="00044215"/>
    <w:rsid w:val="000911AA"/>
    <w:rsid w:val="00091AEE"/>
    <w:rsid w:val="001023A5"/>
    <w:rsid w:val="00112E0E"/>
    <w:rsid w:val="00160A45"/>
    <w:rsid w:val="00170E15"/>
    <w:rsid w:val="00173B0B"/>
    <w:rsid w:val="001A458F"/>
    <w:rsid w:val="001B7A75"/>
    <w:rsid w:val="001C3F53"/>
    <w:rsid w:val="001C71BF"/>
    <w:rsid w:val="001D7ABA"/>
    <w:rsid w:val="001E1B11"/>
    <w:rsid w:val="002A4B02"/>
    <w:rsid w:val="002C576D"/>
    <w:rsid w:val="002E40DD"/>
    <w:rsid w:val="003065C6"/>
    <w:rsid w:val="00366A20"/>
    <w:rsid w:val="003A0F0B"/>
    <w:rsid w:val="003A6B9B"/>
    <w:rsid w:val="003B07E4"/>
    <w:rsid w:val="003F0405"/>
    <w:rsid w:val="0040090C"/>
    <w:rsid w:val="00422491"/>
    <w:rsid w:val="004405E9"/>
    <w:rsid w:val="00467A5F"/>
    <w:rsid w:val="00475D34"/>
    <w:rsid w:val="004E5A70"/>
    <w:rsid w:val="004F3D8F"/>
    <w:rsid w:val="00536155"/>
    <w:rsid w:val="00584321"/>
    <w:rsid w:val="00593819"/>
    <w:rsid w:val="005A285B"/>
    <w:rsid w:val="005B27C7"/>
    <w:rsid w:val="005E1F76"/>
    <w:rsid w:val="00603E5D"/>
    <w:rsid w:val="00606770"/>
    <w:rsid w:val="00624851"/>
    <w:rsid w:val="006B2245"/>
    <w:rsid w:val="006E1019"/>
    <w:rsid w:val="007A1707"/>
    <w:rsid w:val="007C3E7D"/>
    <w:rsid w:val="00872188"/>
    <w:rsid w:val="0087239A"/>
    <w:rsid w:val="008B7036"/>
    <w:rsid w:val="00943B1A"/>
    <w:rsid w:val="00954F57"/>
    <w:rsid w:val="00A31990"/>
    <w:rsid w:val="00A441FB"/>
    <w:rsid w:val="00A94F79"/>
    <w:rsid w:val="00AA6D68"/>
    <w:rsid w:val="00AA76CC"/>
    <w:rsid w:val="00AB3D25"/>
    <w:rsid w:val="00AF069F"/>
    <w:rsid w:val="00B05D30"/>
    <w:rsid w:val="00B91D61"/>
    <w:rsid w:val="00BB7589"/>
    <w:rsid w:val="00BD6969"/>
    <w:rsid w:val="00BD6DAF"/>
    <w:rsid w:val="00C41020"/>
    <w:rsid w:val="00C815E4"/>
    <w:rsid w:val="00D0714E"/>
    <w:rsid w:val="00D3702C"/>
    <w:rsid w:val="00D71B12"/>
    <w:rsid w:val="00D91982"/>
    <w:rsid w:val="00DA168B"/>
    <w:rsid w:val="00DF2968"/>
    <w:rsid w:val="00DF51DF"/>
    <w:rsid w:val="00E430C2"/>
    <w:rsid w:val="00EF6E1C"/>
    <w:rsid w:val="00F13561"/>
    <w:rsid w:val="00F272C0"/>
    <w:rsid w:val="00F361D6"/>
    <w:rsid w:val="00F531D5"/>
    <w:rsid w:val="00F775A8"/>
    <w:rsid w:val="00F8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4:docId w14:val="2A81113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11AA"/>
    <w:pPr>
      <w:spacing w:lineRule="auto" w:line="240" w:after="0"/>
    </w:pPr>
    <w:rPr>
      <w:rFonts w:cs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12E0E"/>
    <w:pPr>
      <w:spacing w:lineRule="auto" w:line="240" w:after="0"/>
    </w:pPr>
  </w:style>
  <w:style w:customStyle="true" w:styleId="TableGrid" w:type="table">
    <w:name w:val="TableGrid"/>
    <w:rsid w:val="00112E0E"/>
    <w:pPr>
      <w:spacing w:lineRule="auto" w:line="240" w:after="0"/>
    </w:pPr>
    <w:rPr>
      <w:rFonts w:eastAsiaTheme="minorEastAsia"/>
      <w:lang w:eastAsia="hr-HR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3F0405"/>
    <w:pPr>
      <w:tabs>
        <w:tab w:pos="4536" w:val="center"/>
        <w:tab w:pos="9072" w:val="right"/>
      </w:tabs>
    </w:pPr>
    <w:rPr>
      <w:rFonts w:cstheme="minorBidi" w:eastAsiaTheme="minorEastAsia" w:hAnsiTheme="minorHAnsi" w:asciiTheme="minorHAnsi"/>
      <w:sz w:val="21"/>
      <w:szCs w:val="21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F0405"/>
    <w:rPr>
      <w:rFonts w:eastAsiaTheme="minorEastAsia"/>
      <w:sz w:val="21"/>
      <w:szCs w:val="21"/>
    </w:rPr>
  </w:style>
  <w:style w:styleId="Podnoje" w:type="paragraph">
    <w:name w:val="footer"/>
    <w:basedOn w:val="Normal"/>
    <w:link w:val="PodnojeChar"/>
    <w:uiPriority w:val="99"/>
    <w:unhideWhenUsed/>
    <w:rsid w:val="003F0405"/>
    <w:pPr>
      <w:tabs>
        <w:tab w:pos="4536" w:val="center"/>
        <w:tab w:pos="9072" w:val="right"/>
      </w:tabs>
    </w:pPr>
    <w:rPr>
      <w:rFonts w:cstheme="minorBidi" w:eastAsiaTheme="minorEastAsia" w:hAnsiTheme="minorHAnsi" w:asciiTheme="minorHAnsi"/>
      <w:sz w:val="21"/>
      <w:szCs w:val="21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3F0405"/>
    <w:rPr>
      <w:rFonts w:eastAsiaTheme="minorEastAsia"/>
      <w:sz w:val="21"/>
      <w:szCs w:val="21"/>
    </w:rPr>
  </w:style>
  <w:style w:styleId="Brojstranice" w:type="character">
    <w:name w:val="page number"/>
    <w:basedOn w:val="Zadanifontodlomka"/>
    <w:uiPriority w:val="99"/>
    <w:semiHidden/>
    <w:unhideWhenUsed/>
    <w:rsid w:val="00D3702C"/>
  </w:style>
  <w:style w:styleId="Tekstrezerviranogmjesta" w:type="character">
    <w:name w:val="Placeholder Text"/>
    <w:basedOn w:val="Zadanifontodlomka"/>
    <w:uiPriority w:val="99"/>
    <w:semiHidden/>
    <w:rsid w:val="001023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3A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3A5"/>
    <w:rPr>
      <w:rFonts w:cstheme="minorBidi" w:hAnsi="Century Gothic" w:ascii="Century Gothic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3A5"/>
    <w:rPr>
      <w:rFonts w:cstheme="minorBidi" w:hAnsi="Century Gothic" w:ascii="Century Gothic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3A5"/>
    <w:rPr>
      <w:rFonts w:cstheme="minorBidi" w:hAnsi="Century Gothic" w:ascii="Century Gothic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11AA"/>
    <w:pPr>
      <w:spacing w:after="0" w:line="240" w:lineRule="auto"/>
    </w:pPr>
    <w:rPr>
      <w:rFonts w:ascii="Times New Roman" w:cs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12E0E"/>
    <w:pPr>
      <w:spacing w:after="0" w:line="240" w:lineRule="auto"/>
    </w:pPr>
  </w:style>
  <w:style w:customStyle="1" w:styleId="TableGrid" w:type="table">
    <w:name w:val="TableGrid"/>
    <w:rsid w:val="00112E0E"/>
    <w:pPr>
      <w:spacing w:after="0" w:line="240" w:lineRule="auto"/>
    </w:pPr>
    <w:rPr>
      <w:rFonts w:eastAsiaTheme="minorEastAsia"/>
      <w:lang w:eastAsia="hr-HR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3F0405"/>
    <w:pPr>
      <w:tabs>
        <w:tab w:pos="4536" w:val="center"/>
        <w:tab w:pos="9072" w:val="right"/>
      </w:tabs>
    </w:pPr>
    <w:rPr>
      <w:rFonts w:asciiTheme="minorHAnsi" w:cstheme="minorBidi" w:eastAsiaTheme="minorEastAsia" w:hAnsiTheme="minorHAnsi"/>
      <w:sz w:val="21"/>
      <w:szCs w:val="21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3F0405"/>
    <w:rPr>
      <w:rFonts w:eastAsiaTheme="minorEastAsia"/>
      <w:sz w:val="21"/>
      <w:szCs w:val="21"/>
    </w:rPr>
  </w:style>
  <w:style w:styleId="Podnoje" w:type="paragraph">
    <w:name w:val="footer"/>
    <w:basedOn w:val="Normal"/>
    <w:link w:val="PodnojeChar"/>
    <w:uiPriority w:val="99"/>
    <w:unhideWhenUsed/>
    <w:rsid w:val="003F0405"/>
    <w:pPr>
      <w:tabs>
        <w:tab w:pos="4536" w:val="center"/>
        <w:tab w:pos="9072" w:val="right"/>
      </w:tabs>
    </w:pPr>
    <w:rPr>
      <w:rFonts w:asciiTheme="minorHAnsi" w:cstheme="minorBidi" w:eastAsiaTheme="minorEastAsia" w:hAnsiTheme="minorHAnsi"/>
      <w:sz w:val="21"/>
      <w:szCs w:val="21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3F0405"/>
    <w:rPr>
      <w:rFonts w:eastAsiaTheme="minorEastAsia"/>
      <w:sz w:val="21"/>
      <w:szCs w:val="21"/>
    </w:rPr>
  </w:style>
  <w:style w:styleId="Brojstranice" w:type="character">
    <w:name w:val="page number"/>
    <w:basedOn w:val="Zadanifontodlomka"/>
    <w:uiPriority w:val="99"/>
    <w:semiHidden/>
    <w:unhideWhenUsed/>
    <w:rsid w:val="00D3702C"/>
  </w:style>
  <w:style w:styleId="Tekstrezerviranogmjesta" w:type="character">
    <w:name w:val="Placeholder Text"/>
    <w:basedOn w:val="Zadanifontodlomka"/>
    <w:uiPriority w:val="99"/>
    <w:semiHidden/>
    <w:rsid w:val="001023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3A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3A5"/>
    <w:rPr>
      <w:rFonts w:ascii="Century Gothic" w:cstheme="minorBidi" w:hAnsi="Century Gothic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3A5"/>
    <w:rPr>
      <w:rFonts w:ascii="Century Gothic" w:cstheme="minorBidi" w:hAnsi="Century Gothic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3A5"/>
    <w:rPr>
      <w:rFonts w:ascii="Century Gothic" w:cstheme="minorBidi" w:hAnsi="Century Gothic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3013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670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St-797/2017</izvorni_sadrzaj>
    <derivirana_varijabla naziv="DomainObject.Predmet.OznakaBroj_1">St-797/2017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DARTEKS d.o.o. za tekstilnu proizvodnju</izvorni_sadrzaj>
    <derivirana_varijabla naziv="DomainObject.Predmet.ProtustrankaFormated_1">  DARTEKS d.o.o. za tekstilnu proizvodnju</derivirana_varijabla>
  </DomainObject.Predmet.ProtustrankaFormated>
  <DomainObject.Predmet.ProtustrankaFormatedOIB>
    <izvorni_sadrzaj>  DARTEKS d.o.o. za tekstilnu proizvodnju, OIB 11872649279</izvorni_sadrzaj>
    <derivirana_varijabla naziv="DomainObject.Predmet.ProtustrankaFormatedOIB_1">  DARTEKS d.o.o. za tekstilnu proizvodnju, OIB 11872649279</derivirana_varijabla>
  </DomainObject.Predmet.ProtustrankaFormatedOIB>
  <DomainObject.Predmet.ProtustrankaFormatedWithAdress>
    <izvorni_sadrzaj> DARTEKS d.o.o. za tekstilnu proizvodnju, Matije Gupca 12, 43500 Daruvar</izvorni_sadrzaj>
    <derivirana_varijabla naziv="DomainObject.Predmet.ProtustrankaFormatedWithAdress_1"> DARTEKS d.o.o. za tekstilnu proizvodnju, Matije Gupca 12, 43500 Daruvar</derivirana_varijabla>
  </DomainObject.Predmet.ProtustrankaFormatedWithAdress>
  <DomainObject.Predmet.ProtustrankaFormatedWithAdressOIB>
    <izvorni_sadrzaj> DARTEKS d.o.o. za tekstilnu proizvodnju, OIB 11872649279, Matije Gupca 12, 43500 Daruvar</izvorni_sadrzaj>
    <derivirana_varijabla naziv="DomainObject.Predmet.ProtustrankaFormatedWithAdressOIB_1"> DARTEKS d.o.o. za tekstilnu proizvodnju, OIB 11872649279, Matije Gupca 12, 43500 Daruvar</derivirana_varijabla>
  </DomainObject.Predmet.ProtustrankaFormatedWithAdressOIB>
  <DomainObject.Predmet.ProtustrankaWithAdress>
    <izvorni_sadrzaj>DARTEKS d.o.o. za tekstilnu proizvodnju Matije Gupca 12, 43500 Daruvar</izvorni_sadrzaj>
    <derivirana_varijabla naziv="DomainObject.Predmet.ProtustrankaWithAdress_1">DARTEKS d.o.o. za tekstilnu proizvodnju Matije Gupca 12, 43500 Daruvar</derivirana_varijabla>
  </DomainObject.Predmet.ProtustrankaWithAdress>
  <DomainObject.Predmet.ProtustrankaWithAdressOIB>
    <izvorni_sadrzaj>DARTEKS d.o.o. za tekstilnu proizvodnju, OIB 11872649279, Matije Gupca 12, 43500 Daruvar</izvorni_sadrzaj>
    <derivirana_varijabla naziv="DomainObject.Predmet.ProtustrankaWithAdressOIB_1">DARTEKS d.o.o. za tekstilnu proizvodnju, OIB 11872649279, Matije Gupca 12, 43500 Daruvar</derivirana_varijabla>
  </DomainObject.Predmet.ProtustrankaWithAdressOIB>
  <DomainObject.Predmet.ProtustrankaNazivFormated>
    <izvorni_sadrzaj>DARTEKS d.o.o. za tekstilnu proizvodnju</izvorni_sadrzaj>
    <derivirana_varijabla naziv="DomainObject.Predmet.ProtustrankaNazivFormated_1">DARTEKS d.o.o. za tekstilnu proizvodnju</derivirana_varijabla>
  </DomainObject.Predmet.ProtustrankaNazivFormated>
  <DomainObject.Predmet.ProtustrankaNazivFormatedOIB>
    <izvorni_sadrzaj>DARTEKS d.o.o. za tekstilnu proizvodnju, OIB 11872649279</izvorni_sadrzaj>
    <derivirana_varijabla naziv="DomainObject.Predmet.ProtustrankaNazivFormatedOIB_1">DARTEKS d.o.o. za tekstilnu proizvodnju, OIB 11872649279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IVKA LONČAR zastupanog po punomoćniku VALENTINA BILANDŽIĆ, odvjetnica; ŽELJKO TURKOVIĆ zastupanog po punomoćniku VALENTINA BILANDŽIĆ, odvjetnica; MARICA SVRTAN zastupanog po punomoćniku VALENTINA BILANDŽIĆ, odvjetnica</izvorni_sadrzaj>
    <derivirana_varijabla naziv="DomainObject.Predmet.StrankaFormated_1">  IVKA LONČAR zastupanog po punomoćniku VALENTINA BILANDŽIĆ, odvjetnica; ŽELJKO TURKOVIĆ zastupanog po punomoćniku VALENTINA BILANDŽIĆ, odvjetnica; MARICA SVRTAN zastupanog po punomoćniku VALENTINA BILANDŽIĆ, odvjetnica</derivirana_varijabla>
  </DomainObject.Predmet.StrankaFormated>
  <DomainObject.Predmet.StrankaFormatedOIB>
    <izvorni_sadrzaj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izvorni_sadrzaj>
    <derivirana_varijabla naziv="DomainObject.Predmet.StrankaFormatedOIB_1"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derivirana_varijabla>
  </DomainObject.Predmet.StrankaFormatedOIB>
  <DomainObject.Predmet.StrankaFormatedWithAdress>
    <izvorni_sadrzaj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izvorni_sadrzaj>
    <derivirana_varijabla naziv="DomainObject.Predmet.StrankaFormatedWithAdress_1"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derivirana_varijabla>
  </DomainObject.Predmet.StrankaFormatedWithAdress>
  <DomainObject.Predmet.StrankaFormatedWithAdressOIB>
    <izvorni_sadrzaj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izvorni_sadrzaj>
    <derivirana_varijabla naziv="DomainObject.Predmet.StrankaFormatedWithAdressOIB_1"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derivirana_varijabla>
  </DomainObject.Predmet.StrankaFormatedWithAdressOIB>
  <DomainObject.Predmet.StrankaWithAdress>
    <izvorni_sadrzaj>IVKA LONČAR Nikole Tesle 6,34550 Pakrac,ŽELJKO TURKOVIĆ Ivana Mažuranića 32,43500 Daruvar,MARICA SVRTAN Dioš 48,43500 Končanica</izvorni_sadrzaj>
    <derivirana_varijabla naziv="DomainObject.Predmet.StrankaWithAdress_1">IVKA LONČAR Nikole Tesle 6,34550 Pakrac,ŽELJKO TURKOVIĆ Ivana Mažuranića 32,43500 Daruvar,MARICA SVRTAN Dioš 48,43500 Končanica</derivirana_varijabla>
  </DomainObject.Predmet.StrankaWithAdress>
  <DomainObject.Predmet.StrankaWithAdressOIB>
    <izvorni_sadrzaj>IVKA LONČAR, OIB 43448706698, Nikole Tesle 6,34550 Pakrac,ŽELJKO TURKOVIĆ, OIB 98951640635, Ivana Mažuranića 32,43500 Daruvar,MARICA SVRTAN, OIB 29387705241, Dioš 48,43500 Končanica</izvorni_sadrzaj>
    <derivirana_varijabla naziv="DomainObject.Predmet.StrankaWithAdressOIB_1">IVKA LONČAR, OIB 43448706698, Nikole Tesle 6,34550 Pakrac,ŽELJKO TURKOVIĆ, OIB 98951640635, Ivana Mažuranića 32,43500 Daruvar,MARICA SVRTAN, OIB 29387705241, Dioš 48,43500 Končanica</derivirana_varijabla>
  </DomainObject.Predmet.StrankaWithAdressOIB>
  <DomainObject.Predmet.StrankaNazivFormated>
    <izvorni_sadrzaj>IVKA LONČAR,ŽELJKO TURKOVIĆ,MARICA SVRTAN</izvorni_sadrzaj>
    <derivirana_varijabla naziv="DomainObject.Predmet.StrankaNazivFormated_1">IVKA LONČAR,ŽELJKO TURKOVIĆ,MARICA SVRTAN</derivirana_varijabla>
  </DomainObject.Predmet.StrankaNazivFormated>
  <DomainObject.Predmet.StrankaNazivFormatedOIB>
    <izvorni_sadrzaj>IVKA LONČAR, OIB 43448706698,ŽELJKO TURKOVIĆ, OIB 98951640635,MARICA SVRTAN, OIB 29387705241</izvorni_sadrzaj>
    <derivirana_varijabla naziv="DomainObject.Predmet.StrankaNazivFormatedOIB_1">IVKA LONČAR, OIB 43448706698,ŽELJKO TURKOVIĆ, OIB 98951640635,MARICA SVRTAN, OIB 29387705241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izvorni_sadrzaj>
    <derivirana_varijabla naziv="DomainObject.Predmet.StrankaListFormated_1"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derivirana_varijabla>
  </DomainObject.Predmet.StrankaListFormated>
  <DomainObject.Predmet.StrankaListFormatedOIB>
    <izvorni_sadrzaj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izvorni_sadrzaj>
    <derivirana_varijabla naziv="DomainObject.Predmet.StrankaListFormatedOIB_1"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derivirana_varijabla>
  </DomainObject.Predmet.StrankaListFormatedOIB>
  <DomainObject.Predmet.StrankaListFormatedWithAdress>
    <izvorni_sadrzaj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izvorni_sadrzaj>
    <derivirana_varijabla naziv="DomainObject.Predmet.StrankaListFormatedWithAdress_1"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derivirana_varijabla>
  </DomainObject.Predmet.StrankaListFormatedWithAdress>
  <DomainObject.Predmet.StrankaListFormatedWithAdressOIB>
    <izvorni_sadrzaj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izvorni_sadrzaj>
    <derivirana_varijabla naziv="DomainObject.Predmet.StrankaListFormatedWithAdressOIB_1"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derivirana_varijabla>
  </DomainObject.Predmet.StrankaListFormatedWithAdressOIB>
  <DomainObject.Predmet.StrankaListNazivFormated>
    <izvorni_sadrzaj>
      <item>IVKA LONČAR</item>
      <item>ŽELJKO TURKOVIĆ</item>
      <item>MARICA SVRTAN</item>
    </izvorni_sadrzaj>
    <derivirana_varijabla naziv="DomainObject.Predmet.StrankaListNazivFormated_1">
      <item>IVKA LONČAR</item>
      <item>ŽELJKO TURKOVIĆ</item>
      <item>MARICA SVRTAN</item>
    </derivirana_varijabla>
  </DomainObject.Predmet.StrankaListNazivFormated>
  <DomainObject.Predmet.StrankaListNazivFormatedOIB>
    <izvorni_sadrzaj>
      <item>IVKA LONČAR, OIB 43448706698</item>
      <item>ŽELJKO TURKOVIĆ, OIB 98951640635</item>
      <item>MARICA SVRTAN, OIB 29387705241</item>
    </izvorni_sadrzaj>
    <derivirana_varijabla naziv="DomainObject.Predmet.StrankaListNazivFormatedOIB_1">
      <item>IVKA LONČAR, OIB 43448706698</item>
      <item>ŽELJKO TURKOVIĆ, OIB 98951640635</item>
      <item>MARICA SVRTAN, OIB 29387705241</item>
    </derivirana_varijabla>
  </DomainObject.Predmet.StrankaListNazivFormatedOIB>
  <DomainObject.Predmet.ProtuStrankaListFormated>
    <izvorni_sadrzaj>
      <item>DARTEKS d.o.o. za tekstilnu proizvodnju</item>
    </izvorni_sadrzaj>
    <derivirana_varijabla naziv="DomainObject.Predmet.ProtuStrankaListFormated_1">
      <item>DARTEKS d.o.o. za tekstilnu proizvodnju</item>
    </derivirana_varijabla>
  </DomainObject.Predmet.ProtuStrankaListFormated>
  <DomainObject.Predmet.ProtuStrankaListFormatedOIB>
    <izvorni_sadrzaj>
      <item>DARTEKS d.o.o. za tekstilnu proizvodnju, OIB 11872649279</item>
    </izvorni_sadrzaj>
    <derivirana_varijabla naziv="DomainObject.Predmet.ProtuStrankaListFormatedOIB_1">
      <item>DARTEKS d.o.o. za tekstilnu proizvodnju, OIB 11872649279</item>
    </derivirana_varijabla>
  </DomainObject.Predmet.ProtuStrankaListFormatedOIB>
  <DomainObject.Predmet.ProtuStrankaListFormatedWithAdress>
    <izvorni_sadrzaj>
      <item>DARTEKS d.o.o. za tekstilnu proizvodnju, Matije Gupca 12, 43500 Daruvar</item>
    </izvorni_sadrzaj>
    <derivirana_varijabla naziv="DomainObject.Predmet.ProtuStrankaListFormatedWithAdress_1">
      <item>DARTEKS d.o.o. za tekstilnu proizvodnju, Matije Gupca 12, 43500 Daruvar</item>
    </derivirana_varijabla>
  </DomainObject.Predmet.ProtuStrankaListFormatedWithAdress>
  <DomainObject.Predmet.ProtuStrankaListFormatedWithAdressOIB>
    <izvorni_sadrzaj>
      <item>DARTEKS d.o.o. za tekstilnu proizvodnju, OIB 11872649279, Matije Gupca 12, 43500 Daruvar</item>
    </izvorni_sadrzaj>
    <derivirana_varijabla naziv="DomainObject.Predmet.ProtuStrankaListFormatedWithAdressOIB_1">
      <item>DARTEKS d.o.o. za tekstilnu proizvodnju, OIB 11872649279, Matije Gupca 12, 43500 Daruvar</item>
    </derivirana_varijabla>
  </DomainObject.Predmet.ProtuStrankaListFormatedWithAdressOIB>
  <DomainObject.Predmet.ProtuStrankaListNazivFormated>
    <izvorni_sadrzaj>
      <item>DARTEKS d.o.o. za tekstilnu proizvodnju</item>
    </izvorni_sadrzaj>
    <derivirana_varijabla naziv="DomainObject.Predmet.ProtuStrankaListNazivFormated_1">
      <item>DARTEKS d.o.o. za tekstilnu proizvodnju</item>
    </derivirana_varijabla>
  </DomainObject.Predmet.ProtuStrankaListNazivFormated>
  <DomainObject.Predmet.ProtuStrankaListNazivFormatedOIB>
    <izvorni_sadrzaj>
      <item>DARTEKS d.o.o. za tekstilnu proizvodnju, OIB 11872649279</item>
    </izvorni_sadrzaj>
    <derivirana_varijabla naziv="DomainObject.Predmet.ProtuStrankaListNazivFormatedOIB_1">
      <item>DARTEKS d.o.o. za tekstilnu proizvodnju, OIB 11872649279</item>
    </derivirana_varijabla>
  </DomainObject.Predmet.ProtuStrankaListNazivFormatedOIB>
  <DomainObject.Predmet.OstaliListFormated>
    <izvorni_sadrzaj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Formated_1"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derivirana_varijabla>
  </DomainObject.Predmet.OstaliListFormated>
  <DomainObject.Predmet.OstaliListFormatedOIB>
    <izvorni_sadrzaj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FormatedOIB_1"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FormatedOIB>
  <DomainObject.Predmet.OstaliListFormatedWithAdress>
    <izvorni_sadrzaj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izvorni_sadrzaj>
    <derivirana_varijabla naziv="DomainObject.Predmet.OstaliListFormatedWithAdress_1"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derivirana_varijabla>
  </DomainObject.Predmet.OstaliListFormatedWithAdress>
  <DomainObject.Predmet.OstaliListFormatedWithAdressOIB>
    <izvorni_sadrzaj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izvorni_sadrzaj>
    <derivirana_varijabla naziv="DomainObject.Predmet.OstaliListFormatedWithAdressOIB_1"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derivirana_varijabla>
  </DomainObject.Predmet.OstaliListFormatedWithAdressOIB>
  <DomainObject.Predmet.OstaliListNazivFormated>
    <izvorni_sadrzaj>
      <item>VALENTINA BILANDŽIĆ, odvjetnica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NazivFormated_1">
      <item>VALENTINA BILANDŽIĆ, odvjetnica</item>
      <item>Snježana Marinić</item>
      <item>ŽDO u Bjelovaru</item>
      <item>Općinski sud u Bjelovaru, Stalna služba u Daruvaru Zemljišnoknjižni odjel</item>
      <item>FINA Bjelovar</item>
    </derivirana_varijabla>
  </DomainObject.Predmet.OstaliListNazivFormated>
  <DomainObject.Predmet.OstaliListNazivFormatedOIB>
    <izvorni_sadrzaj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NazivFormatedOIB_1"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IVKA LONČAR i dr.</izvorni_sadrzaj>
    <derivirana_varijabla naziv="DomainObject.Predmet.StrankaIDrugi_1">IVKA LONČAR i dr.</derivirana_varijabla>
  </DomainObject.Predmet.StrankaIDrugi>
  <DomainObject.Predmet.ProtustrankaIDrugi>
    <izvorni_sadrzaj>DARTEKS d.o.o. za tekstilnu proizvodnju</izvorni_sadrzaj>
    <derivirana_varijabla naziv="DomainObject.Predmet.ProtustrankaIDrugi_1">DARTEKS d.o.o. za tekstilnu proizvodnju</derivirana_varijabla>
  </DomainObject.Predmet.ProtustrankaIDrugi>
  <DomainObject.Predmet.StrankaIDrugiAdressOIB>
    <izvorni_sadrzaj>IVKA LONČAR, OIB 43448706698, Nikole Tesle 6, 34550 Pakrac i dr.</izvorni_sadrzaj>
    <derivirana_varijabla naziv="DomainObject.Predmet.StrankaIDrugiAdressOIB_1">IVKA LONČAR, OIB 43448706698, Nikole Tesle 6, 34550 Pakrac i dr.</derivirana_varijabla>
  </DomainObject.Predmet.StrankaIDrugiAdressOIB>
  <DomainObject.Predmet.ProtustrankaIDrugiAdressOIB>
    <izvorni_sadrzaj>DARTEKS d.o.o. za tekstilnu proizvodnju, OIB 11872649279, Matije Gupca 12, 43500 Daruvar</izvorni_sadrzaj>
    <derivirana_varijabla naziv="DomainObject.Predmet.ProtustrankaIDrugiAdressOIB_1">DARTEKS d.o.o. za tekstilnu proizvodnju, OIB 11872649279, Matije Gupca 12,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SudioniciListNaziv_1"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derivirana_varijabla>
  </DomainObject.Predmet.SudioniciListNaziv>
  <DomainObject.Predmet.SudioniciListAdressOIB>
    <izvorni_sadrzaj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izvorni_sadrzaj>
    <derivirana_varijabla naziv="DomainObject.Predmet.SudioniciListAdressOIB_1"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43448706698</item>
      <item>, OIB 98951640635</item>
      <item>, OIB 29387705241</item>
      <item>, OIB 33012960305</item>
      <item>, OIB 11872649279</item>
      <item>, OIB 88152742631</item>
      <item>, OIB 86821435474</item>
      <item>, OIB null</item>
      <item>, OIB 85821130368</item>
    </izvorni_sadrzaj>
    <derivirana_varijabla naziv="DomainObject.Predmet.SudioniciListNazivOIB_1">
      <item>, OIB 43448706698</item>
      <item>, OIB 98951640635</item>
      <item>, OIB 29387705241</item>
      <item>, OIB 33012960305</item>
      <item>, OIB 11872649279</item>
      <item>, OIB 88152742631</item>
      <item>, OIB 86821435474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A45B95-280A-4492-A70C-C309D23D35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98</properties:Words>
  <properties:Characters>677</properties:Characters>
  <properties:Lines>62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2018-02-01T08:08:00Z</dcterms:created>
  <dc:creator>kupa1</dc:creator>
  <cp:lastModifiedBy>Vesna Dragišić</cp:lastModifiedBy>
  <cp:lastPrinted>2018-01-09T07:48:00Z</cp:lastPrinted>
  <dcterms:modified xmlns:xsi="http://www.w3.org/2001/XMLSchema-instance" xsi:type="dcterms:W3CDTF">2018-02-01T08:18:00Z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