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3868" w14:paraId="8db3868" w:rsidRDefault="00AE649C" w:rsidP="00FA5B5E" w:rsidR="00AE649C" w:rsidRPr="00B76F3C">
      <w:pPr>
        <w:pStyle w:val="Naslov3"/>
        <w15:collapsed w:val="false"/>
      </w:pPr>
    </w:p>
    <w:p w:rsidRDefault="0079444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9444C" w:rsidP="0079444C" w:rsidR="0079444C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St-646/2016-4.</w:t>
      </w:r>
    </w:p>
    <w:p w:rsidRDefault="0079444C" w:rsidP="0079444C" w:rsidR="0079444C">
      <w:pPr>
        <w:jc w:val="both"/>
        <w:rPr>
          <w:rFonts w:cs="Arial" w:hAnsi="Arial" w:ascii="Arial"/>
          <w:b/>
        </w:rPr>
      </w:pPr>
    </w:p>
    <w:p w:rsidRDefault="0079444C" w:rsidP="0079444C" w:rsidR="0079444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79444C" w:rsidP="0079444C" w:rsidR="0079444C">
      <w:pPr>
        <w:jc w:val="center"/>
        <w:rPr>
          <w:rFonts w:cs="Arial" w:hAnsi="Arial" w:ascii="Arial"/>
          <w:b/>
        </w:rPr>
      </w:pPr>
    </w:p>
    <w:p w:rsidRDefault="0079444C" w:rsidP="0079444C" w:rsidR="0079444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79444C" w:rsidP="0079444C" w:rsidR="0079444C">
      <w:pPr>
        <w:jc w:val="both"/>
        <w:rPr>
          <w:rFonts w:cs="Arial" w:hAnsi="Arial" w:ascii="Arial"/>
        </w:rPr>
      </w:pPr>
    </w:p>
    <w:p w:rsidRDefault="0079444C" w:rsidP="0079444C" w:rsidR="0079444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DOMENE d.o.o. za savjetovanje, usluge i trgovinu iz Zagreba, Mesnička 13/2, MBS 080800957, OIB 07106997652, dana 09. rujna 2016. godine  </w:t>
      </w:r>
    </w:p>
    <w:p w:rsidRDefault="0079444C" w:rsidP="0079444C" w:rsidR="0079444C">
      <w:pPr>
        <w:jc w:val="both"/>
        <w:rPr>
          <w:rFonts w:cs="Arial" w:hAnsi="Arial" w:ascii="Arial"/>
        </w:rPr>
      </w:pPr>
    </w:p>
    <w:p w:rsidRDefault="0079444C" w:rsidP="0079444C" w:rsidR="0079444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79444C" w:rsidP="0079444C" w:rsidR="0079444C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DOMENE d.o.o. za savjetovanje, usluge i trgovinu iz Zagreba, Mesnička 13/2, MBS 080800957, OIB 07106997652.</w:t>
      </w:r>
    </w:p>
    <w:p w:rsidRDefault="0079444C" w:rsidP="0079444C" w:rsidR="0079444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stečajnu upraviteljicu imenuje se IVANA BREBRIĆ iz Zagreba, </w:t>
      </w:r>
      <w:proofErr w:type="spellStart"/>
      <w:r>
        <w:rPr>
          <w:rFonts w:cs="Arial" w:hAnsi="Arial" w:ascii="Arial"/>
        </w:rPr>
        <w:t>Palinovečka</w:t>
      </w:r>
      <w:proofErr w:type="spellEnd"/>
      <w:r>
        <w:rPr>
          <w:rFonts w:cs="Arial" w:hAnsi="Arial" w:ascii="Arial"/>
        </w:rPr>
        <w:t xml:space="preserve"> 19 P, OIB 01354117686.</w:t>
      </w:r>
    </w:p>
    <w:p w:rsidRDefault="0079444C" w:rsidP="0079444C" w:rsidR="0079444C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DOMENE d.o.o. za savjetovanje, usluge i trgovinu iz Zagreba, Mesnička 13/2, MBS 080800957, OIB 07106997652.</w:t>
      </w:r>
    </w:p>
    <w:p w:rsidRDefault="0079444C" w:rsidP="0079444C" w:rsidR="0079444C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09. rujna 2016. godine u 13,40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79444C" w:rsidP="0079444C" w:rsidR="0079444C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79444C" w:rsidP="0079444C" w:rsidR="0079444C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9444C" w:rsidP="0079444C" w:rsidR="0079444C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79444C" w:rsidP="0079444C" w:rsidR="0079444C">
      <w:pPr>
        <w:jc w:val="both"/>
        <w:rPr>
          <w:rFonts w:cs="Arial" w:hAnsi="Arial" w:ascii="Arial"/>
        </w:rPr>
      </w:pPr>
    </w:p>
    <w:p w:rsidRDefault="0079444C" w:rsidP="0079444C" w:rsidR="0079444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79444C" w:rsidP="0079444C" w:rsidR="0079444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St-646/2016-2,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79444C" w:rsidP="0079444C" w:rsidR="0079444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9444C" w:rsidP="0079444C" w:rsidR="0079444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9444C" w:rsidP="0079444C" w:rsidR="0079444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9444C" w:rsidP="0079444C" w:rsidR="0079444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9444C" w:rsidP="0079444C" w:rsidR="0079444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79444C" w:rsidP="0079444C" w:rsidR="0079444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09. rujna 2016. godine</w:t>
      </w:r>
    </w:p>
    <w:p w:rsidRDefault="0079444C" w:rsidP="0079444C" w:rsidR="0079444C">
      <w:pPr>
        <w:rPr>
          <w:rFonts w:cs="Arial" w:hAnsi="Arial" w:ascii="Arial"/>
          <w:b/>
        </w:rPr>
      </w:pPr>
    </w:p>
    <w:p w:rsidRDefault="0079444C" w:rsidP="0079444C" w:rsidR="0079444C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79444C" w:rsidP="0079444C" w:rsidR="0079444C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79444C" w:rsidP="0079444C" w:rsidR="0079444C">
      <w:pPr>
        <w:ind w:firstLine="4111"/>
        <w:jc w:val="both"/>
        <w:rPr>
          <w:rFonts w:cs="Arial" w:hAnsi="Arial" w:ascii="Arial"/>
        </w:rPr>
      </w:pPr>
    </w:p>
    <w:p w:rsidRDefault="0079444C" w:rsidP="0079444C" w:rsidR="0079444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79444C" w:rsidP="0079444C" w:rsidR="0079444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9444C" w:rsidP="0079444C" w:rsidR="0079444C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79444C" w:rsidP="0079444C" w:rsidR="0079444C">
      <w:pPr>
        <w:jc w:val="both"/>
        <w:rPr>
          <w:rFonts w:cs="Arial" w:hAnsi="Arial" w:ascii="Arial"/>
        </w:rPr>
      </w:pPr>
    </w:p>
    <w:p w:rsidRDefault="0079444C" w:rsidP="0079444C" w:rsidR="0079444C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9444C" w:rsidP="0079444C" w:rsidR="0079444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79444C" w:rsidP="0079444C" w:rsidR="0079444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 putem pošte</w:t>
      </w:r>
    </w:p>
    <w:p w:rsidRDefault="0079444C" w:rsidP="0079444C" w:rsidR="0079444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79444C" w:rsidP="0079444C" w:rsidR="0079444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79444C" w:rsidP="0079444C" w:rsidR="0079444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79444C" w:rsidP="0079444C" w:rsidR="0079444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79444C" w:rsidP="0079444C" w:rsidR="0079444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09.09.2016.g.</w:t>
      </w:r>
    </w:p>
    <w:p w:rsidRDefault="0079444C" w:rsidP="0079444C" w:rsidR="0079444C">
      <w:pPr>
        <w:rPr>
          <w:rFonts w:cs="Arial" w:hAnsi="Arial" w:ascii="Arial"/>
        </w:rPr>
      </w:pPr>
    </w:p>
    <w:p w:rsidRDefault="0079444C" w:rsidP="0079444C" w:rsidR="0079444C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44C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95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St-646/2016-4</izvorni_sadrzaj>
    <derivirana_varijabla naziv="DomainObject.Oznaka_1">St-646/2016-4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DOMENE d.o.o. zastupanog po punomoćniku Filip Dedi</izvorni_sadrzaj>
    <derivirana_varijabla naziv="DomainObject.Predmet.ProtustrankaFormated_1">  DOMENE d.o.o. zastupanog po punomoćniku Filip Dedi</derivirana_varijabla>
  </DomainObject.Predmet.ProtustrankaFormated>
  <DomainObject.Predmet.ProtustrankaFormatedOIB>
    <izvorni_sadrzaj>  DOMENE d.o.o., OIB 07106997652 zastupanog po punomoćniku Filip Dedi</izvorni_sadrzaj>
    <derivirana_varijabla naziv="DomainObject.Predmet.ProtustrankaFormatedOIB_1">  DOMENE d.o.o., OIB 07106997652 zastupanog po punomoćniku Filip Dedi</derivirana_varijabla>
  </DomainObject.Predmet.ProtustrankaFormatedOIB>
  <DomainObject.Predmet.ProtustrankaFormatedWithAdress>
    <izvorni_sadrzaj> DOMENE d.o.o., Mesnička 13/2, 10000 Zagreb zastupanog po punomoćniku Filip Dedi</izvorni_sadrzaj>
    <derivirana_varijabla naziv="DomainObject.Predmet.ProtustrankaFormatedWithAdress_1"> DOMENE d.o.o., Mesnička 13/2, 10000 Zagreb zastupanog po punomoćniku Filip Dedi</derivirana_varijabla>
  </DomainObject.Predmet.ProtustrankaFormatedWithAdress>
  <DomainObject.Predmet.ProtustrankaFormatedWithAdressOIB>
    <izvorni_sadrzaj> DOMENE d.o.o., OIB 07106997652, Mesnička 13/2, 10000 Zagreb zastupanog po punomoćniku Filip Dedi</izvorni_sadrzaj>
    <derivirana_varijabla naziv="DomainObject.Predmet.ProtustrankaFormatedWithAdressOIB_1"> DOMENE d.o.o., OIB 07106997652, Mesnička 13/2, 10000 Zagreb zastupanog po punomoćniku Filip Dedi</derivirana_varijabla>
  </DomainObject.Predmet.ProtustrankaFormatedWithAdressOIB>
  <DomainObject.Predmet.ProtustrankaWithAdress>
    <izvorni_sadrzaj>DOMENE d.o.o. Mesnička 13/2, 10000 Zagreb</izvorni_sadrzaj>
    <derivirana_varijabla naziv="DomainObject.Predmet.ProtustrankaWithAdress_1">DOMENE d.o.o. Mesnička 13/2, 10000 Zagreb</derivirana_varijabla>
  </DomainObject.Predmet.ProtustrankaWithAdress>
  <DomainObject.Predmet.ProtustrankaWithAdressOIB>
    <izvorni_sadrzaj>DOMENE d.o.o., OIB 07106997652, Mesnička 13/2, 10000 Zagreb</izvorni_sadrzaj>
    <derivirana_varijabla naziv="DomainObject.Predmet.ProtustrankaWithAdressOIB_1">DOMENE d.o.o., OIB 07106997652, Mesnička 13/2, 10000 Zagreb</derivirana_varijabla>
  </DomainObject.Predmet.ProtustrankaWithAdressOIB>
  <DomainObject.Predmet.ProtustrankaNazivFormated>
    <izvorni_sadrzaj>DOMENE d.o.o.</izvorni_sadrzaj>
    <derivirana_varijabla naziv="DomainObject.Predmet.ProtustrankaNazivFormated_1">DOMENE d.o.o.</derivirana_varijabla>
  </DomainObject.Predmet.ProtustrankaNazivFormated>
  <DomainObject.Predmet.ProtustrankaNazivFormatedOIB>
    <izvorni_sadrzaj>DOMENE d.o.o., OIB 07106997652</izvorni_sadrzaj>
    <derivirana_varijabla naziv="DomainObject.Predmet.ProtustrankaNazivFormatedOIB_1">DOMENE d.o.o., OIB 07106997652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DOMENE d.o.o. zastupanog po punomoćniku Filip Dedi</item>
    </izvorni_sadrzaj>
    <derivirana_varijabla naziv="DomainObject.Predmet.ProtuStrankaListFormated_1">
      <item>DOMENE d.o.o. zastupanog po punomoćniku Filip Dedi</item>
    </derivirana_varijabla>
  </DomainObject.Predmet.ProtuStrankaListFormated>
  <DomainObject.Predmet.ProtuStrankaListFormatedOIB>
    <izvorni_sadrzaj>
      <item>DOMENE d.o.o., OIB 07106997652 zastupanog po punomoćniku Filip Dedi</item>
    </izvorni_sadrzaj>
    <derivirana_varijabla naziv="DomainObject.Predmet.ProtuStrankaListFormatedOIB_1">
      <item>DOMENE d.o.o., OIB 07106997652 zastupanog po punomoćniku Filip Dedi</item>
    </derivirana_varijabla>
  </DomainObject.Predmet.ProtuStrankaListFormatedOIB>
  <DomainObject.Predmet.ProtuStrankaListFormatedWithAdress>
    <izvorni_sadrzaj>
      <item>DOMENE d.o.o., Mesnička 13/2, 10000 Zagreb zastupanog po punomoćniku Filip Dedi</item>
    </izvorni_sadrzaj>
    <derivirana_varijabla naziv="DomainObject.Predmet.ProtuStrankaListFormatedWithAdress_1">
      <item>DOMENE d.o.o., Mesnička 13/2, 10000 Zagreb zastupanog po punomoćniku Filip Dedi</item>
    </derivirana_varijabla>
  </DomainObject.Predmet.ProtuStrankaListFormatedWithAdress>
  <DomainObject.Predmet.ProtuStrankaListFormatedWithAdressOIB>
    <izvorni_sadrzaj>
      <item>DOMENE d.o.o., OIB 07106997652, Mesnička 13/2, 10000 Zagreb zastupanog po punomoćniku Filip Dedi</item>
    </izvorni_sadrzaj>
    <derivirana_varijabla naziv="DomainObject.Predmet.ProtuStrankaListFormatedWithAdressOIB_1">
      <item>DOMENE d.o.o., OIB 07106997652, Mesnička 13/2, 10000 Zagreb zastupanog po punomoćniku Filip Dedi</item>
    </derivirana_varijabla>
  </DomainObject.Predmet.ProtuStrankaListFormatedWithAdressOIB>
  <DomainObject.Predmet.ProtuStrankaListNazivFormated>
    <izvorni_sadrzaj>
      <item>DOMENE d.o.o.</item>
    </izvorni_sadrzaj>
    <derivirana_varijabla naziv="DomainObject.Predmet.ProtuStrankaListNazivFormated_1">
      <item>DOMENE d.o.o.</item>
    </derivirana_varijabla>
  </DomainObject.Predmet.ProtuStrankaListNazivFormated>
  <DomainObject.Predmet.ProtuStrankaListNazivFormatedOIB>
    <izvorni_sadrzaj>
      <item>DOMENE d.o.o., OIB 07106997652</item>
    </izvorni_sadrzaj>
    <derivirana_varijabla naziv="DomainObject.Predmet.ProtuStrankaListNazivFormatedOIB_1">
      <item>DOMENE d.o.o., OIB 07106997652</item>
    </derivirana_varijabla>
  </DomainObject.Predmet.ProtuStrankaListNazivFormatedOIB>
  <DomainObject.Predmet.OstaliListFormated>
    <izvorni_sadrzaj>
      <item>Filip Dedi punomoćnik sudionika u postupku DOMENE d.o.o.</item>
    </izvorni_sadrzaj>
    <derivirana_varijabla naziv="DomainObject.Predmet.OstaliListFormated_1">
      <item>Filip Dedi punomoćnik sudionika u postupku DOMENE d.o.o.</item>
    </derivirana_varijabla>
  </DomainObject.Predmet.OstaliListFormated>
  <DomainObject.Predmet.OstaliListFormatedOIB>
    <izvorni_sadrzaj>
      <item>Filip Dedi, OIB 86348962740 punomoćnik sudionika u postupku DOMENE d.o.o.</item>
    </izvorni_sadrzaj>
    <derivirana_varijabla naziv="DomainObject.Predmet.OstaliListFormatedOIB_1">
      <item>Filip Dedi, OIB 86348962740 punomoćnik sudionika u postupku DOMENE d.o.o.</item>
    </derivirana_varijabla>
  </DomainObject.Predmet.OstaliListFormatedOIB>
  <DomainObject.Predmet.OstaliListFormatedWithAdress>
    <izvorni_sadrzaj>
      <item>Filip Dedi, Mesnička 13, 10000 Zagreb punomoćnik sudionika u postupku DOMENE d.o.o.</item>
    </izvorni_sadrzaj>
    <derivirana_varijabla naziv="DomainObject.Predmet.OstaliListFormatedWithAdress_1">
      <item>Filip Dedi, Mesnička 13, 10000 Zagreb punomoćnik sudionika u postupku DOMENE d.o.o.</item>
    </derivirana_varijabla>
  </DomainObject.Predmet.OstaliListFormatedWithAdress>
  <DomainObject.Predmet.OstaliListFormatedWithAdressOIB>
    <izvorni_sadrzaj>
      <item>Filip Dedi, OIB 86348962740, Mesnička 13, 10000 Zagreb punomoćnik sudionika u postupku DOMENE d.o.o.</item>
    </izvorni_sadrzaj>
    <derivirana_varijabla naziv="DomainObject.Predmet.OstaliListFormatedWithAdressOIB_1">
      <item>Filip Dedi, OIB 86348962740, Mesnička 13, 10000 Zagreb punomoćnik sudionika u postupku DOMENE d.o.o.</item>
    </derivirana_varijabla>
  </DomainObject.Predmet.OstaliListFormatedWithAdressOIB>
  <DomainObject.Predmet.OstaliListNazivFormated>
    <izvorni_sadrzaj>
      <item>Filip Dedi</item>
    </izvorni_sadrzaj>
    <derivirana_varijabla naziv="DomainObject.Predmet.OstaliListNazivFormated_1">
      <item>Filip Dedi</item>
    </derivirana_varijabla>
  </DomainObject.Predmet.OstaliListNazivFormated>
  <DomainObject.Predmet.OstaliListNazivFormatedOIB>
    <izvorni_sadrzaj>
      <item>Filip Dedi, OIB 86348962740</item>
    </izvorni_sadrzaj>
    <derivirana_varijabla naziv="DomainObject.Predmet.OstaliListNazivFormatedOIB_1">
      <item>Filip Dedi, OIB 86348962740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St-646/2016-4</izvorni_sadrzaj>
    <derivirana_varijabla naziv="DomainObject.PoslovniBrojDokumenta_1">St-646/2016-4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DOMENE d.o.o.</izvorni_sadrzaj>
    <derivirana_varijabla naziv="DomainObject.Predmet.ProtustrankaIDrugi_1">DOMENE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DOMENE d.o.o., OIB 07106997652, Mesnička 13/2, 10000 Zagreb</izvorni_sadrzaj>
    <derivirana_varijabla naziv="DomainObject.Predmet.ProtustrankaIDrugiAdressOIB_1">DOMENE d.o.o., OIB 07106997652, Mesnička 13/2,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DOMENE d.o.o.</item>
      <item>FINA Regionalni centar Zagreb</item>
      <item>Filip Dedi</item>
    </izvorni_sadrzaj>
    <derivirana_varijabla naziv="DomainObject.Predmet.SudioniciListNaziv_1">
      <item>DOMENE d.o.o.</item>
      <item>FINA Regionalni centar Zagreb</item>
      <item>Filip Dedi</item>
    </derivirana_varijabla>
  </DomainObject.Predmet.SudioniciListNaziv>
  <DomainObject.Predmet.SudioniciListAdressOIB>
    <izvorni_sadrzaj>
      <item>DOMENE d.o.o., OIB 07106997652, Mesnička 13/2,10000 Zagreb</item>
      <item>FINA Regionalni centar Zagreb, OIB 85821130368, Trg svibanjskih žrtava 1995. 1,10000 Zagreb</item>
      <item>Filip Dedi, OIB 86348962740, Mesnička 13,10000 Zagreb</item>
    </izvorni_sadrzaj>
    <derivirana_varijabla naziv="DomainObject.Predmet.SudioniciListAdressOIB_1">
      <item>DOMENE d.o.o., OIB 07106997652, Mesnička 13/2,10000 Zagreb</item>
      <item>FINA Regionalni centar Zagreb, OIB 85821130368, Trg svibanjskih žrtava 1995. 1,10000 Zagreb</item>
      <item>Filip Dedi, OIB 86348962740, Mesnička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B51F8-E721-465D-BAFA-BCBBD33B89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3806</properties:Characters>
  <properties:Lines>96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2016-09-09T11:37:00Z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