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bb518" w14:paraId="f9bb518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B576D2">
        <w:rPr>
          <w:rFonts w:hAnsi="Times New Roman" w:ascii="Times New Roman"/>
          <w:szCs w:val="24"/>
          <w:lang w:val="hr-HR"/>
        </w:rPr>
        <w:t>Amruševa</w:t>
      </w:r>
      <w:proofErr w:type="spellEnd"/>
      <w:r w:rsidRPr="00B576D2">
        <w:rPr>
          <w:rFonts w:hAnsi="Times New Roman" w:ascii="Times New Roman"/>
          <w:szCs w:val="24"/>
          <w:lang w:val="hr-HR"/>
        </w:rPr>
        <w:t xml:space="preserve">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B576D2">
        <w:rPr>
          <w:rFonts w:hAnsi="Times New Roman" w:ascii="Times New Roman"/>
          <w:szCs w:val="24"/>
          <w:lang w:val="hr-HR"/>
        </w:rPr>
        <w:t>85</w:t>
      </w:r>
      <w:proofErr w:type="spellEnd"/>
      <w:r w:rsidRPr="00B576D2">
        <w:rPr>
          <w:rFonts w:hAnsi="Times New Roman" w:ascii="Times New Roman"/>
          <w:szCs w:val="24"/>
          <w:lang w:val="hr-HR"/>
        </w:rPr>
        <w:t xml:space="preserve">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proofErr w:type="spellStart"/>
      <w:r w:rsidR="004159CE">
        <w:rPr>
          <w:rFonts w:hAnsi="Times New Roman" w:ascii="Times New Roman"/>
          <w:szCs w:val="24"/>
          <w:lang w:val="hr-HR"/>
        </w:rPr>
        <w:t>2319</w:t>
      </w:r>
      <w:proofErr w:type="spellEnd"/>
      <w:r w:rsidR="00DE437A">
        <w:rPr>
          <w:rFonts w:hAnsi="Times New Roman" w:ascii="Times New Roman"/>
          <w:szCs w:val="24"/>
          <w:lang w:val="hr-HR"/>
        </w:rPr>
        <w:t>/</w:t>
      </w:r>
      <w:proofErr w:type="spellStart"/>
      <w:r w:rsidR="00DE437A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DF39EC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DA2CDC" w:rsidRPr="00DA2CDC">
        <w:rPr>
          <w:rFonts w:hAnsi="Times New Roman" w:ascii="Times New Roman"/>
        </w:rPr>
        <w:t>Trgovački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sud</w:t>
      </w:r>
      <w:proofErr w:type="spellEnd"/>
      <w:r w:rsidR="00DA2CDC" w:rsidRPr="00DA2CDC">
        <w:rPr>
          <w:rFonts w:hAnsi="Times New Roman" w:ascii="Times New Roman"/>
        </w:rPr>
        <w:t xml:space="preserve"> u </w:t>
      </w:r>
      <w:proofErr w:type="spellStart"/>
      <w:r w:rsidR="00DA2CDC" w:rsidRPr="00DA2CDC">
        <w:rPr>
          <w:rFonts w:hAnsi="Times New Roman" w:ascii="Times New Roman"/>
        </w:rPr>
        <w:t>Zagrebu</w:t>
      </w:r>
      <w:proofErr w:type="spellEnd"/>
      <w:r w:rsidR="00DA2CDC" w:rsidRPr="00DA2CDC">
        <w:rPr>
          <w:rFonts w:hAnsi="Times New Roman" w:ascii="Times New Roman"/>
        </w:rPr>
        <w:t xml:space="preserve">, </w:t>
      </w:r>
      <w:proofErr w:type="spellStart"/>
      <w:r w:rsidR="00DA2CDC" w:rsidRPr="00DA2CDC">
        <w:rPr>
          <w:rFonts w:hAnsi="Times New Roman" w:ascii="Times New Roman"/>
        </w:rPr>
        <w:t>po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sucu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mr.sc</w:t>
      </w:r>
      <w:proofErr w:type="spellEnd"/>
      <w:r w:rsidR="00DA2CDC" w:rsidRPr="00DA2CDC">
        <w:rPr>
          <w:rFonts w:hAnsi="Times New Roman" w:ascii="Times New Roman"/>
        </w:rPr>
        <w:t>.</w:t>
      </w:r>
      <w:proofErr w:type="gram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Ivani</w:t>
      </w:r>
      <w:proofErr w:type="spellEnd"/>
      <w:r w:rsidR="00DA2CDC" w:rsidRPr="00DA2CDC">
        <w:rPr>
          <w:rFonts w:hAnsi="Times New Roman" w:ascii="Times New Roman"/>
        </w:rPr>
        <w:t xml:space="preserve">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nad dužnikom </w:t>
      </w:r>
      <w:r w:rsidR="00DF39EC" w:rsidRPr="00DF39EC">
        <w:rPr>
          <w:rFonts w:hAnsi="Times New Roman" w:ascii="Times New Roman"/>
          <w:lang w:val="pt-BR"/>
        </w:rPr>
        <w:t xml:space="preserve">BRAVARIJA NOVAK d.o.o., Zagreb, Čučerska cesta 193, OIB: </w:t>
      </w:r>
      <w:r w:rsidR="00DF39EC" w:rsidRPr="00DF39EC">
        <w:rPr>
          <w:rFonts w:hAnsi="Times New Roman" w:ascii="Times New Roman"/>
        </w:rPr>
        <w:t>22773899773</w:t>
      </w:r>
      <w:r w:rsidR="00D4254F" w:rsidRPr="00DF39EC">
        <w:rPr>
          <w:rFonts w:eastAsia="BatangChe" w:hAnsi="Times New Roman" w:ascii="Times New Roman"/>
        </w:rPr>
        <w:t>,</w:t>
      </w:r>
      <w:r w:rsidR="00464CAD" w:rsidRPr="00DF39EC">
        <w:rPr>
          <w:rFonts w:eastAsia="BatangChe" w:hAnsi="Times New Roman" w:ascii="Times New Roman"/>
          <w:szCs w:val="24"/>
        </w:rPr>
        <w:t xml:space="preserve"> </w:t>
      </w:r>
      <w:r w:rsidR="00A61FCC" w:rsidRPr="00DF39EC">
        <w:rPr>
          <w:rFonts w:eastAsia="BatangChe" w:hAnsi="Times New Roman" w:ascii="Times New Roman"/>
          <w:szCs w:val="24"/>
        </w:rPr>
        <w:t>1</w:t>
      </w:r>
      <w:r w:rsidR="00464CAD" w:rsidRPr="00DF39EC">
        <w:rPr>
          <w:rFonts w:eastAsia="BatangChe" w:hAnsi="Times New Roman" w:ascii="Times New Roman"/>
          <w:szCs w:val="24"/>
        </w:rPr>
        <w:t>.</w:t>
      </w:r>
      <w:r w:rsidR="00464CAD" w:rsidRPr="00DF39EC">
        <w:rPr>
          <w:rFonts w:hAnsi="Times New Roman" w:ascii="Times New Roman"/>
          <w:szCs w:val="24"/>
        </w:rPr>
        <w:t xml:space="preserve"> </w:t>
      </w:r>
      <w:proofErr w:type="spellStart"/>
      <w:r w:rsidR="00A61FCC" w:rsidRPr="00DF39EC">
        <w:rPr>
          <w:rFonts w:hAnsi="Times New Roman" w:ascii="Times New Roman"/>
          <w:szCs w:val="24"/>
        </w:rPr>
        <w:t>rujna</w:t>
      </w:r>
      <w:proofErr w:type="spellEnd"/>
      <w:r w:rsidR="00464CAD" w:rsidRPr="00DF39EC">
        <w:rPr>
          <w:rFonts w:hAnsi="Times New Roman" w:ascii="Times New Roman"/>
          <w:szCs w:val="24"/>
        </w:rPr>
        <w:t xml:space="preserve"> </w:t>
      </w:r>
      <w:proofErr w:type="gramStart"/>
      <w:r w:rsidR="00464CAD" w:rsidRPr="00DF39EC">
        <w:rPr>
          <w:rFonts w:hAnsi="Times New Roman" w:ascii="Times New Roman"/>
          <w:szCs w:val="24"/>
        </w:rPr>
        <w:t>2017.,</w:t>
      </w:r>
      <w:proofErr w:type="gramEnd"/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887339" w:rsidRPr="00DF39EC">
        <w:rPr>
          <w:rFonts w:hAnsi="Times New Roman" w:ascii="Times New Roman"/>
          <w:lang w:val="pt-BR"/>
        </w:rPr>
        <w:t xml:space="preserve">BRAVARIJA NOVAK d.o.o., Zagreb, Čučerska cesta 193, OIB: </w:t>
      </w:r>
      <w:r w:rsidR="00887339" w:rsidRPr="00DF39EC">
        <w:rPr>
          <w:rFonts w:hAnsi="Times New Roman" w:ascii="Times New Roman"/>
        </w:rPr>
        <w:t>22773899773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A61FCC">
        <w:rPr>
          <w:rFonts w:hAnsi="Times New Roman" w:ascii="Times New Roman"/>
          <w:szCs w:val="24"/>
          <w:lang w:val="hr-HR"/>
        </w:rPr>
        <w:t>1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A61FCC">
        <w:rPr>
          <w:rFonts w:hAnsi="Times New Roman" w:ascii="Times New Roman"/>
          <w:szCs w:val="24"/>
          <w:lang w:val="hr-HR"/>
        </w:rPr>
        <w:t>rujna</w:t>
      </w:r>
      <w:r w:rsidR="008C3BC6" w:rsidRPr="00732FF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C3BC6" w:rsidRPr="00732FFF">
        <w:rPr>
          <w:rFonts w:hAnsi="Times New Roman" w:ascii="Times New Roman"/>
          <w:szCs w:val="24"/>
          <w:lang w:val="hr-HR"/>
        </w:rPr>
        <w:t>2017</w:t>
      </w:r>
      <w:proofErr w:type="spellEnd"/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A61FCC">
        <w:rPr>
          <w:rFonts w:hAnsi="Times New Roman" w:ascii="Times New Roman"/>
          <w:szCs w:val="24"/>
          <w:lang w:val="hr-HR"/>
        </w:rPr>
        <w:t>10</w:t>
      </w:r>
      <w:proofErr w:type="spellEnd"/>
      <w:r w:rsidR="00A61FCC">
        <w:rPr>
          <w:rFonts w:hAnsi="Times New Roman" w:ascii="Times New Roman"/>
          <w:szCs w:val="24"/>
          <w:lang w:val="hr-HR"/>
        </w:rPr>
        <w:t>,</w:t>
      </w:r>
      <w:proofErr w:type="spellStart"/>
      <w:r w:rsidR="00A61FCC">
        <w:rPr>
          <w:rFonts w:hAnsi="Times New Roman" w:ascii="Times New Roman"/>
          <w:szCs w:val="24"/>
          <w:lang w:val="hr-HR"/>
        </w:rPr>
        <w:t>30</w:t>
      </w:r>
      <w:proofErr w:type="spellEnd"/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6927C3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6927C3" w:rsidRPr="006927C3">
        <w:rPr>
          <w:rFonts w:hAnsi="Times New Roman" w:ascii="Times New Roman"/>
        </w:rPr>
        <w:t xml:space="preserve">Goran </w:t>
      </w:r>
      <w:proofErr w:type="spellStart"/>
      <w:r w:rsidR="006927C3" w:rsidRPr="006927C3">
        <w:rPr>
          <w:rFonts w:hAnsi="Times New Roman" w:ascii="Times New Roman"/>
        </w:rPr>
        <w:t>Jedličko</w:t>
      </w:r>
      <w:proofErr w:type="spellEnd"/>
      <w:r w:rsidR="006927C3" w:rsidRPr="006927C3">
        <w:rPr>
          <w:rFonts w:hAnsi="Times New Roman" w:ascii="Times New Roman"/>
        </w:rPr>
        <w:t xml:space="preserve">, Zagreb, Maksimirska </w:t>
      </w:r>
      <w:proofErr w:type="spellStart"/>
      <w:r w:rsidR="006927C3" w:rsidRPr="006927C3">
        <w:rPr>
          <w:rFonts w:hAnsi="Times New Roman" w:ascii="Times New Roman"/>
        </w:rPr>
        <w:t>18</w:t>
      </w:r>
      <w:proofErr w:type="spellEnd"/>
      <w:r w:rsidR="006927C3" w:rsidRPr="006927C3">
        <w:rPr>
          <w:rFonts w:hAnsi="Times New Roman" w:ascii="Times New Roman"/>
        </w:rPr>
        <w:t xml:space="preserve">, </w:t>
      </w:r>
      <w:proofErr w:type="spellStart"/>
      <w:r w:rsidR="006927C3" w:rsidRPr="006927C3">
        <w:rPr>
          <w:rFonts w:hAnsi="Times New Roman" w:ascii="Times New Roman"/>
        </w:rPr>
        <w:t>OIB</w:t>
      </w:r>
      <w:proofErr w:type="spellEnd"/>
      <w:r w:rsidR="006927C3" w:rsidRPr="006927C3">
        <w:rPr>
          <w:rFonts w:hAnsi="Times New Roman" w:ascii="Times New Roman"/>
        </w:rPr>
        <w:t xml:space="preserve">: </w:t>
      </w:r>
      <w:proofErr w:type="spellStart"/>
      <w:r w:rsidR="006927C3" w:rsidRPr="006927C3">
        <w:rPr>
          <w:rFonts w:hAnsi="Times New Roman" w:ascii="Times New Roman"/>
        </w:rPr>
        <w:t>03491070415</w:t>
      </w:r>
      <w:proofErr w:type="spellEnd"/>
      <w:r w:rsidR="0097566B" w:rsidRPr="006927C3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390A56" w:rsidRPr="00DF39EC">
        <w:rPr>
          <w:rFonts w:hAnsi="Times New Roman" w:ascii="Times New Roman"/>
          <w:lang w:val="pt-BR"/>
        </w:rPr>
        <w:t xml:space="preserve">BRAVARIJA NOVAK d.o.o., Zagreb, Čučerska cesta 193, OIB: </w:t>
      </w:r>
      <w:r w:rsidR="00390A56" w:rsidRPr="00DF39EC">
        <w:rPr>
          <w:rFonts w:hAnsi="Times New Roman" w:ascii="Times New Roman"/>
        </w:rPr>
        <w:t>22773899773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</w:t>
      </w:r>
      <w:proofErr w:type="gramStart"/>
      <w:r w:rsidRPr="00500D3E">
        <w:rPr>
          <w:rFonts w:hAnsi="Times New Roman" w:ascii="Times New Roman"/>
          <w:lang w:val="hr-HR"/>
        </w:rPr>
        <w:t>će</w:t>
      </w:r>
      <w:proofErr w:type="gramEnd"/>
      <w:r w:rsidRPr="00500D3E">
        <w:rPr>
          <w:rFonts w:hAnsi="Times New Roman" w:ascii="Times New Roman"/>
          <w:lang w:val="hr-HR"/>
        </w:rPr>
        <w:t xml:space="preserve">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4A0413" w:rsidR="004A0413" w:rsidRPr="004A0413">
      <w:pPr>
        <w:ind w:firstLine="709"/>
        <w:jc w:val="both"/>
        <w:rPr>
          <w:rFonts w:hAnsi="Times New Roman" w:ascii="Times New Roman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2978F7" w:rsidRPr="00DF39EC">
        <w:rPr>
          <w:rFonts w:hAnsi="Times New Roman" w:ascii="Times New Roman"/>
          <w:lang w:val="pt-BR"/>
        </w:rPr>
        <w:t xml:space="preserve">BRAVARIJA NOVAK d.o.o., Zagreb, Čučerska cesta 193, OIB: </w:t>
      </w:r>
      <w:r w:rsidR="002978F7" w:rsidRPr="00DF39EC">
        <w:rPr>
          <w:rFonts w:hAnsi="Times New Roman" w:ascii="Times New Roman"/>
        </w:rPr>
        <w:t>22773899773</w:t>
      </w:r>
      <w:r w:rsidR="002978F7" w:rsidRPr="00C841FF">
        <w:rPr>
          <w:rFonts w:hAnsi="Times New Roman" w:ascii="Times New Roman"/>
          <w:szCs w:val="24"/>
          <w:lang w:val="hr-HR"/>
        </w:rPr>
        <w:t xml:space="preserve"> </w:t>
      </w:r>
      <w:r w:rsidRPr="00C841FF">
        <w:rPr>
          <w:rFonts w:hAnsi="Times New Roman" w:ascii="Times New Roman"/>
          <w:szCs w:val="24"/>
          <w:lang w:val="hr-HR"/>
        </w:rPr>
        <w:t>(dalje: dužnik)</w:t>
      </w:r>
      <w:r w:rsidRPr="00C841FF">
        <w:rPr>
          <w:rFonts w:hAnsi="Times New Roman" w:ascii="Times New Roman"/>
          <w:szCs w:val="24"/>
          <w:lang w:val="pt-BR"/>
        </w:rPr>
        <w:t xml:space="preserve">, na temelju odredbe </w:t>
      </w:r>
      <w:r w:rsidRPr="00C841FF">
        <w:rPr>
          <w:rFonts w:hAnsi="Times New Roman" w:ascii="Times New Roman"/>
          <w:szCs w:val="24"/>
          <w:lang w:val="hr-HR"/>
        </w:rPr>
        <w:t xml:space="preserve">čl. </w:t>
      </w:r>
      <w:proofErr w:type="spellStart"/>
      <w:r w:rsidR="00FB728E">
        <w:rPr>
          <w:rFonts w:hAnsi="Times New Roman" w:ascii="Times New Roman"/>
          <w:szCs w:val="24"/>
          <w:lang w:val="hr-HR"/>
        </w:rPr>
        <w:t>444</w:t>
      </w:r>
      <w:proofErr w:type="spellEnd"/>
      <w:r w:rsidR="00FB728E">
        <w:rPr>
          <w:rFonts w:hAnsi="Times New Roman" w:ascii="Times New Roman"/>
          <w:szCs w:val="24"/>
          <w:lang w:val="hr-HR"/>
        </w:rPr>
        <w:t>. st. 2</w:t>
      </w:r>
      <w:r w:rsidRPr="00C841FF">
        <w:rPr>
          <w:rFonts w:hAnsi="Times New Roman" w:ascii="Times New Roman"/>
          <w:szCs w:val="24"/>
          <w:lang w:val="hr-HR"/>
        </w:rPr>
        <w:t xml:space="preserve">. Stečajnog zakona („Narodne novine“ broj </w:t>
      </w:r>
      <w:proofErr w:type="spellStart"/>
      <w:r w:rsidRPr="00C841FF">
        <w:rPr>
          <w:rFonts w:hAnsi="Times New Roman" w:ascii="Times New Roman"/>
          <w:szCs w:val="24"/>
          <w:lang w:val="hr-HR"/>
        </w:rPr>
        <w:t>71</w:t>
      </w:r>
      <w:proofErr w:type="spellEnd"/>
      <w:r w:rsidRPr="00C841FF">
        <w:rPr>
          <w:rFonts w:hAnsi="Times New Roman" w:ascii="Times New Roman"/>
          <w:szCs w:val="24"/>
          <w:lang w:val="hr-HR"/>
        </w:rPr>
        <w:t>/</w:t>
      </w:r>
      <w:proofErr w:type="spellStart"/>
      <w:r w:rsidRPr="00C841FF">
        <w:rPr>
          <w:rFonts w:hAnsi="Times New Roman" w:ascii="Times New Roman"/>
          <w:szCs w:val="24"/>
          <w:lang w:val="hr-HR"/>
        </w:rPr>
        <w:t>15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, dalje: </w:t>
      </w:r>
      <w:proofErr w:type="spellStart"/>
      <w:r w:rsidRPr="00C841FF">
        <w:rPr>
          <w:rFonts w:hAnsi="Times New Roman" w:ascii="Times New Roman"/>
          <w:szCs w:val="24"/>
          <w:lang w:val="hr-HR"/>
        </w:rPr>
        <w:t>SZ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). </w:t>
      </w:r>
      <w:r w:rsidR="004A0413" w:rsidRPr="004A0413">
        <w:rPr>
          <w:rFonts w:hAnsi="Times New Roman" w:ascii="Times New Roman"/>
          <w:lang w:val="hr-HR"/>
        </w:rPr>
        <w:t xml:space="preserve">U prijedlogu za otvaranje stečajnog postupka se u bitnome navodi kako je na dan 1. rujna </w:t>
      </w:r>
      <w:proofErr w:type="spellStart"/>
      <w:r w:rsidR="004A0413" w:rsidRPr="004A0413">
        <w:rPr>
          <w:rFonts w:hAnsi="Times New Roman" w:ascii="Times New Roman"/>
          <w:lang w:val="hr-HR"/>
        </w:rPr>
        <w:t>2015</w:t>
      </w:r>
      <w:proofErr w:type="spellEnd"/>
      <w:r w:rsidR="004A0413" w:rsidRPr="004A0413">
        <w:rPr>
          <w:rFonts w:hAnsi="Times New Roman" w:ascii="Times New Roman"/>
          <w:lang w:val="hr-HR"/>
        </w:rPr>
        <w:t xml:space="preserve">. dužnik u Očevidniku redoslijeda osnova za plaćanje imao evidentirane neizvršene osnove za plaćanje u neprekinutom razdoblju od </w:t>
      </w:r>
      <w:proofErr w:type="spellStart"/>
      <w:r w:rsidR="004A0413" w:rsidRPr="004A0413">
        <w:rPr>
          <w:rFonts w:hAnsi="Times New Roman" w:ascii="Times New Roman"/>
          <w:lang w:val="hr-HR"/>
        </w:rPr>
        <w:t>205</w:t>
      </w:r>
      <w:proofErr w:type="spellEnd"/>
      <w:r w:rsidR="004A0413" w:rsidRPr="004A0413">
        <w:rPr>
          <w:rFonts w:hAnsi="Times New Roman" w:ascii="Times New Roman"/>
          <w:lang w:val="hr-HR"/>
        </w:rPr>
        <w:t xml:space="preserve"> dana, u ukupnom iznosu od </w:t>
      </w:r>
      <w:proofErr w:type="spellStart"/>
      <w:r w:rsidR="004A0413" w:rsidRPr="004A0413">
        <w:rPr>
          <w:rFonts w:hAnsi="Times New Roman" w:ascii="Times New Roman"/>
          <w:lang w:val="hr-HR"/>
        </w:rPr>
        <w:t>60.309</w:t>
      </w:r>
      <w:proofErr w:type="spellEnd"/>
      <w:r w:rsidR="004A0413" w:rsidRPr="004A0413">
        <w:rPr>
          <w:rFonts w:hAnsi="Times New Roman" w:ascii="Times New Roman"/>
          <w:lang w:val="hr-HR"/>
        </w:rPr>
        <w:t>,</w:t>
      </w:r>
      <w:proofErr w:type="spellStart"/>
      <w:r w:rsidR="004A0413" w:rsidRPr="004A0413">
        <w:rPr>
          <w:rFonts w:hAnsi="Times New Roman" w:ascii="Times New Roman"/>
          <w:lang w:val="hr-HR"/>
        </w:rPr>
        <w:t>28</w:t>
      </w:r>
      <w:proofErr w:type="spellEnd"/>
      <w:r w:rsidR="004A0413" w:rsidRPr="004A0413">
        <w:rPr>
          <w:rFonts w:hAnsi="Times New Roman" w:ascii="Times New Roman"/>
          <w:lang w:val="hr-HR"/>
        </w:rPr>
        <w:t xml:space="preserve"> kn, te je imao 1 zaposlenog.</w:t>
      </w:r>
    </w:p>
    <w:p w:rsidRDefault="004A0413" w:rsidP="004A0413" w:rsidR="004A0413" w:rsidRPr="004A0413">
      <w:pPr>
        <w:ind w:firstLine="709"/>
        <w:jc w:val="both"/>
        <w:rPr>
          <w:rFonts w:hAnsi="Times New Roman" w:ascii="Times New Roman"/>
          <w:lang w:val="hr-HR"/>
        </w:rPr>
      </w:pPr>
      <w:r w:rsidRPr="004A0413">
        <w:rPr>
          <w:rFonts w:hAnsi="Times New Roman" w:ascii="Times New Roman"/>
          <w:lang w:val="hr-HR"/>
        </w:rPr>
        <w:t xml:space="preserve">Rješenjem ovoga suda od </w:t>
      </w:r>
      <w:proofErr w:type="spellStart"/>
      <w:r w:rsidRPr="004A0413">
        <w:rPr>
          <w:rFonts w:hAnsi="Times New Roman" w:ascii="Times New Roman"/>
          <w:lang w:val="hr-HR"/>
        </w:rPr>
        <w:t>17</w:t>
      </w:r>
      <w:proofErr w:type="spellEnd"/>
      <w:r w:rsidRPr="004A0413">
        <w:rPr>
          <w:rFonts w:hAnsi="Times New Roman" w:ascii="Times New Roman"/>
          <w:lang w:val="hr-HR"/>
        </w:rPr>
        <w:t xml:space="preserve">. veljače </w:t>
      </w:r>
      <w:proofErr w:type="spellStart"/>
      <w:r w:rsidRPr="004A0413">
        <w:rPr>
          <w:rFonts w:hAnsi="Times New Roman" w:ascii="Times New Roman"/>
          <w:lang w:val="hr-HR"/>
        </w:rPr>
        <w:t>2017</w:t>
      </w:r>
      <w:proofErr w:type="spellEnd"/>
      <w:r w:rsidRPr="004A0413">
        <w:rPr>
          <w:rFonts w:hAnsi="Times New Roman" w:ascii="Times New Roman"/>
          <w:lang w:val="hr-HR"/>
        </w:rPr>
        <w:t xml:space="preserve">. pokrenut je prethodni postupak nad dužnikom u skladu s odredbom čl. </w:t>
      </w:r>
      <w:proofErr w:type="spellStart"/>
      <w:r w:rsidRPr="004A0413">
        <w:rPr>
          <w:rFonts w:hAnsi="Times New Roman" w:ascii="Times New Roman"/>
          <w:lang w:val="hr-HR"/>
        </w:rPr>
        <w:t>115</w:t>
      </w:r>
      <w:proofErr w:type="spellEnd"/>
      <w:r w:rsidRPr="004A0413">
        <w:rPr>
          <w:rFonts w:hAnsi="Times New Roman" w:ascii="Times New Roman"/>
          <w:lang w:val="hr-HR"/>
        </w:rPr>
        <w:t xml:space="preserve">. st. 1. </w:t>
      </w:r>
      <w:proofErr w:type="spellStart"/>
      <w:r w:rsidRPr="004A0413">
        <w:rPr>
          <w:rFonts w:hAnsi="Times New Roman" w:ascii="Times New Roman"/>
          <w:lang w:val="hr-HR"/>
        </w:rPr>
        <w:t>SZ</w:t>
      </w:r>
      <w:proofErr w:type="spellEnd"/>
      <w:r w:rsidRPr="004A0413">
        <w:rPr>
          <w:rFonts w:hAnsi="Times New Roman" w:ascii="Times New Roman"/>
          <w:lang w:val="hr-HR"/>
        </w:rPr>
        <w:t xml:space="preserve">-a, dok je </w:t>
      </w:r>
      <w:proofErr w:type="spellStart"/>
      <w:r w:rsidRPr="004A0413">
        <w:rPr>
          <w:rFonts w:hAnsi="Times New Roman" w:ascii="Times New Roman"/>
          <w:lang w:val="hr-HR"/>
        </w:rPr>
        <w:t>23</w:t>
      </w:r>
      <w:proofErr w:type="spellEnd"/>
      <w:r w:rsidRPr="004A0413">
        <w:rPr>
          <w:rFonts w:hAnsi="Times New Roman" w:ascii="Times New Roman"/>
          <w:lang w:val="hr-HR"/>
        </w:rPr>
        <w:t xml:space="preserve">. ožujka </w:t>
      </w:r>
      <w:proofErr w:type="spellStart"/>
      <w:r w:rsidRPr="004A0413">
        <w:rPr>
          <w:rFonts w:hAnsi="Times New Roman" w:ascii="Times New Roman"/>
          <w:lang w:val="hr-HR"/>
        </w:rPr>
        <w:t>2017</w:t>
      </w:r>
      <w:proofErr w:type="spellEnd"/>
      <w:r w:rsidRPr="004A0413">
        <w:rPr>
          <w:rFonts w:hAnsi="Times New Roman" w:ascii="Times New Roman"/>
          <w:lang w:val="hr-HR"/>
        </w:rPr>
        <w:t xml:space="preserve">. održano ročište radi očitovanja o prijedlogu za otvaranje stečajnoga postupka, a 4. srpnja </w:t>
      </w:r>
      <w:proofErr w:type="spellStart"/>
      <w:r w:rsidRPr="004A0413">
        <w:rPr>
          <w:rFonts w:hAnsi="Times New Roman" w:ascii="Times New Roman"/>
          <w:lang w:val="hr-HR"/>
        </w:rPr>
        <w:t>2017</w:t>
      </w:r>
      <w:proofErr w:type="spellEnd"/>
      <w:r w:rsidRPr="004A0413">
        <w:rPr>
          <w:rFonts w:hAnsi="Times New Roman" w:ascii="Times New Roman"/>
          <w:lang w:val="hr-HR"/>
        </w:rPr>
        <w:t xml:space="preserve">. ročište radi </w:t>
      </w:r>
      <w:r w:rsidRPr="004A0413">
        <w:rPr>
          <w:rFonts w:hAnsi="Times New Roman" w:ascii="Times New Roman"/>
          <w:lang w:val="hr-HR"/>
        </w:rPr>
        <w:lastRenderedPageBreak/>
        <w:t xml:space="preserve">rasprave o pretpostavkama za otvaranje stečajnoga postupka. Pravomoćnim rješenjem ovoga suda od 5. svibnja </w:t>
      </w:r>
      <w:proofErr w:type="spellStart"/>
      <w:r w:rsidRPr="004A0413">
        <w:rPr>
          <w:rFonts w:hAnsi="Times New Roman" w:ascii="Times New Roman"/>
          <w:lang w:val="hr-HR"/>
        </w:rPr>
        <w:t>2017</w:t>
      </w:r>
      <w:proofErr w:type="spellEnd"/>
      <w:r w:rsidRPr="004A0413">
        <w:rPr>
          <w:rFonts w:hAnsi="Times New Roman" w:ascii="Times New Roman"/>
          <w:lang w:val="hr-HR"/>
        </w:rPr>
        <w:t>. imenovan je privremeni stečajni upravitelj dužnika.</w:t>
      </w:r>
    </w:p>
    <w:p w:rsidRDefault="000D18BE" w:rsidP="004A0413" w:rsidR="000D18BE" w:rsidRPr="00FD6236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D6236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FD6236">
        <w:rPr>
          <w:rFonts w:hAnsi="Times New Roman" w:ascii="Times New Roman"/>
          <w:szCs w:val="24"/>
          <w:lang w:val="hr-HR"/>
        </w:rPr>
        <w:t>132</w:t>
      </w:r>
      <w:proofErr w:type="spellEnd"/>
      <w:r w:rsidRPr="00FD6236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Pr="00FD6236">
        <w:rPr>
          <w:rFonts w:hAnsi="Times New Roman" w:ascii="Times New Roman"/>
          <w:szCs w:val="24"/>
          <w:lang w:val="hr-HR"/>
        </w:rPr>
        <w:t>SZ</w:t>
      </w:r>
      <w:proofErr w:type="spellEnd"/>
      <w:r w:rsidRPr="00FD6236">
        <w:rPr>
          <w:rFonts w:hAnsi="Times New Roman" w:ascii="Times New Roman"/>
          <w:szCs w:val="24"/>
          <w:lang w:val="hr-HR"/>
        </w:rPr>
        <w:t>-a propisano je da ako prije otvaranja stečajnoga</w:t>
      </w:r>
      <w:r w:rsidRPr="00C841FF">
        <w:rPr>
          <w:rFonts w:hAnsi="Times New Roman" w:ascii="Times New Roman"/>
          <w:szCs w:val="24"/>
          <w:lang w:val="hr-HR"/>
        </w:rPr>
        <w:t xml:space="preserve"> postupka sud utvrdi da imovina dužnika koja bi ušla u stečajnu masu nije dovoljna ni za namirenje troškova toga postupka ili je neznatne vrijednosti, rješenjem će pozvati osobe koje imaju pravni interes za provedbom stečajnoga postupka da u roku od </w:t>
      </w:r>
      <w:proofErr w:type="spellStart"/>
      <w:r w:rsidRPr="00C841FF">
        <w:rPr>
          <w:rFonts w:hAnsi="Times New Roman" w:ascii="Times New Roman"/>
          <w:szCs w:val="24"/>
          <w:lang w:val="hr-HR"/>
        </w:rPr>
        <w:t>15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E1461E" w:rsidP="00E1461E" w:rsidR="00E1461E" w:rsidRPr="00E1461E">
      <w:pPr>
        <w:ind w:firstLine="709"/>
        <w:jc w:val="both"/>
        <w:rPr>
          <w:rFonts w:hAnsi="Times New Roman" w:ascii="Times New Roman"/>
          <w:lang w:val="hr-HR"/>
        </w:rPr>
      </w:pPr>
      <w:r w:rsidRPr="00E1461E">
        <w:rPr>
          <w:rFonts w:hAnsi="Times New Roman" w:ascii="Times New Roman"/>
          <w:lang w:val="hr-HR"/>
        </w:rPr>
        <w:t xml:space="preserve">Iz Potvrde o blokadi računa i novčanih sredstava (list </w:t>
      </w:r>
      <w:proofErr w:type="spellStart"/>
      <w:r w:rsidRPr="00E1461E">
        <w:rPr>
          <w:rFonts w:hAnsi="Times New Roman" w:ascii="Times New Roman"/>
          <w:lang w:val="hr-HR"/>
        </w:rPr>
        <w:t>37</w:t>
      </w:r>
      <w:proofErr w:type="spellEnd"/>
      <w:r w:rsidRPr="00E1461E">
        <w:rPr>
          <w:rFonts w:hAnsi="Times New Roman" w:ascii="Times New Roman"/>
          <w:lang w:val="hr-HR"/>
        </w:rPr>
        <w:t xml:space="preserve">. spisa) proizlazi kako je na dan </w:t>
      </w:r>
      <w:proofErr w:type="spellStart"/>
      <w:r w:rsidRPr="00E1461E">
        <w:rPr>
          <w:rFonts w:hAnsi="Times New Roman" w:ascii="Times New Roman"/>
          <w:lang w:val="hr-HR"/>
        </w:rPr>
        <w:t>21</w:t>
      </w:r>
      <w:proofErr w:type="spellEnd"/>
      <w:r w:rsidRPr="00E1461E">
        <w:rPr>
          <w:rFonts w:hAnsi="Times New Roman" w:ascii="Times New Roman"/>
          <w:lang w:val="hr-HR"/>
        </w:rPr>
        <w:t xml:space="preserve">. lipnja </w:t>
      </w:r>
      <w:proofErr w:type="spellStart"/>
      <w:r w:rsidRPr="00E1461E">
        <w:rPr>
          <w:rFonts w:hAnsi="Times New Roman" w:ascii="Times New Roman"/>
          <w:lang w:val="hr-HR"/>
        </w:rPr>
        <w:t>2017</w:t>
      </w:r>
      <w:proofErr w:type="spellEnd"/>
      <w:r w:rsidRPr="00E1461E">
        <w:rPr>
          <w:rFonts w:hAnsi="Times New Roman" w:ascii="Times New Roman"/>
          <w:lang w:val="hr-HR"/>
        </w:rPr>
        <w:t xml:space="preserve">. dužnik u Očevidniku redoslijeda osnova za plaćanje imao evidentirane neizvršene osnove za plaćanje u neprekinutom razdoblju od </w:t>
      </w:r>
      <w:proofErr w:type="spellStart"/>
      <w:r w:rsidRPr="00E1461E">
        <w:rPr>
          <w:rFonts w:hAnsi="Times New Roman" w:ascii="Times New Roman"/>
          <w:lang w:val="hr-HR"/>
        </w:rPr>
        <w:t>863</w:t>
      </w:r>
      <w:proofErr w:type="spellEnd"/>
      <w:r w:rsidRPr="00E1461E">
        <w:rPr>
          <w:rFonts w:hAnsi="Times New Roman" w:ascii="Times New Roman"/>
          <w:lang w:val="hr-HR"/>
        </w:rPr>
        <w:t xml:space="preserve"> dana u ukupnom iznosu od </w:t>
      </w:r>
      <w:proofErr w:type="spellStart"/>
      <w:r w:rsidRPr="00E1461E">
        <w:rPr>
          <w:rFonts w:hAnsi="Times New Roman" w:ascii="Times New Roman"/>
          <w:lang w:val="hr-HR"/>
        </w:rPr>
        <w:t>240.291</w:t>
      </w:r>
      <w:proofErr w:type="spellEnd"/>
      <w:r w:rsidRPr="00E1461E">
        <w:rPr>
          <w:rFonts w:hAnsi="Times New Roman" w:ascii="Times New Roman"/>
          <w:lang w:val="hr-HR"/>
        </w:rPr>
        <w:t>,</w:t>
      </w:r>
      <w:proofErr w:type="spellStart"/>
      <w:r w:rsidRPr="00E1461E">
        <w:rPr>
          <w:rFonts w:hAnsi="Times New Roman" w:ascii="Times New Roman"/>
          <w:lang w:val="hr-HR"/>
        </w:rPr>
        <w:t>60</w:t>
      </w:r>
      <w:proofErr w:type="spellEnd"/>
      <w:r w:rsidRPr="00E1461E">
        <w:rPr>
          <w:rFonts w:hAnsi="Times New Roman" w:ascii="Times New Roman"/>
          <w:lang w:val="hr-HR"/>
        </w:rPr>
        <w:t xml:space="preserve"> kn. Dakle, u konkretnom slučaju dužnik u očevidniku o redoslijedu plaćanja ima evidentirane neizvršene osnove za plaćanje u razdoblju dužem od </w:t>
      </w:r>
      <w:proofErr w:type="spellStart"/>
      <w:r w:rsidRPr="00E1461E">
        <w:rPr>
          <w:rFonts w:hAnsi="Times New Roman" w:ascii="Times New Roman"/>
          <w:lang w:val="hr-HR"/>
        </w:rPr>
        <w:t>60</w:t>
      </w:r>
      <w:proofErr w:type="spellEnd"/>
      <w:r w:rsidRPr="00E1461E">
        <w:rPr>
          <w:rFonts w:hAnsi="Times New Roman" w:ascii="Times New Roman"/>
          <w:lang w:val="hr-HR"/>
        </w:rPr>
        <w:t xml:space="preserve"> dana (koju činjenicu zastupnik po zakonu dužnika nije osporio), zbog čega se, u skladu s odredbom čl. 6. st. 2. podstavak 1. </w:t>
      </w:r>
      <w:proofErr w:type="spellStart"/>
      <w:r w:rsidRPr="00E1461E">
        <w:rPr>
          <w:rFonts w:hAnsi="Times New Roman" w:ascii="Times New Roman"/>
          <w:lang w:val="hr-HR"/>
        </w:rPr>
        <w:t>SZ</w:t>
      </w:r>
      <w:proofErr w:type="spellEnd"/>
      <w:r w:rsidRPr="00E1461E">
        <w:rPr>
          <w:rFonts w:hAnsi="Times New Roman" w:ascii="Times New Roman"/>
          <w:lang w:val="hr-HR"/>
        </w:rPr>
        <w:t xml:space="preserve">-a, smatra da je dužnik nesposoban za plaćanje. Slijedom navedenog sud je, na temelju odredbe čl. 5. st. 1. </w:t>
      </w:r>
      <w:proofErr w:type="spellStart"/>
      <w:r w:rsidRPr="00E1461E">
        <w:rPr>
          <w:rFonts w:hAnsi="Times New Roman" w:ascii="Times New Roman"/>
          <w:lang w:val="hr-HR"/>
        </w:rPr>
        <w:t>SZ</w:t>
      </w:r>
      <w:proofErr w:type="spellEnd"/>
      <w:r w:rsidRPr="00E1461E">
        <w:rPr>
          <w:rFonts w:hAnsi="Times New Roman" w:ascii="Times New Roman"/>
          <w:lang w:val="hr-HR"/>
        </w:rPr>
        <w:t xml:space="preserve">-a, utvrdio postojanje stečajnog razloga nesposobnosti za plaćanje u smislu odredaba čl. 6. </w:t>
      </w:r>
      <w:proofErr w:type="spellStart"/>
      <w:r w:rsidRPr="00E1461E">
        <w:rPr>
          <w:rFonts w:hAnsi="Times New Roman" w:ascii="Times New Roman"/>
          <w:lang w:val="hr-HR"/>
        </w:rPr>
        <w:t>SZ</w:t>
      </w:r>
      <w:proofErr w:type="spellEnd"/>
      <w:r w:rsidRPr="00E1461E">
        <w:rPr>
          <w:rFonts w:hAnsi="Times New Roman" w:ascii="Times New Roman"/>
          <w:lang w:val="hr-HR"/>
        </w:rPr>
        <w:t>-a.</w:t>
      </w:r>
    </w:p>
    <w:p w:rsidRDefault="00E1461E" w:rsidP="00E1461E" w:rsidR="00E1461E" w:rsidRPr="00E1461E">
      <w:pPr>
        <w:ind w:firstLine="708"/>
        <w:jc w:val="both"/>
        <w:rPr>
          <w:rFonts w:hAnsi="Times New Roman" w:ascii="Times New Roman"/>
          <w:lang w:val="hr-HR"/>
        </w:rPr>
      </w:pPr>
      <w:r w:rsidRPr="00E1461E">
        <w:rPr>
          <w:rFonts w:hAnsi="Times New Roman" w:ascii="Times New Roman"/>
          <w:lang w:val="hr-HR"/>
        </w:rPr>
        <w:t xml:space="preserve">U pisanom izvješću i na ročištu održanom 4. srpnja </w:t>
      </w:r>
      <w:proofErr w:type="spellStart"/>
      <w:r w:rsidRPr="00E1461E">
        <w:rPr>
          <w:rFonts w:hAnsi="Times New Roman" w:ascii="Times New Roman"/>
          <w:lang w:val="hr-HR"/>
        </w:rPr>
        <w:t>2017</w:t>
      </w:r>
      <w:proofErr w:type="spellEnd"/>
      <w:r w:rsidRPr="00E1461E">
        <w:rPr>
          <w:rFonts w:hAnsi="Times New Roman" w:ascii="Times New Roman"/>
          <w:lang w:val="hr-HR"/>
        </w:rPr>
        <w:t xml:space="preserve">. privremeni stečajni upravitelj je u bitnome naveo kako je u odnosu na dužnika ostvaren stečajni razlog nesposobnosti za plaćanje i prezaduženosti. Nadalje je naveo kako je prema bilanci na dan </w:t>
      </w:r>
      <w:proofErr w:type="spellStart"/>
      <w:r w:rsidRPr="00E1461E">
        <w:rPr>
          <w:rFonts w:hAnsi="Times New Roman" w:ascii="Times New Roman"/>
          <w:lang w:val="hr-HR"/>
        </w:rPr>
        <w:t>31</w:t>
      </w:r>
      <w:proofErr w:type="spellEnd"/>
      <w:r w:rsidRPr="00E1461E">
        <w:rPr>
          <w:rFonts w:hAnsi="Times New Roman" w:ascii="Times New Roman"/>
          <w:lang w:val="hr-HR"/>
        </w:rPr>
        <w:t xml:space="preserve">. prosinca </w:t>
      </w:r>
      <w:proofErr w:type="spellStart"/>
      <w:r w:rsidRPr="00E1461E">
        <w:rPr>
          <w:rFonts w:hAnsi="Times New Roman" w:ascii="Times New Roman"/>
          <w:lang w:val="hr-HR"/>
        </w:rPr>
        <w:t>2015</w:t>
      </w:r>
      <w:proofErr w:type="spellEnd"/>
      <w:r w:rsidRPr="00E1461E">
        <w:rPr>
          <w:rFonts w:hAnsi="Times New Roman" w:ascii="Times New Roman"/>
          <w:lang w:val="hr-HR"/>
        </w:rPr>
        <w:t xml:space="preserve">. dužnik je imao dugotrajnu imovinu u vrijednosti od </w:t>
      </w:r>
      <w:proofErr w:type="spellStart"/>
      <w:r w:rsidRPr="00E1461E">
        <w:rPr>
          <w:rFonts w:hAnsi="Times New Roman" w:ascii="Times New Roman"/>
          <w:lang w:val="hr-HR"/>
        </w:rPr>
        <w:t>15.472</w:t>
      </w:r>
      <w:proofErr w:type="spellEnd"/>
      <w:r w:rsidRPr="00E1461E">
        <w:rPr>
          <w:rFonts w:hAnsi="Times New Roman" w:ascii="Times New Roman"/>
          <w:lang w:val="hr-HR"/>
        </w:rPr>
        <w:t>,</w:t>
      </w:r>
      <w:proofErr w:type="spellStart"/>
      <w:r w:rsidRPr="00E1461E">
        <w:rPr>
          <w:rFonts w:hAnsi="Times New Roman" w:ascii="Times New Roman"/>
          <w:lang w:val="hr-HR"/>
        </w:rPr>
        <w:t>00</w:t>
      </w:r>
      <w:proofErr w:type="spellEnd"/>
      <w:r w:rsidRPr="00E1461E">
        <w:rPr>
          <w:rFonts w:hAnsi="Times New Roman" w:ascii="Times New Roman"/>
          <w:lang w:val="hr-HR"/>
        </w:rPr>
        <w:t xml:space="preserve"> kn, koja se odnosila na materijalnu imovinu u vidu alata, pogonskog inventara i transportne imovine, koju nije pronašao. Nematerijalne, te dugotrajne financijske imovine predloženi dužnik nije imao. Kratkotrajna imovina iznosila je </w:t>
      </w:r>
      <w:proofErr w:type="spellStart"/>
      <w:r w:rsidRPr="00E1461E">
        <w:rPr>
          <w:rFonts w:hAnsi="Times New Roman" w:ascii="Times New Roman"/>
          <w:lang w:val="hr-HR"/>
        </w:rPr>
        <w:t>9.288</w:t>
      </w:r>
      <w:proofErr w:type="spellEnd"/>
      <w:r w:rsidRPr="00E1461E">
        <w:rPr>
          <w:rFonts w:hAnsi="Times New Roman" w:ascii="Times New Roman"/>
          <w:lang w:val="hr-HR"/>
        </w:rPr>
        <w:t>,</w:t>
      </w:r>
      <w:proofErr w:type="spellStart"/>
      <w:r w:rsidRPr="00E1461E">
        <w:rPr>
          <w:rFonts w:hAnsi="Times New Roman" w:ascii="Times New Roman"/>
          <w:lang w:val="hr-HR"/>
        </w:rPr>
        <w:t>00</w:t>
      </w:r>
      <w:proofErr w:type="spellEnd"/>
      <w:r w:rsidRPr="00E1461E">
        <w:rPr>
          <w:rFonts w:hAnsi="Times New Roman" w:ascii="Times New Roman"/>
          <w:lang w:val="hr-HR"/>
        </w:rPr>
        <w:t xml:space="preserve"> kn i odnosila se na novac u blagajni. Osim toga je dodao kako prema tvrdnji osobe ovlaštene za zastupanje dužnika Bogdana Novaka dužnik više nema nikakve imovine. S obzirom na to da imovina dužnika koja bi ušla u stečajnu masu nije dostatna za pokriće troškova stečajnog postupka privremeni stečajni upravitelj je predložio pozvati osobe koje imaju pravni interes za provedbom stečajnog postupka nad dužnikom da predujme iznos od </w:t>
      </w:r>
      <w:proofErr w:type="spellStart"/>
      <w:r w:rsidRPr="00E1461E">
        <w:rPr>
          <w:rFonts w:hAnsi="Times New Roman" w:ascii="Times New Roman"/>
          <w:lang w:val="hr-HR"/>
        </w:rPr>
        <w:t>49.876</w:t>
      </w:r>
      <w:proofErr w:type="spellEnd"/>
      <w:r w:rsidRPr="00E1461E">
        <w:rPr>
          <w:rFonts w:hAnsi="Times New Roman" w:ascii="Times New Roman"/>
          <w:lang w:val="hr-HR"/>
        </w:rPr>
        <w:t>,</w:t>
      </w:r>
      <w:proofErr w:type="spellStart"/>
      <w:r w:rsidRPr="00E1461E">
        <w:rPr>
          <w:rFonts w:hAnsi="Times New Roman" w:ascii="Times New Roman"/>
          <w:lang w:val="hr-HR"/>
        </w:rPr>
        <w:t>20</w:t>
      </w:r>
      <w:proofErr w:type="spellEnd"/>
      <w:r w:rsidRPr="00E1461E">
        <w:rPr>
          <w:rFonts w:hAnsi="Times New Roman" w:ascii="Times New Roman"/>
          <w:lang w:val="hr-HR"/>
        </w:rPr>
        <w:t xml:space="preserve"> kn, a ukoliko zainteresirane osobe ne uplate zatraženi predujam, da se na temelju odredbe čl. </w:t>
      </w:r>
      <w:proofErr w:type="spellStart"/>
      <w:r w:rsidRPr="00E1461E">
        <w:rPr>
          <w:rFonts w:hAnsi="Times New Roman" w:ascii="Times New Roman"/>
          <w:lang w:val="hr-HR"/>
        </w:rPr>
        <w:t>132</w:t>
      </w:r>
      <w:proofErr w:type="spellEnd"/>
      <w:r w:rsidRPr="00E1461E">
        <w:rPr>
          <w:rFonts w:hAnsi="Times New Roman" w:ascii="Times New Roman"/>
          <w:lang w:val="hr-HR"/>
        </w:rPr>
        <w:t xml:space="preserve">. </w:t>
      </w:r>
      <w:proofErr w:type="spellStart"/>
      <w:r w:rsidRPr="00E1461E">
        <w:rPr>
          <w:rFonts w:hAnsi="Times New Roman" w:ascii="Times New Roman"/>
          <w:lang w:val="hr-HR"/>
        </w:rPr>
        <w:t>SZ</w:t>
      </w:r>
      <w:proofErr w:type="spellEnd"/>
      <w:r w:rsidRPr="00E1461E">
        <w:rPr>
          <w:rFonts w:hAnsi="Times New Roman" w:ascii="Times New Roman"/>
          <w:lang w:val="hr-HR"/>
        </w:rPr>
        <w:t xml:space="preserve">-a, donese rješenje o otvaranju i istovremenom zaključenju stečajnog postupka nad dužnikom. Privremeni stečajni upravitelj je u pisanom izvješću naveo kako troškovi stečajnog postupka za razdoblje od četiri mjeseci iznose </w:t>
      </w:r>
      <w:proofErr w:type="spellStart"/>
      <w:r w:rsidRPr="00E1461E">
        <w:rPr>
          <w:rFonts w:hAnsi="Times New Roman" w:ascii="Times New Roman"/>
          <w:lang w:val="hr-HR"/>
        </w:rPr>
        <w:t>49.876</w:t>
      </w:r>
      <w:proofErr w:type="spellEnd"/>
      <w:r w:rsidRPr="00E1461E">
        <w:rPr>
          <w:rFonts w:hAnsi="Times New Roman" w:ascii="Times New Roman"/>
          <w:lang w:val="hr-HR"/>
        </w:rPr>
        <w:t>,</w:t>
      </w:r>
      <w:proofErr w:type="spellStart"/>
      <w:r w:rsidRPr="00E1461E">
        <w:rPr>
          <w:rFonts w:hAnsi="Times New Roman" w:ascii="Times New Roman"/>
          <w:lang w:val="hr-HR"/>
        </w:rPr>
        <w:t>20</w:t>
      </w:r>
      <w:proofErr w:type="spellEnd"/>
      <w:r w:rsidRPr="00E1461E">
        <w:rPr>
          <w:rFonts w:hAnsi="Times New Roman" w:ascii="Times New Roman"/>
          <w:lang w:val="hr-HR"/>
        </w:rPr>
        <w:t xml:space="preserve"> kn, a sastoje se od: nagrade stečajnom upravitelju u bruto iznosu od </w:t>
      </w:r>
      <w:proofErr w:type="spellStart"/>
      <w:r w:rsidRPr="00E1461E">
        <w:rPr>
          <w:rFonts w:hAnsi="Times New Roman" w:ascii="Times New Roman"/>
          <w:lang w:val="hr-HR"/>
        </w:rPr>
        <w:t>5.847</w:t>
      </w:r>
      <w:proofErr w:type="spellEnd"/>
      <w:r w:rsidRPr="00E1461E">
        <w:rPr>
          <w:rFonts w:hAnsi="Times New Roman" w:ascii="Times New Roman"/>
          <w:lang w:val="hr-HR"/>
        </w:rPr>
        <w:t>,</w:t>
      </w:r>
      <w:proofErr w:type="spellStart"/>
      <w:r w:rsidRPr="00E1461E">
        <w:rPr>
          <w:rFonts w:hAnsi="Times New Roman" w:ascii="Times New Roman"/>
          <w:lang w:val="hr-HR"/>
        </w:rPr>
        <w:t>95</w:t>
      </w:r>
      <w:proofErr w:type="spellEnd"/>
      <w:r w:rsidRPr="00E1461E">
        <w:rPr>
          <w:rFonts w:hAnsi="Times New Roman" w:ascii="Times New Roman"/>
          <w:lang w:val="hr-HR"/>
        </w:rPr>
        <w:t xml:space="preserve"> kn mjesečno (</w:t>
      </w:r>
      <w:proofErr w:type="spellStart"/>
      <w:r w:rsidRPr="00E1461E">
        <w:rPr>
          <w:rFonts w:hAnsi="Times New Roman" w:ascii="Times New Roman"/>
          <w:lang w:val="hr-HR"/>
        </w:rPr>
        <w:t>5.847</w:t>
      </w:r>
      <w:proofErr w:type="spellEnd"/>
      <w:r w:rsidRPr="00E1461E">
        <w:rPr>
          <w:rFonts w:hAnsi="Times New Roman" w:ascii="Times New Roman"/>
          <w:lang w:val="hr-HR"/>
        </w:rPr>
        <w:t>,</w:t>
      </w:r>
      <w:proofErr w:type="spellStart"/>
      <w:r w:rsidRPr="00E1461E">
        <w:rPr>
          <w:rFonts w:hAnsi="Times New Roman" w:ascii="Times New Roman"/>
          <w:lang w:val="hr-HR"/>
        </w:rPr>
        <w:t>95</w:t>
      </w:r>
      <w:proofErr w:type="spellEnd"/>
      <w:r w:rsidRPr="00E1461E">
        <w:rPr>
          <w:rFonts w:hAnsi="Times New Roman" w:ascii="Times New Roman"/>
          <w:lang w:val="hr-HR"/>
        </w:rPr>
        <w:t xml:space="preserve"> kn x 4 </w:t>
      </w:r>
      <w:proofErr w:type="spellStart"/>
      <w:r w:rsidRPr="00E1461E">
        <w:rPr>
          <w:rFonts w:hAnsi="Times New Roman" w:ascii="Times New Roman"/>
          <w:lang w:val="hr-HR"/>
        </w:rPr>
        <w:t>mj</w:t>
      </w:r>
      <w:proofErr w:type="spellEnd"/>
      <w:r w:rsidRPr="00E1461E">
        <w:rPr>
          <w:rFonts w:hAnsi="Times New Roman" w:ascii="Times New Roman"/>
          <w:lang w:val="hr-HR"/>
        </w:rPr>
        <w:t xml:space="preserve"> = </w:t>
      </w:r>
      <w:proofErr w:type="spellStart"/>
      <w:r w:rsidRPr="00E1461E">
        <w:rPr>
          <w:rFonts w:hAnsi="Times New Roman" w:ascii="Times New Roman"/>
          <w:lang w:val="hr-HR"/>
        </w:rPr>
        <w:t>23.391</w:t>
      </w:r>
      <w:proofErr w:type="spellEnd"/>
      <w:r w:rsidRPr="00E1461E">
        <w:rPr>
          <w:rFonts w:hAnsi="Times New Roman" w:ascii="Times New Roman"/>
          <w:lang w:val="hr-HR"/>
        </w:rPr>
        <w:t>,</w:t>
      </w:r>
      <w:proofErr w:type="spellStart"/>
      <w:r w:rsidRPr="00E1461E">
        <w:rPr>
          <w:rFonts w:hAnsi="Times New Roman" w:ascii="Times New Roman"/>
          <w:lang w:val="hr-HR"/>
        </w:rPr>
        <w:t>80</w:t>
      </w:r>
      <w:proofErr w:type="spellEnd"/>
      <w:r w:rsidRPr="00E1461E">
        <w:rPr>
          <w:rFonts w:hAnsi="Times New Roman" w:ascii="Times New Roman"/>
          <w:lang w:val="hr-HR"/>
        </w:rPr>
        <w:t xml:space="preserve"> kn), troškova knjigovodstva u bruto iznosu od </w:t>
      </w:r>
      <w:proofErr w:type="spellStart"/>
      <w:r w:rsidRPr="00E1461E">
        <w:rPr>
          <w:rFonts w:hAnsi="Times New Roman" w:ascii="Times New Roman"/>
          <w:lang w:val="hr-HR"/>
        </w:rPr>
        <w:t>3.075</w:t>
      </w:r>
      <w:proofErr w:type="spellEnd"/>
      <w:r w:rsidRPr="00E1461E">
        <w:rPr>
          <w:rFonts w:hAnsi="Times New Roman" w:ascii="Times New Roman"/>
          <w:lang w:val="hr-HR"/>
        </w:rPr>
        <w:t>,</w:t>
      </w:r>
      <w:proofErr w:type="spellStart"/>
      <w:r w:rsidRPr="00E1461E">
        <w:rPr>
          <w:rFonts w:hAnsi="Times New Roman" w:ascii="Times New Roman"/>
          <w:lang w:val="hr-HR"/>
        </w:rPr>
        <w:t>00</w:t>
      </w:r>
      <w:proofErr w:type="spellEnd"/>
      <w:r w:rsidRPr="00E1461E">
        <w:rPr>
          <w:rFonts w:hAnsi="Times New Roman" w:ascii="Times New Roman"/>
          <w:lang w:val="hr-HR"/>
        </w:rPr>
        <w:t xml:space="preserve"> kn mjesečno (</w:t>
      </w:r>
      <w:proofErr w:type="spellStart"/>
      <w:r w:rsidRPr="00E1461E">
        <w:rPr>
          <w:rFonts w:hAnsi="Times New Roman" w:ascii="Times New Roman"/>
          <w:lang w:val="hr-HR"/>
        </w:rPr>
        <w:t>3.075</w:t>
      </w:r>
      <w:proofErr w:type="spellEnd"/>
      <w:r w:rsidRPr="00E1461E">
        <w:rPr>
          <w:rFonts w:hAnsi="Times New Roman" w:ascii="Times New Roman"/>
          <w:lang w:val="hr-HR"/>
        </w:rPr>
        <w:t>,</w:t>
      </w:r>
      <w:proofErr w:type="spellStart"/>
      <w:r w:rsidRPr="00E1461E">
        <w:rPr>
          <w:rFonts w:hAnsi="Times New Roman" w:ascii="Times New Roman"/>
          <w:lang w:val="hr-HR"/>
        </w:rPr>
        <w:t>00</w:t>
      </w:r>
      <w:proofErr w:type="spellEnd"/>
      <w:r w:rsidRPr="00E1461E">
        <w:rPr>
          <w:rFonts w:hAnsi="Times New Roman" w:ascii="Times New Roman"/>
          <w:lang w:val="hr-HR"/>
        </w:rPr>
        <w:t xml:space="preserve"> kn x 4 </w:t>
      </w:r>
      <w:proofErr w:type="spellStart"/>
      <w:r w:rsidRPr="00E1461E">
        <w:rPr>
          <w:rFonts w:hAnsi="Times New Roman" w:ascii="Times New Roman"/>
          <w:lang w:val="hr-HR"/>
        </w:rPr>
        <w:t>mj</w:t>
      </w:r>
      <w:proofErr w:type="spellEnd"/>
      <w:r w:rsidRPr="00E1461E">
        <w:rPr>
          <w:rFonts w:hAnsi="Times New Roman" w:ascii="Times New Roman"/>
          <w:lang w:val="hr-HR"/>
        </w:rPr>
        <w:t xml:space="preserve"> = </w:t>
      </w:r>
      <w:proofErr w:type="spellStart"/>
      <w:r w:rsidRPr="00E1461E">
        <w:rPr>
          <w:rFonts w:hAnsi="Times New Roman" w:ascii="Times New Roman"/>
          <w:lang w:val="hr-HR"/>
        </w:rPr>
        <w:t>12.300</w:t>
      </w:r>
      <w:proofErr w:type="spellEnd"/>
      <w:r w:rsidRPr="00E1461E">
        <w:rPr>
          <w:rFonts w:hAnsi="Times New Roman" w:ascii="Times New Roman"/>
          <w:lang w:val="hr-HR"/>
        </w:rPr>
        <w:t>,</w:t>
      </w:r>
      <w:proofErr w:type="spellStart"/>
      <w:r w:rsidRPr="00E1461E">
        <w:rPr>
          <w:rFonts w:hAnsi="Times New Roman" w:ascii="Times New Roman"/>
          <w:lang w:val="hr-HR"/>
        </w:rPr>
        <w:t>00</w:t>
      </w:r>
      <w:proofErr w:type="spellEnd"/>
      <w:r w:rsidRPr="00E1461E">
        <w:rPr>
          <w:rFonts w:hAnsi="Times New Roman" w:ascii="Times New Roman"/>
          <w:lang w:val="hr-HR"/>
        </w:rPr>
        <w:t xml:space="preserve"> kn), te troškova platnog prometa, blagajne i ostalih administrativnih poslova u bruto iznosu od </w:t>
      </w:r>
      <w:proofErr w:type="spellStart"/>
      <w:r w:rsidRPr="00E1461E">
        <w:rPr>
          <w:rFonts w:hAnsi="Times New Roman" w:ascii="Times New Roman"/>
          <w:lang w:val="hr-HR"/>
        </w:rPr>
        <w:t>3.546</w:t>
      </w:r>
      <w:proofErr w:type="spellEnd"/>
      <w:r w:rsidRPr="00E1461E">
        <w:rPr>
          <w:rFonts w:hAnsi="Times New Roman" w:ascii="Times New Roman"/>
          <w:lang w:val="hr-HR"/>
        </w:rPr>
        <w:t>,</w:t>
      </w:r>
      <w:proofErr w:type="spellStart"/>
      <w:r w:rsidRPr="00E1461E">
        <w:rPr>
          <w:rFonts w:hAnsi="Times New Roman" w:ascii="Times New Roman"/>
          <w:lang w:val="hr-HR"/>
        </w:rPr>
        <w:t>10</w:t>
      </w:r>
      <w:proofErr w:type="spellEnd"/>
      <w:r w:rsidRPr="00E1461E">
        <w:rPr>
          <w:rFonts w:hAnsi="Times New Roman" w:ascii="Times New Roman"/>
          <w:lang w:val="hr-HR"/>
        </w:rPr>
        <w:t xml:space="preserve"> kn mjesečno (</w:t>
      </w:r>
      <w:proofErr w:type="spellStart"/>
      <w:r w:rsidRPr="00E1461E">
        <w:rPr>
          <w:rFonts w:hAnsi="Times New Roman" w:ascii="Times New Roman"/>
          <w:lang w:val="hr-HR"/>
        </w:rPr>
        <w:t>3.546</w:t>
      </w:r>
      <w:proofErr w:type="spellEnd"/>
      <w:r w:rsidRPr="00E1461E">
        <w:rPr>
          <w:rFonts w:hAnsi="Times New Roman" w:ascii="Times New Roman"/>
          <w:lang w:val="hr-HR"/>
        </w:rPr>
        <w:t>,</w:t>
      </w:r>
      <w:proofErr w:type="spellStart"/>
      <w:r w:rsidRPr="00E1461E">
        <w:rPr>
          <w:rFonts w:hAnsi="Times New Roman" w:ascii="Times New Roman"/>
          <w:lang w:val="hr-HR"/>
        </w:rPr>
        <w:t>10</w:t>
      </w:r>
      <w:proofErr w:type="spellEnd"/>
      <w:r w:rsidRPr="00E1461E">
        <w:rPr>
          <w:rFonts w:hAnsi="Times New Roman" w:ascii="Times New Roman"/>
          <w:lang w:val="hr-HR"/>
        </w:rPr>
        <w:t xml:space="preserve"> kn x 4 </w:t>
      </w:r>
      <w:proofErr w:type="spellStart"/>
      <w:r w:rsidRPr="00E1461E">
        <w:rPr>
          <w:rFonts w:hAnsi="Times New Roman" w:ascii="Times New Roman"/>
          <w:lang w:val="hr-HR"/>
        </w:rPr>
        <w:t>mj</w:t>
      </w:r>
      <w:proofErr w:type="spellEnd"/>
      <w:r w:rsidRPr="00E1461E">
        <w:rPr>
          <w:rFonts w:hAnsi="Times New Roman" w:ascii="Times New Roman"/>
          <w:lang w:val="hr-HR"/>
        </w:rPr>
        <w:t xml:space="preserve"> = </w:t>
      </w:r>
      <w:proofErr w:type="spellStart"/>
      <w:r w:rsidRPr="00E1461E">
        <w:rPr>
          <w:rFonts w:hAnsi="Times New Roman" w:ascii="Times New Roman"/>
          <w:lang w:val="hr-HR"/>
        </w:rPr>
        <w:t>14.184</w:t>
      </w:r>
      <w:proofErr w:type="spellEnd"/>
      <w:r w:rsidRPr="00E1461E">
        <w:rPr>
          <w:rFonts w:hAnsi="Times New Roman" w:ascii="Times New Roman"/>
          <w:lang w:val="hr-HR"/>
        </w:rPr>
        <w:t>,</w:t>
      </w:r>
      <w:proofErr w:type="spellStart"/>
      <w:r w:rsidRPr="00E1461E">
        <w:rPr>
          <w:rFonts w:hAnsi="Times New Roman" w:ascii="Times New Roman"/>
          <w:lang w:val="hr-HR"/>
        </w:rPr>
        <w:t>40</w:t>
      </w:r>
      <w:proofErr w:type="spellEnd"/>
      <w:r w:rsidRPr="00E1461E">
        <w:rPr>
          <w:rFonts w:hAnsi="Times New Roman" w:ascii="Times New Roman"/>
          <w:lang w:val="hr-HR"/>
        </w:rPr>
        <w:t xml:space="preserve"> kn).</w:t>
      </w:r>
    </w:p>
    <w:p w:rsidRDefault="00343D78" w:rsidP="00C66436" w:rsidR="000D18BE">
      <w:pPr>
        <w:ind w:firstLine="709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/>
          <w:szCs w:val="24"/>
        </w:rPr>
        <w:tab/>
      </w:r>
      <w:r w:rsidRPr="00AE4367">
        <w:rPr>
          <w:rFonts w:hAnsi="Times New Roman" w:ascii="Times New Roman"/>
          <w:szCs w:val="24"/>
          <w:lang w:val="hr-HR"/>
        </w:rPr>
        <w:t>Imajući u vidu izvješće privremenog stečajnog upravitelja prema kojem dužnik nema nikakve imovine, pa, dakle, imovina dužnika koja bi ušla u stečajnu masu nije dovoljna ni za namirenje troškova stečajnoga postupka, to su, uzevši u obzir navedeno,</w:t>
      </w:r>
      <w:r w:rsidR="00C66436">
        <w:rPr>
          <w:rFonts w:hAnsi="Times New Roman" w:ascii="Times New Roman"/>
          <w:szCs w:val="24"/>
          <w:lang w:val="hr-HR"/>
        </w:rPr>
        <w:t xml:space="preserve"> </w:t>
      </w:r>
      <w:r w:rsidR="0020659A">
        <w:rPr>
          <w:rFonts w:hAnsi="Times New Roman" w:ascii="Times New Roman"/>
          <w:szCs w:val="24"/>
          <w:lang w:val="hr-HR"/>
        </w:rPr>
        <w:t xml:space="preserve">u skladu s odredbom čl. </w:t>
      </w:r>
      <w:proofErr w:type="spellStart"/>
      <w:r w:rsidR="0020659A">
        <w:rPr>
          <w:rFonts w:hAnsi="Times New Roman" w:ascii="Times New Roman"/>
          <w:szCs w:val="24"/>
          <w:lang w:val="hr-HR"/>
        </w:rPr>
        <w:t>132</w:t>
      </w:r>
      <w:proofErr w:type="spellEnd"/>
      <w:r w:rsidR="0020659A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="0020659A">
        <w:rPr>
          <w:rFonts w:hAnsi="Times New Roman" w:ascii="Times New Roman"/>
          <w:szCs w:val="24"/>
          <w:lang w:val="hr-HR"/>
        </w:rPr>
        <w:t>SZ</w:t>
      </w:r>
      <w:proofErr w:type="spellEnd"/>
      <w:r w:rsidR="0020659A">
        <w:rPr>
          <w:rFonts w:hAnsi="Times New Roman" w:ascii="Times New Roman"/>
          <w:szCs w:val="24"/>
          <w:lang w:val="hr-HR"/>
        </w:rPr>
        <w:t xml:space="preserve">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0D18BE">
        <w:rPr>
          <w:rFonts w:hAnsi="Times New Roman" w:ascii="Times New Roman"/>
          <w:szCs w:val="24"/>
          <w:lang w:val="hr-HR"/>
        </w:rPr>
        <w:t xml:space="preserve">rješenjem ovoga suda od </w:t>
      </w:r>
      <w:r w:rsidR="001C51C0">
        <w:rPr>
          <w:rFonts w:hAnsi="Times New Roman" w:ascii="Times New Roman"/>
          <w:lang w:val="pt-BR"/>
        </w:rPr>
        <w:t>13</w:t>
      </w:r>
      <w:r w:rsidR="000D18BE" w:rsidRPr="000D18BE">
        <w:rPr>
          <w:rFonts w:hAnsi="Times New Roman" w:ascii="Times New Roman"/>
          <w:lang w:val="pt-BR"/>
        </w:rPr>
        <w:t xml:space="preserve">. </w:t>
      </w:r>
      <w:r w:rsidR="00C66436">
        <w:rPr>
          <w:rFonts w:hAnsi="Times New Roman" w:ascii="Times New Roman"/>
          <w:lang w:val="pt-BR"/>
        </w:rPr>
        <w:t>srpnja</w:t>
      </w:r>
      <w:r w:rsidR="000D18BE" w:rsidRPr="000D18BE">
        <w:rPr>
          <w:rFonts w:hAnsi="Times New Roman" w:ascii="Times New Roman"/>
          <w:lang w:val="pt-BR"/>
        </w:rPr>
        <w:t xml:space="preserve"> 2017</w:t>
      </w:r>
      <w:r w:rsidR="000D18BE" w:rsidRPr="000D18BE">
        <w:rPr>
          <w:rFonts w:hAnsi="Times New Roman" w:ascii="Times New Roman"/>
          <w:lang w:val="hr-HR"/>
        </w:rPr>
        <w:t xml:space="preserve">. </w:t>
      </w:r>
      <w:r w:rsidR="000D18BE">
        <w:rPr>
          <w:rFonts w:hAnsi="Times New Roman" w:ascii="Times New Roman"/>
          <w:lang w:val="hr-HR"/>
        </w:rPr>
        <w:t>pozvane</w:t>
      </w:r>
      <w:r w:rsidR="000D18BE"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 w:rsidR="000D18BE">
        <w:rPr>
          <w:rFonts w:hAnsi="Times New Roman" w:ascii="Times New Roman"/>
          <w:lang w:val="hr-HR"/>
        </w:rPr>
        <w:t xml:space="preserve"> u</w:t>
      </w:r>
      <w:r w:rsidR="000D18BE" w:rsidRPr="000D18BE">
        <w:rPr>
          <w:rFonts w:hAnsi="Times New Roman" w:ascii="Times New Roman"/>
          <w:lang w:val="hr-HR"/>
        </w:rPr>
        <w:t xml:space="preserve"> roku </w:t>
      </w:r>
      <w:proofErr w:type="spellStart"/>
      <w:r w:rsidR="000D18BE" w:rsidRPr="000D18BE">
        <w:rPr>
          <w:rFonts w:hAnsi="Times New Roman" w:ascii="Times New Roman"/>
          <w:lang w:val="hr-HR"/>
        </w:rPr>
        <w:t>15</w:t>
      </w:r>
      <w:proofErr w:type="spellEnd"/>
      <w:r w:rsidR="000D18BE" w:rsidRPr="000D18BE">
        <w:rPr>
          <w:rFonts w:hAnsi="Times New Roman" w:ascii="Times New Roman"/>
          <w:lang w:val="hr-HR"/>
        </w:rPr>
        <w:t xml:space="preserve"> dana predujmiti iznos od </w:t>
      </w:r>
      <w:proofErr w:type="spellStart"/>
      <w:r w:rsidR="00454D74" w:rsidRPr="00E1461E">
        <w:rPr>
          <w:rFonts w:hAnsi="Times New Roman" w:ascii="Times New Roman"/>
          <w:lang w:val="hr-HR"/>
        </w:rPr>
        <w:t>49.876</w:t>
      </w:r>
      <w:proofErr w:type="spellEnd"/>
      <w:r w:rsidR="00454D74" w:rsidRPr="00E1461E">
        <w:rPr>
          <w:rFonts w:hAnsi="Times New Roman" w:ascii="Times New Roman"/>
          <w:lang w:val="hr-HR"/>
        </w:rPr>
        <w:t>,</w:t>
      </w:r>
      <w:proofErr w:type="spellStart"/>
      <w:r w:rsidR="00454D74" w:rsidRPr="00E1461E">
        <w:rPr>
          <w:rFonts w:hAnsi="Times New Roman" w:ascii="Times New Roman"/>
          <w:lang w:val="hr-HR"/>
        </w:rPr>
        <w:t>20</w:t>
      </w:r>
      <w:proofErr w:type="spellEnd"/>
      <w:r w:rsidR="00454D74" w:rsidRPr="00E1461E">
        <w:rPr>
          <w:rFonts w:hAnsi="Times New Roman" w:ascii="Times New Roman"/>
          <w:lang w:val="hr-HR"/>
        </w:rPr>
        <w:t xml:space="preserve"> kn</w:t>
      </w:r>
      <w:r w:rsidR="00454D74" w:rsidRPr="003E456A">
        <w:rPr>
          <w:rFonts w:hAnsi="Times New Roman" w:ascii="Times New Roman"/>
          <w:szCs w:val="24"/>
        </w:rPr>
        <w:t xml:space="preserve"> </w:t>
      </w:r>
      <w:r w:rsidR="000D18BE" w:rsidRPr="000D18BE">
        <w:rPr>
          <w:rFonts w:hAnsi="Times New Roman" w:ascii="Times New Roman"/>
          <w:lang w:val="hr-HR"/>
        </w:rPr>
        <w:t>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 w:rsidR="000D18BE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 w:rsidR="000D18BE">
        <w:rPr>
          <w:rFonts w:hAnsi="Times New Roman" w:ascii="Times New Roman"/>
          <w:lang w:val="hr-HR"/>
        </w:rPr>
        <w:t xml:space="preserve"> čl. </w:t>
      </w:r>
      <w:proofErr w:type="spellStart"/>
      <w:r w:rsidR="000D18BE">
        <w:rPr>
          <w:rFonts w:hAnsi="Times New Roman" w:ascii="Times New Roman"/>
          <w:lang w:val="hr-HR"/>
        </w:rPr>
        <w:t>132</w:t>
      </w:r>
      <w:proofErr w:type="spellEnd"/>
      <w:r w:rsidR="000D18BE">
        <w:rPr>
          <w:rFonts w:hAnsi="Times New Roman" w:ascii="Times New Roman"/>
          <w:lang w:val="hr-HR"/>
        </w:rPr>
        <w:t>.</w:t>
      </w:r>
      <w:r w:rsidR="008F6BD1">
        <w:rPr>
          <w:rFonts w:hAnsi="Times New Roman" w:ascii="Times New Roman"/>
          <w:lang w:val="hr-HR"/>
        </w:rPr>
        <w:t xml:space="preserve"> st. 2. </w:t>
      </w:r>
      <w:proofErr w:type="spellStart"/>
      <w:r w:rsidR="008F6BD1">
        <w:rPr>
          <w:rFonts w:hAnsi="Times New Roman" w:ascii="Times New Roman"/>
          <w:lang w:val="hr-HR"/>
        </w:rPr>
        <w:t>SZ</w:t>
      </w:r>
      <w:proofErr w:type="spellEnd"/>
      <w:r w:rsidR="008F6BD1">
        <w:rPr>
          <w:rFonts w:hAnsi="Times New Roman" w:ascii="Times New Roman"/>
          <w:lang w:val="hr-HR"/>
        </w:rPr>
        <w:t>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 w:rsidR="000D18BE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B868FC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proofErr w:type="spellStart"/>
      <w:r w:rsidR="00535D85">
        <w:rPr>
          <w:rFonts w:hAnsi="Times New Roman" w:ascii="Times New Roman"/>
          <w:lang w:val="hr-HR"/>
        </w:rPr>
        <w:t>1</w:t>
      </w:r>
      <w:r w:rsidR="0020659A">
        <w:rPr>
          <w:rFonts w:hAnsi="Times New Roman" w:ascii="Times New Roman"/>
          <w:lang w:val="hr-HR"/>
        </w:rPr>
        <w:t>3</w:t>
      </w:r>
      <w:proofErr w:type="spellEnd"/>
      <w:r w:rsidR="0020659A">
        <w:rPr>
          <w:rFonts w:hAnsi="Times New Roman" w:ascii="Times New Roman"/>
          <w:lang w:val="hr-HR"/>
        </w:rPr>
        <w:t xml:space="preserve">. </w:t>
      </w:r>
      <w:r w:rsidR="00535D85">
        <w:rPr>
          <w:rFonts w:hAnsi="Times New Roman" w:ascii="Times New Roman"/>
          <w:lang w:val="hr-HR"/>
        </w:rPr>
        <w:t>srpnja</w:t>
      </w:r>
      <w:r w:rsidR="0020659A">
        <w:rPr>
          <w:rFonts w:hAnsi="Times New Roman" w:ascii="Times New Roman"/>
          <w:lang w:val="hr-HR"/>
        </w:rPr>
        <w:t xml:space="preserve"> </w:t>
      </w:r>
      <w:proofErr w:type="spellStart"/>
      <w:r w:rsidR="0020659A">
        <w:rPr>
          <w:rFonts w:hAnsi="Times New Roman" w:ascii="Times New Roman"/>
          <w:lang w:val="hr-HR"/>
        </w:rPr>
        <w:t>2017</w:t>
      </w:r>
      <w:proofErr w:type="spellEnd"/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 xml:space="preserve">osobe koje imaju pravni interes za provedbom </w:t>
      </w:r>
      <w:r w:rsidR="007F4F73" w:rsidRPr="000D18BE">
        <w:rPr>
          <w:rFonts w:hAnsi="Times New Roman" w:ascii="Times New Roman"/>
          <w:lang w:val="hr-HR"/>
        </w:rPr>
        <w:lastRenderedPageBreak/>
        <w:t>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 xml:space="preserve">iznos od </w:t>
      </w:r>
      <w:proofErr w:type="spellStart"/>
      <w:r w:rsidR="0088101F" w:rsidRPr="00E1461E">
        <w:rPr>
          <w:rFonts w:hAnsi="Times New Roman" w:ascii="Times New Roman"/>
          <w:lang w:val="hr-HR"/>
        </w:rPr>
        <w:t>49.876</w:t>
      </w:r>
      <w:proofErr w:type="spellEnd"/>
      <w:r w:rsidR="0088101F" w:rsidRPr="00E1461E">
        <w:rPr>
          <w:rFonts w:hAnsi="Times New Roman" w:ascii="Times New Roman"/>
          <w:lang w:val="hr-HR"/>
        </w:rPr>
        <w:t>,</w:t>
      </w:r>
      <w:proofErr w:type="spellStart"/>
      <w:r w:rsidR="0088101F" w:rsidRPr="00E1461E">
        <w:rPr>
          <w:rFonts w:hAnsi="Times New Roman" w:ascii="Times New Roman"/>
          <w:lang w:val="hr-HR"/>
        </w:rPr>
        <w:t>20</w:t>
      </w:r>
      <w:proofErr w:type="spellEnd"/>
      <w:r w:rsidR="0088101F" w:rsidRPr="00E1461E">
        <w:rPr>
          <w:rFonts w:hAnsi="Times New Roman" w:ascii="Times New Roman"/>
          <w:lang w:val="hr-HR"/>
        </w:rPr>
        <w:t xml:space="preserve"> </w:t>
      </w:r>
      <w:r w:rsidR="007F4F73" w:rsidRPr="000D18BE">
        <w:rPr>
          <w:rFonts w:hAnsi="Times New Roman" w:ascii="Times New Roman"/>
          <w:lang w:val="hr-HR"/>
        </w:rPr>
        <w:t>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>nije dovoljna ni za namirenje troškova toga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 xml:space="preserve">, to je, uzevši u obzir navedeno, na temelju odredbe čl. </w:t>
      </w:r>
      <w:proofErr w:type="spellStart"/>
      <w:r w:rsidR="00095C65">
        <w:rPr>
          <w:rFonts w:hAnsi="Times New Roman" w:ascii="Times New Roman"/>
          <w:lang w:val="hr-HR"/>
        </w:rPr>
        <w:t>132</w:t>
      </w:r>
      <w:proofErr w:type="spellEnd"/>
      <w:r w:rsidR="00095C65">
        <w:rPr>
          <w:rFonts w:hAnsi="Times New Roman" w:ascii="Times New Roman"/>
          <w:lang w:val="hr-HR"/>
        </w:rPr>
        <w:t xml:space="preserve">. st. 1. </w:t>
      </w:r>
      <w:proofErr w:type="spellStart"/>
      <w:r w:rsidR="00095C65">
        <w:rPr>
          <w:rFonts w:hAnsi="Times New Roman" w:ascii="Times New Roman"/>
          <w:lang w:val="hr-HR"/>
        </w:rPr>
        <w:t>SZ</w:t>
      </w:r>
      <w:proofErr w:type="spellEnd"/>
      <w:r w:rsidR="00095C65">
        <w:rPr>
          <w:rFonts w:hAnsi="Times New Roman" w:ascii="Times New Roman"/>
          <w:lang w:val="hr-HR"/>
        </w:rPr>
        <w:t>-a, sud donio rješenje o otvaranju i zaključenju stečajnog postupka nad dužnikom.</w:t>
      </w:r>
    </w:p>
    <w:p w:rsidRDefault="00DF5758" w:rsidP="0029447C" w:rsidR="0029447C" w:rsidRPr="0029447C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Budući da </w:t>
      </w:r>
      <w:r w:rsidR="0029447C" w:rsidRPr="0029447C">
        <w:rPr>
          <w:rFonts w:hAnsi="Times New Roman" w:ascii="Times New Roman"/>
          <w:lang w:val="hr-HR"/>
        </w:rPr>
        <w:t xml:space="preserve">je u </w:t>
      </w:r>
      <w:r w:rsidR="0029447C">
        <w:rPr>
          <w:rFonts w:hAnsi="Times New Roman" w:ascii="Times New Roman"/>
          <w:lang w:val="hr-HR"/>
        </w:rPr>
        <w:t xml:space="preserve">ovom </w:t>
      </w:r>
      <w:r w:rsidR="0029447C" w:rsidRPr="0029447C">
        <w:rPr>
          <w:rFonts w:hAnsi="Times New Roman" w:ascii="Times New Roman"/>
          <w:lang w:val="hr-HR"/>
        </w:rPr>
        <w:t>stečajnom postupku imenovan</w:t>
      </w:r>
      <w:r w:rsidR="0029447C">
        <w:rPr>
          <w:rFonts w:hAnsi="Times New Roman" w:ascii="Times New Roman"/>
          <w:lang w:val="hr-HR"/>
        </w:rPr>
        <w:t xml:space="preserve"> privremeni stečajni upravitelj, to je, na temelju </w:t>
      </w:r>
      <w:r w:rsidR="0029447C" w:rsidRPr="0029447C">
        <w:rPr>
          <w:rFonts w:hAnsi="Times New Roman" w:ascii="Times New Roman"/>
          <w:lang w:val="hr-HR"/>
        </w:rPr>
        <w:t>odredb</w:t>
      </w:r>
      <w:r w:rsidR="0029447C">
        <w:rPr>
          <w:rFonts w:hAnsi="Times New Roman" w:ascii="Times New Roman"/>
          <w:lang w:val="hr-HR"/>
        </w:rPr>
        <w:t>e</w:t>
      </w:r>
      <w:r w:rsidR="0029447C" w:rsidRPr="0029447C">
        <w:rPr>
          <w:rFonts w:hAnsi="Times New Roman" w:ascii="Times New Roman"/>
          <w:lang w:val="hr-HR"/>
        </w:rPr>
        <w:t xml:space="preserve"> čl. </w:t>
      </w:r>
      <w:proofErr w:type="spellStart"/>
      <w:r w:rsidR="0029447C" w:rsidRPr="0029447C">
        <w:rPr>
          <w:rFonts w:hAnsi="Times New Roman" w:ascii="Times New Roman"/>
          <w:lang w:val="hr-HR"/>
        </w:rPr>
        <w:t>85</w:t>
      </w:r>
      <w:proofErr w:type="spellEnd"/>
      <w:r w:rsidR="0029447C" w:rsidRPr="0029447C">
        <w:rPr>
          <w:rFonts w:hAnsi="Times New Roman" w:ascii="Times New Roman"/>
          <w:lang w:val="hr-HR"/>
        </w:rPr>
        <w:t>.</w:t>
      </w:r>
      <w:r w:rsidR="00B51F62">
        <w:rPr>
          <w:rFonts w:hAnsi="Times New Roman" w:ascii="Times New Roman"/>
          <w:lang w:val="hr-HR"/>
        </w:rPr>
        <w:t xml:space="preserve"> </w:t>
      </w:r>
      <w:r w:rsidR="0029447C" w:rsidRPr="0029447C">
        <w:rPr>
          <w:rFonts w:hAnsi="Times New Roman" w:ascii="Times New Roman"/>
          <w:lang w:val="hr-HR"/>
        </w:rPr>
        <w:t>st.</w:t>
      </w:r>
      <w:r w:rsidR="00B51F62">
        <w:rPr>
          <w:rFonts w:hAnsi="Times New Roman" w:ascii="Times New Roman"/>
          <w:lang w:val="hr-HR"/>
        </w:rPr>
        <w:t xml:space="preserve"> </w:t>
      </w:r>
      <w:r w:rsidR="0029447C" w:rsidRPr="0029447C">
        <w:rPr>
          <w:rFonts w:hAnsi="Times New Roman" w:ascii="Times New Roman"/>
          <w:lang w:val="hr-HR"/>
        </w:rPr>
        <w:t xml:space="preserve">2. </w:t>
      </w:r>
      <w:proofErr w:type="spellStart"/>
      <w:r w:rsidR="0029447C" w:rsidRPr="0029447C">
        <w:rPr>
          <w:rFonts w:hAnsi="Times New Roman" w:ascii="Times New Roman"/>
          <w:lang w:val="hr-HR"/>
        </w:rPr>
        <w:t>SZ</w:t>
      </w:r>
      <w:proofErr w:type="spellEnd"/>
      <w:r w:rsidR="0029447C" w:rsidRPr="0029447C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</w:t>
      </w:r>
      <w:r w:rsidR="0029447C" w:rsidRPr="0029447C">
        <w:rPr>
          <w:rFonts w:hAnsi="Times New Roman" w:ascii="Times New Roman"/>
          <w:lang w:val="hr-HR"/>
        </w:rPr>
        <w:t xml:space="preserve"> sud privremenog stečajnog upravitelja imenovao stečajnim upraviteljem. </w:t>
      </w:r>
    </w:p>
    <w:p w:rsidRDefault="00095C65" w:rsidP="00D73897" w:rsidR="00095C65" w:rsidRPr="0029447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5.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-a propis</w:t>
      </w:r>
      <w:r w:rsidR="000263C9">
        <w:rPr>
          <w:rFonts w:hAnsi="Times New Roman" w:ascii="Times New Roman"/>
          <w:color w:val="000000"/>
          <w:szCs w:val="24"/>
          <w:lang w:val="hr-HR"/>
        </w:rPr>
        <w:t>a</w:t>
      </w:r>
      <w:r>
        <w:rPr>
          <w:rFonts w:hAnsi="Times New Roman" w:ascii="Times New Roman"/>
          <w:color w:val="000000"/>
          <w:szCs w:val="24"/>
          <w:lang w:val="hr-HR"/>
        </w:rPr>
        <w:t xml:space="preserve">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2.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</w:t>
      </w:r>
      <w:proofErr w:type="spellStart"/>
      <w:r w:rsidR="00074E79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="00074E79">
        <w:rPr>
          <w:rFonts w:hAnsi="Times New Roman" w:ascii="Times New Roman"/>
          <w:color w:val="000000"/>
          <w:szCs w:val="24"/>
          <w:lang w:val="hr-HR"/>
        </w:rPr>
        <w:t xml:space="preserve">-a, </w:t>
      </w:r>
      <w:r>
        <w:rPr>
          <w:rFonts w:hAnsi="Times New Roman" w:ascii="Times New Roman"/>
          <w:color w:val="000000"/>
          <w:szCs w:val="24"/>
          <w:lang w:val="hr-HR"/>
        </w:rPr>
        <w:t xml:space="preserve">a odluka iz točke V. izreke ovog rješenja o dostavi u sudski registar na odredbi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286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3. u vezi s odredbom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4.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071D1A">
        <w:rPr>
          <w:rFonts w:hAnsi="Times New Roman" w:ascii="Times New Roman"/>
          <w:szCs w:val="24"/>
          <w:lang w:val="hr-HR"/>
        </w:rPr>
        <w:t>1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071D1A">
        <w:rPr>
          <w:rFonts w:hAnsi="Times New Roman" w:ascii="Times New Roman"/>
          <w:szCs w:val="24"/>
          <w:lang w:val="hr-HR"/>
        </w:rPr>
        <w:t>rujna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proofErr w:type="spellEnd"/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mr.sc</w:t>
      </w:r>
      <w:proofErr w:type="spellEnd"/>
      <w:r>
        <w:rPr>
          <w:rFonts w:hAnsi="Times New Roman" w:ascii="Times New Roman"/>
          <w:szCs w:val="24"/>
          <w:lang w:val="hr-HR"/>
        </w:rPr>
        <w:t>. Ivana Koštarić Fegeš</w:t>
      </w:r>
      <w:r w:rsidR="0055252B">
        <w:rPr>
          <w:rFonts w:hAnsi="Times New Roman" w:ascii="Times New Roman"/>
          <w:szCs w:val="24"/>
          <w:lang w:val="hr-HR"/>
        </w:rPr>
        <w:t>, v.r.</w:t>
      </w:r>
      <w:bookmarkStart w:name="_GoBack" w:id="0"/>
      <w:bookmarkEnd w:id="0"/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5252B" w:rsidP="0055252B" w:rsidR="0055252B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55252B" w:rsidP="0055252B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15A4" w:rsidP="00DB4528" w:rsidR="005515A4">
      <w:r>
        <w:separator/>
      </w:r>
    </w:p>
  </w:endnote>
  <w:endnote w:id="0" w:type="continuationSeparator">
    <w:p w:rsidRDefault="005515A4" w:rsidP="00DB4528" w:rsidR="005515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15A4" w:rsidP="00DB4528" w:rsidR="005515A4">
      <w:r>
        <w:separator/>
      </w:r>
    </w:p>
  </w:footnote>
  <w:footnote w:id="0" w:type="continuationSeparator">
    <w:p w:rsidRDefault="005515A4" w:rsidP="00DB4528" w:rsidR="005515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55252B" w:rsidRPr="0055252B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4159CE">
          <w:rPr>
            <w:rFonts w:hAnsi="Times New Roman" w:ascii="Times New Roman"/>
          </w:rPr>
          <w:t>2319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3C9"/>
    <w:rsid w:val="00026F81"/>
    <w:rsid w:val="000410B8"/>
    <w:rsid w:val="00046071"/>
    <w:rsid w:val="0005364E"/>
    <w:rsid w:val="00053F52"/>
    <w:rsid w:val="000568FF"/>
    <w:rsid w:val="00071D1A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0868"/>
    <w:rsid w:val="00135BF3"/>
    <w:rsid w:val="00137338"/>
    <w:rsid w:val="00140E45"/>
    <w:rsid w:val="00147562"/>
    <w:rsid w:val="00151FC8"/>
    <w:rsid w:val="0015560F"/>
    <w:rsid w:val="00182088"/>
    <w:rsid w:val="001849EC"/>
    <w:rsid w:val="001930AB"/>
    <w:rsid w:val="00197A15"/>
    <w:rsid w:val="001A0ADD"/>
    <w:rsid w:val="001B3811"/>
    <w:rsid w:val="001C51C0"/>
    <w:rsid w:val="001D13FF"/>
    <w:rsid w:val="001D40DE"/>
    <w:rsid w:val="001E14AE"/>
    <w:rsid w:val="001E6252"/>
    <w:rsid w:val="001E6FA6"/>
    <w:rsid w:val="001F0873"/>
    <w:rsid w:val="001F7BED"/>
    <w:rsid w:val="0020659A"/>
    <w:rsid w:val="002108B7"/>
    <w:rsid w:val="00236AF3"/>
    <w:rsid w:val="002552B7"/>
    <w:rsid w:val="00257C05"/>
    <w:rsid w:val="002712ED"/>
    <w:rsid w:val="00280A5F"/>
    <w:rsid w:val="0029447C"/>
    <w:rsid w:val="00295EEF"/>
    <w:rsid w:val="002978F7"/>
    <w:rsid w:val="002A2C23"/>
    <w:rsid w:val="002A530D"/>
    <w:rsid w:val="002B3892"/>
    <w:rsid w:val="002D3C0F"/>
    <w:rsid w:val="002E1310"/>
    <w:rsid w:val="002F2EAA"/>
    <w:rsid w:val="002F696D"/>
    <w:rsid w:val="00314802"/>
    <w:rsid w:val="00316419"/>
    <w:rsid w:val="00325193"/>
    <w:rsid w:val="00325C1E"/>
    <w:rsid w:val="0032654D"/>
    <w:rsid w:val="003340DB"/>
    <w:rsid w:val="0034238D"/>
    <w:rsid w:val="00343D78"/>
    <w:rsid w:val="00361624"/>
    <w:rsid w:val="0036343F"/>
    <w:rsid w:val="00366203"/>
    <w:rsid w:val="00390896"/>
    <w:rsid w:val="00390A56"/>
    <w:rsid w:val="003B0BD8"/>
    <w:rsid w:val="003B2493"/>
    <w:rsid w:val="003C6061"/>
    <w:rsid w:val="003D7189"/>
    <w:rsid w:val="003E29B0"/>
    <w:rsid w:val="0040216E"/>
    <w:rsid w:val="00411055"/>
    <w:rsid w:val="004159CE"/>
    <w:rsid w:val="00416C5D"/>
    <w:rsid w:val="0042162E"/>
    <w:rsid w:val="004310D4"/>
    <w:rsid w:val="00433292"/>
    <w:rsid w:val="00454D74"/>
    <w:rsid w:val="004567D4"/>
    <w:rsid w:val="00464CAD"/>
    <w:rsid w:val="00465511"/>
    <w:rsid w:val="00480E62"/>
    <w:rsid w:val="00490466"/>
    <w:rsid w:val="00490F29"/>
    <w:rsid w:val="0049398B"/>
    <w:rsid w:val="004A0413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04BAF"/>
    <w:rsid w:val="0052568D"/>
    <w:rsid w:val="0052713E"/>
    <w:rsid w:val="00532B71"/>
    <w:rsid w:val="00533789"/>
    <w:rsid w:val="00535D85"/>
    <w:rsid w:val="00537BDA"/>
    <w:rsid w:val="005515A4"/>
    <w:rsid w:val="0055252B"/>
    <w:rsid w:val="00557CD9"/>
    <w:rsid w:val="00560B25"/>
    <w:rsid w:val="005662D7"/>
    <w:rsid w:val="00575D08"/>
    <w:rsid w:val="00576B23"/>
    <w:rsid w:val="00591C1A"/>
    <w:rsid w:val="005940E9"/>
    <w:rsid w:val="005A2E21"/>
    <w:rsid w:val="005B1B7B"/>
    <w:rsid w:val="005D1E55"/>
    <w:rsid w:val="005E15CB"/>
    <w:rsid w:val="005F79FE"/>
    <w:rsid w:val="00614A16"/>
    <w:rsid w:val="006356C5"/>
    <w:rsid w:val="00655203"/>
    <w:rsid w:val="006927C3"/>
    <w:rsid w:val="00694FA9"/>
    <w:rsid w:val="006B13DB"/>
    <w:rsid w:val="006C1E76"/>
    <w:rsid w:val="006D1D1A"/>
    <w:rsid w:val="006E4B7B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800F8"/>
    <w:rsid w:val="0088101F"/>
    <w:rsid w:val="00887339"/>
    <w:rsid w:val="00893F57"/>
    <w:rsid w:val="008A5CDE"/>
    <w:rsid w:val="008B30D1"/>
    <w:rsid w:val="008C3BC6"/>
    <w:rsid w:val="008D5425"/>
    <w:rsid w:val="008F4C87"/>
    <w:rsid w:val="008F6BD1"/>
    <w:rsid w:val="009302EB"/>
    <w:rsid w:val="00935487"/>
    <w:rsid w:val="00943F0B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C1D6B"/>
    <w:rsid w:val="009E3985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CC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E4367"/>
    <w:rsid w:val="00AF40B4"/>
    <w:rsid w:val="00B03169"/>
    <w:rsid w:val="00B07B03"/>
    <w:rsid w:val="00B13DE9"/>
    <w:rsid w:val="00B2463B"/>
    <w:rsid w:val="00B25B09"/>
    <w:rsid w:val="00B27509"/>
    <w:rsid w:val="00B358E7"/>
    <w:rsid w:val="00B51F62"/>
    <w:rsid w:val="00B576D2"/>
    <w:rsid w:val="00B71FF5"/>
    <w:rsid w:val="00B803C4"/>
    <w:rsid w:val="00B8045A"/>
    <w:rsid w:val="00B868FC"/>
    <w:rsid w:val="00BA25F3"/>
    <w:rsid w:val="00BB2D96"/>
    <w:rsid w:val="00BC4B08"/>
    <w:rsid w:val="00BF3B37"/>
    <w:rsid w:val="00C06C05"/>
    <w:rsid w:val="00C202D8"/>
    <w:rsid w:val="00C21419"/>
    <w:rsid w:val="00C4021E"/>
    <w:rsid w:val="00C4374F"/>
    <w:rsid w:val="00C56D4F"/>
    <w:rsid w:val="00C57CAF"/>
    <w:rsid w:val="00C65237"/>
    <w:rsid w:val="00C66436"/>
    <w:rsid w:val="00C735DF"/>
    <w:rsid w:val="00C76B1B"/>
    <w:rsid w:val="00C772F8"/>
    <w:rsid w:val="00C826FA"/>
    <w:rsid w:val="00C841FF"/>
    <w:rsid w:val="00CA2376"/>
    <w:rsid w:val="00CA3756"/>
    <w:rsid w:val="00CA52A3"/>
    <w:rsid w:val="00CA71B0"/>
    <w:rsid w:val="00CB3343"/>
    <w:rsid w:val="00CD1153"/>
    <w:rsid w:val="00CD2670"/>
    <w:rsid w:val="00CD691F"/>
    <w:rsid w:val="00CD704E"/>
    <w:rsid w:val="00CF21A3"/>
    <w:rsid w:val="00CF2939"/>
    <w:rsid w:val="00CF2B7C"/>
    <w:rsid w:val="00D26A08"/>
    <w:rsid w:val="00D34558"/>
    <w:rsid w:val="00D34E43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F16F2"/>
    <w:rsid w:val="00DF190F"/>
    <w:rsid w:val="00DF39EC"/>
    <w:rsid w:val="00DF5758"/>
    <w:rsid w:val="00DF5968"/>
    <w:rsid w:val="00DF5C12"/>
    <w:rsid w:val="00E0125A"/>
    <w:rsid w:val="00E1461E"/>
    <w:rsid w:val="00E15EF7"/>
    <w:rsid w:val="00E21DBB"/>
    <w:rsid w:val="00E37677"/>
    <w:rsid w:val="00E43D20"/>
    <w:rsid w:val="00E51ACC"/>
    <w:rsid w:val="00E55BDB"/>
    <w:rsid w:val="00E578A4"/>
    <w:rsid w:val="00E8598F"/>
    <w:rsid w:val="00EA23EA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429F9"/>
    <w:rsid w:val="00F60F97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B728E"/>
    <w:rsid w:val="00FC7393"/>
    <w:rsid w:val="00FD35C3"/>
    <w:rsid w:val="00FD5A31"/>
    <w:rsid w:val="00FD6236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99"/>
    <w:qFormat/>
    <w:rsid w:val="00343D7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99"/>
    <w:qFormat/>
    <w:rsid w:val="00343D7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St-2319/2016-25</izvorni_sadrzaj>
    <derivirana_varijabla naziv="DomainObject.Oznaka_1">St-2319/2016-25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2319</izvorni_sadrzaj>
    <derivirana_varijabla naziv="DomainObject.Predmet.Broj_1">2319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rujna 2017.</izvorni_sadrzaj>
    <derivirana_varijabla naziv="DomainObject.Predmet.DatumRjesavanja_1">1.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St-2319/2016</izvorni_sadrzaj>
    <derivirana_varijabla naziv="DomainObject.Predmet.OznakaBroj_1">St-2319/2016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BRAVARIJA NOVAK d.o.o.</izvorni_sadrzaj>
    <derivirana_varijabla naziv="DomainObject.Predmet.ProtustrankaFormated_1">  BRAVARIJA NOVAK d.o.o.</derivirana_varijabla>
  </DomainObject.Predmet.ProtustrankaFormated>
  <DomainObject.Predmet.ProtustrankaFormatedOIB>
    <izvorni_sadrzaj>  BRAVARIJA NOVAK d.o.o., OIB 22773899773</izvorni_sadrzaj>
    <derivirana_varijabla naziv="DomainObject.Predmet.ProtustrankaFormatedOIB_1">  BRAVARIJA NOVAK d.o.o., OIB 22773899773</derivirana_varijabla>
  </DomainObject.Predmet.ProtustrankaFormatedOIB>
  <DomainObject.Predmet.ProtustrankaFormatedWithAdress>
    <izvorni_sadrzaj> BRAVARIJA NOVAK d.o.o., Čučerska cesta 193, 10000 Zagreb</izvorni_sadrzaj>
    <derivirana_varijabla naziv="DomainObject.Predmet.ProtustrankaFormatedWithAdress_1"> BRAVARIJA NOVAK d.o.o., Čučerska cesta 193, 10000 Zagreb</derivirana_varijabla>
  </DomainObject.Predmet.ProtustrankaFormatedWithAdress>
  <DomainObject.Predmet.ProtustrankaFormatedWithAdressOIB>
    <izvorni_sadrzaj> BRAVARIJA NOVAK d.o.o., OIB 22773899773, Čučerska cesta 193, 10000 Zagreb</izvorni_sadrzaj>
    <derivirana_varijabla naziv="DomainObject.Predmet.ProtustrankaFormatedWithAdressOIB_1"> BRAVARIJA NOVAK d.o.o., OIB 22773899773, Čučerska cesta 193, 10000 Zagreb</derivirana_varijabla>
  </DomainObject.Predmet.ProtustrankaFormatedWithAdressOIB>
  <DomainObject.Predmet.ProtustrankaWithAdress>
    <izvorni_sadrzaj>BRAVARIJA NOVAK d.o.o. Čučerska cesta 193, 10000 Zagreb</izvorni_sadrzaj>
    <derivirana_varijabla naziv="DomainObject.Predmet.ProtustrankaWithAdress_1">BRAVARIJA NOVAK d.o.o. Čučerska cesta 193, 10000 Zagreb</derivirana_varijabla>
  </DomainObject.Predmet.ProtustrankaWithAdress>
  <DomainObject.Predmet.ProtustrankaWithAdressOIB>
    <izvorni_sadrzaj>BRAVARIJA NOVAK d.o.o., OIB 22773899773, Čučerska cesta 193, 10000 Zagreb</izvorni_sadrzaj>
    <derivirana_varijabla naziv="DomainObject.Predmet.ProtustrankaWithAdressOIB_1">BRAVARIJA NOVAK d.o.o., OIB 22773899773, Čučerska cesta 193, 10000 Zagreb</derivirana_varijabla>
  </DomainObject.Predmet.ProtustrankaWithAdressOIB>
  <DomainObject.Predmet.ProtustrankaNazivFormated>
    <izvorni_sadrzaj>BRAVARIJA NOVAK d.o.o.</izvorni_sadrzaj>
    <derivirana_varijabla naziv="DomainObject.Predmet.ProtustrankaNazivFormated_1">BRAVARIJA NOVAK d.o.o.</derivirana_varijabla>
  </DomainObject.Predmet.ProtustrankaNazivFormated>
  <DomainObject.Predmet.ProtustrankaNazivFormatedOIB>
    <izvorni_sadrzaj>BRAVARIJA NOVAK d.o.o., OIB 22773899773</izvorni_sadrzaj>
    <derivirana_varijabla naziv="DomainObject.Predmet.ProtustrankaNazivFormatedOIB_1">BRAVARIJA NOVAK d.o.o., OIB 22773899773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Bogdan Novak</izvorni_sadrzaj>
    <derivirana_varijabla naziv="DomainObject.Predmet.StrankaFormated_1">  FINA Regionalni centar Zagreb; Bogdan Novak</derivirana_varijabla>
  </DomainObject.Predmet.StrankaFormated>
  <DomainObject.Predmet.StrankaFormatedOIB>
    <izvorni_sadrzaj>  FINA Regionalni centar Zagreb, OIB 85821130368; Bogdan Novak, OIB 82720675120</izvorni_sadrzaj>
    <derivirana_varijabla naziv="DomainObject.Predmet.StrankaFormatedOIB_1">  FINA Regionalni centar Zagreb, OIB 85821130368; Bogdan Novak, OIB 82720675120</derivirana_varijabla>
  </DomainObject.Predmet.StrankaFormatedOIB>
  <DomainObject.Predmet.StrankaFormatedWithAdress>
    <izvorni_sadrzaj> FINA Regionalni centar Zagreb, Trg svibanjskih žrtava 1995. 1, 10000 Zagreb; Bogdan Novak, Čučerska Cesta 193, 10000 Zagreb</izvorni_sadrzaj>
    <derivirana_varijabla naziv="DomainObject.Predmet.StrankaFormatedWithAdress_1"> FINA Regionalni centar Zagreb, Trg svibanjskih žrtava 1995. 1, 10000 Zagreb; Bogdan Novak, Čučerska Cesta 193, 10000 Zagreb</derivirana_varijabla>
  </DomainObject.Predmet.StrankaFormatedWithAdress>
  <DomainObject.Predmet.StrankaFormatedWithAdressOIB>
    <izvorni_sadrzaj> FINA Regionalni centar Zagreb, OIB 85821130368, Trg svibanjskih žrtava 1995. 1, 10000 Zagreb; Bogdan Novak, OIB 82720675120, Čučerska Cesta 193, 10000 Zagreb</izvorni_sadrzaj>
    <derivirana_varijabla naziv="DomainObject.Predmet.StrankaFormatedWithAdressOIB_1"> FINA Regionalni centar Zagreb, OIB 85821130368, Trg svibanjskih žrtava 1995. 1, 10000 Zagreb; Bogdan Novak, OIB 82720675120, Čučerska Cesta 193, 10000 Zagreb</derivirana_varijabla>
  </DomainObject.Predmet.StrankaFormatedWithAdressOIB>
  <DomainObject.Predmet.StrankaWithAdress>
    <izvorni_sadrzaj>FINA Regionalni centar Zagreb Trg svibanjskih žrtava 1995. 1,10000 Zagreb,Bogdan Novak Čučerska Cesta 193,10000 Zagreb</izvorni_sadrzaj>
    <derivirana_varijabla naziv="DomainObject.Predmet.StrankaWithAdress_1">FINA Regionalni centar Zagreb Trg svibanjskih žrtava 1995. 1,10000 Zagreb,Bogdan Novak Čučerska Cesta 193,10000 Zagreb</derivirana_varijabla>
  </DomainObject.Predmet.StrankaWithAdress>
  <DomainObject.Predmet.StrankaWithAdressOIB>
    <izvorni_sadrzaj>FINA Regionalni centar Zagreb, OIB 85821130368, Trg svibanjskih žrtava 1995. 1,10000 Zagreb,Bogdan Novak, OIB 82720675120, Čučerska Cesta 193,10000 Zagreb</izvorni_sadrzaj>
    <derivirana_varijabla naziv="DomainObject.Predmet.StrankaWithAdressOIB_1">FINA Regionalni centar Zagreb, OIB 85821130368, Trg svibanjskih žrtava 1995. 1,10000 Zagreb,Bogdan Novak, OIB 82720675120, Čučerska Cesta 193,10000 Zagreb</derivirana_varijabla>
  </DomainObject.Predmet.StrankaWithAdressOIB>
  <DomainObject.Predmet.StrankaNazivFormated>
    <izvorni_sadrzaj>FINA Regionalni centar Zagreb,Bogdan Novak</izvorni_sadrzaj>
    <derivirana_varijabla naziv="DomainObject.Predmet.StrankaNazivFormated_1">FINA Regionalni centar Zagreb,Bogdan Novak</derivirana_varijabla>
  </DomainObject.Predmet.StrankaNazivFormated>
  <DomainObject.Predmet.StrankaNazivFormatedOIB>
    <izvorni_sadrzaj>FINA Regionalni centar Zagreb, OIB 85821130368,Bogdan Novak, OIB 82720675120</izvorni_sadrzaj>
    <derivirana_varijabla naziv="DomainObject.Predmet.StrankaNazivFormatedOIB_1">FINA Regionalni centar Zagreb, OIB 85821130368,Bogdan Novak, OIB 82720675120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Bogdan Novak</item>
    </izvorni_sadrzaj>
    <derivirana_varijabla naziv="DomainObject.Predmet.StrankaListFormated_1">
      <item>FINA Regionalni centar Zagreb</item>
      <item>Bogdan Novak</item>
    </derivirana_varijabla>
  </DomainObject.Predmet.StrankaListFormated>
  <DomainObject.Predmet.StrankaListFormatedOIB>
    <izvorni_sadrzaj>
      <item>FINA Regionalni centar Zagreb, OIB 85821130368</item>
      <item>Bogdan Novak, OIB 82720675120</item>
    </izvorni_sadrzaj>
    <derivirana_varijabla naziv="DomainObject.Predmet.StrankaListFormatedOIB_1">
      <item>FINA Regionalni centar Zagreb, OIB 85821130368</item>
      <item>Bogdan Novak, OIB 82720675120</item>
    </derivirana_varijabla>
  </DomainObject.Predmet.StrankaListFormatedOIB>
  <DomainObject.Predmet.StrankaListFormatedWithAdress>
    <izvorni_sadrzaj>
      <item>FINA Regionalni centar Zagreb, Trg svibanjskih žrtava 1995. 1, 10000 Zagreb</item>
      <item>Bogdan Novak, Čučerska Cesta 193, 10000 Zagreb</item>
    </izvorni_sadrzaj>
    <derivirana_varijabla naziv="DomainObject.Predmet.StrankaListFormatedWithAdress_1">
      <item>FINA Regionalni centar Zagreb, Trg svibanjskih žrtava 1995. 1, 10000 Zagreb</item>
      <item>Bogdan Novak, Čučerska Cesta 193,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Bogdan Novak, OIB 82720675120, Čučerska Cesta 193, 10000 Zagreb</item>
    </izvorni_sadrzaj>
    <derivirana_varijabla naziv="DomainObject.Predmet.StrankaListFormatedWithAdressOIB_1">
      <item>FINA Regionalni centar Zagreb, OIB 85821130368, Trg svibanjskih žrtava 1995. 1, 10000 Zagreb</item>
      <item>Bogdan Novak, OIB 82720675120, Čučerska Cesta 193, 10000 Zagreb</item>
    </derivirana_varijabla>
  </DomainObject.Predmet.StrankaListFormatedWithAdressOIB>
  <DomainObject.Predmet.StrankaListNazivFormated>
    <izvorni_sadrzaj>
      <item>FINA Regionalni centar Zagreb</item>
      <item>Bogdan Novak</item>
    </izvorni_sadrzaj>
    <derivirana_varijabla naziv="DomainObject.Predmet.StrankaListNazivFormated_1">
      <item>FINA Regionalni centar Zagreb</item>
      <item>Bogdan Novak</item>
    </derivirana_varijabla>
  </DomainObject.Predmet.StrankaListNazivFormated>
  <DomainObject.Predmet.StrankaListNazivFormatedOIB>
    <izvorni_sadrzaj>
      <item>FINA Regionalni centar Zagreb, OIB 85821130368</item>
      <item>Bogdan Novak, OIB 82720675120</item>
    </izvorni_sadrzaj>
    <derivirana_varijabla naziv="DomainObject.Predmet.StrankaListNazivFormatedOIB_1">
      <item>FINA Regionalni centar Zagreb, OIB 85821130368</item>
      <item>Bogdan Novak, OIB 82720675120</item>
    </derivirana_varijabla>
  </DomainObject.Predmet.StrankaListNazivFormatedOIB>
  <DomainObject.Predmet.ProtuStrankaListFormated>
    <izvorni_sadrzaj>
      <item>BRAVARIJA NOVAK d.o.o.</item>
    </izvorni_sadrzaj>
    <derivirana_varijabla naziv="DomainObject.Predmet.ProtuStrankaListFormated_1">
      <item>BRAVARIJA NOVAK d.o.o.</item>
    </derivirana_varijabla>
  </DomainObject.Predmet.ProtuStrankaListFormated>
  <DomainObject.Predmet.ProtuStrankaListFormatedOIB>
    <izvorni_sadrzaj>
      <item>BRAVARIJA NOVAK d.o.o., OIB 22773899773</item>
    </izvorni_sadrzaj>
    <derivirana_varijabla naziv="DomainObject.Predmet.ProtuStrankaListFormatedOIB_1">
      <item>BRAVARIJA NOVAK d.o.o., OIB 22773899773</item>
    </derivirana_varijabla>
  </DomainObject.Predmet.ProtuStrankaListFormatedOIB>
  <DomainObject.Predmet.ProtuStrankaListFormatedWithAdress>
    <izvorni_sadrzaj>
      <item>BRAVARIJA NOVAK d.o.o., Čučerska cesta 193, 10000 Zagreb</item>
    </izvorni_sadrzaj>
    <derivirana_varijabla naziv="DomainObject.Predmet.ProtuStrankaListFormatedWithAdress_1">
      <item>BRAVARIJA NOVAK d.o.o., Čučerska cesta 193, 10000 Zagreb</item>
    </derivirana_varijabla>
  </DomainObject.Predmet.ProtuStrankaListFormatedWithAdress>
  <DomainObject.Predmet.ProtuStrankaListFormatedWithAdressOIB>
    <izvorni_sadrzaj>
      <item>BRAVARIJA NOVAK d.o.o., OIB 22773899773, Čučerska cesta 193, 10000 Zagreb</item>
    </izvorni_sadrzaj>
    <derivirana_varijabla naziv="DomainObject.Predmet.ProtuStrankaListFormatedWithAdressOIB_1">
      <item>BRAVARIJA NOVAK d.o.o., OIB 22773899773, Čučerska cesta 193, 10000 Zagreb</item>
    </derivirana_varijabla>
  </DomainObject.Predmet.ProtuStrankaListFormatedWithAdressOIB>
  <DomainObject.Predmet.ProtuStrankaListNazivFormated>
    <izvorni_sadrzaj>
      <item>BRAVARIJA NOVAK d.o.o.</item>
    </izvorni_sadrzaj>
    <derivirana_varijabla naziv="DomainObject.Predmet.ProtuStrankaListNazivFormated_1">
      <item>BRAVARIJA NOVAK d.o.o.</item>
    </derivirana_varijabla>
  </DomainObject.Predmet.ProtuStrankaListNazivFormated>
  <DomainObject.Predmet.ProtuStrankaListNazivFormatedOIB>
    <izvorni_sadrzaj>
      <item>BRAVARIJA NOVAK d.o.o., OIB 22773899773</item>
    </izvorni_sadrzaj>
    <derivirana_varijabla naziv="DomainObject.Predmet.ProtuStrankaListNazivFormatedOIB_1">
      <item>BRAVARIJA NOVAK d.o.o., OIB 22773899773</item>
    </derivirana_varijabla>
  </DomainObject.Predmet.ProtuStrankaListNazivFormatedOIB>
  <DomainObject.Predmet.OstaliListFormated>
    <izvorni_sadrzaj>
      <item>Bogdan Novak</item>
      <item>ERSTE&amp;STEIERMÄRKISCHE BANKA dioničko društvo</item>
    </izvorni_sadrzaj>
    <derivirana_varijabla naziv="DomainObject.Predmet.OstaliListFormated_1">
      <item>Bogdan Novak</item>
      <item>ERSTE&amp;STEIERMÄRKISCHE BANKA dioničko društvo</item>
    </derivirana_varijabla>
  </DomainObject.Predmet.OstaliListFormated>
  <DomainObject.Predmet.OstaliListFormatedOIB>
    <izvorni_sadrzaj>
      <item>Bogdan Novak, OIB 82720675120</item>
      <item>ERSTE&amp;STEIERMÄRKISCHE BANKA dioničko društvo, OIB 23057039320</item>
    </izvorni_sadrzaj>
    <derivirana_varijabla naziv="DomainObject.Predmet.OstaliListFormatedOIB_1">
      <item>Bogdan Novak, OIB 82720675120</item>
      <item>ERSTE&amp;STEIERMÄRKISCHE BANKA dioničko društvo, OIB 23057039320</item>
    </derivirana_varijabla>
  </DomainObject.Predmet.OstaliListFormatedOIB>
  <DomainObject.Predmet.OstaliListFormatedWithAdress>
    <izvorni_sadrzaj>
      <item>Bogdan Novak, Čučerska Cesta 193, 10000 Zagreb</item>
      <item>ERSTE&amp;STEIERMÄRKISCHE BANKA dioničko društvo, Jadranski Trg 3/a, 51000 Rijeka</item>
    </izvorni_sadrzaj>
    <derivirana_varijabla naziv="DomainObject.Predmet.OstaliListFormatedWithAdress_1">
      <item>Bogdan Novak, Čučerska Cesta 193,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Bogdan Novak, OIB 82720675120, Čučerska Cesta 193, 10000 Zagreb</item>
      <item>ERSTE&amp;STEIERMÄRKISCHE BANKA dioničko društvo, OIB 23057039320, Jadranski Trg 3/a, 51000 Rijeka</item>
    </izvorni_sadrzaj>
    <derivirana_varijabla naziv="DomainObject.Predmet.OstaliListFormatedWithAdressOIB_1">
      <item>Bogdan Novak, OIB 82720675120, Čučerska Cesta 193,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Bogdan Novak</item>
      <item>ERSTE&amp;STEIERMÄRKISCHE BANKA dioničko društvo</item>
    </izvorni_sadrzaj>
    <derivirana_varijabla naziv="DomainObject.Predmet.OstaliListNazivFormated_1">
      <item>Bogdan Novak</item>
      <item>ERSTE&amp;STEIERMÄRKISCHE BANKA dioničko društvo</item>
    </derivirana_varijabla>
  </DomainObject.Predmet.OstaliListNazivFormated>
  <DomainObject.Predmet.OstaliListNazivFormatedOIB>
    <izvorni_sadrzaj>
      <item>Bogdan Novak, OIB 82720675120</item>
      <item>ERSTE&amp;STEIERMÄRKISCHE BANKA dioničko društvo, OIB 23057039320</item>
    </izvorni_sadrzaj>
    <derivirana_varijabla naziv="DomainObject.Predmet.OstaliListNazivFormatedOIB_1">
      <item>Bogdan Novak, OIB 82720675120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>St-2319/2016-25</izvorni_sadrzaj>
    <derivirana_varijabla naziv="DomainObject.PoslovniBrojDokumenta_1">St-2319/2016-25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BRAVARIJA NOVAK d.o.o.</izvorni_sadrzaj>
    <derivirana_varijabla naziv="DomainObject.Predmet.ProtustrankaIDrugi_1">BRAVARIJA NOVAK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BRAVARIJA NOVAK d.o.o., OIB 22773899773, Čučerska cesta 193, 10000 Zagreb</izvorni_sadrzaj>
    <derivirana_varijabla naziv="DomainObject.Predmet.ProtustrankaIDrugiAdressOIB_1">BRAVARIJA NOVAK d.o.o., OIB 22773899773, Čučerska cesta 193,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rujna 2017.</izvorni_sadrzaj>
    <derivirana_varijabla naziv="DomainObject.Predmet.OdlukaRjesenje.DatumDonosenjaOdluke_1">1.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St-2319/2016-25</izvorni_sadrzaj>
    <derivirana_varijabla naziv="DomainObject.Predmet.OdlukaRjesenje.Oznaka_1">St-2319/2016-25</derivirana_varijabla>
  </DomainObject.Predmet.OdlukaRjesenje.Oznaka>
  <DomainObject.Predmet.SudioniciListNaziv>
    <izvorni_sadrzaj>
      <item>FINA Regionalni centar Zagreb</item>
      <item>BRAVARIJA NOVAK d.o.o.</item>
      <item>Bogdan Novak</item>
      <item>ERSTE&amp;STEIERMÄRKISCHE BANKA dioničko društvo</item>
      <item>Bogdan Novak</item>
    </izvorni_sadrzaj>
    <derivirana_varijabla naziv="DomainObject.Predmet.SudioniciListNaziv_1">
      <item>FINA Regionalni centar Zagreb</item>
      <item>BRAVARIJA NOVAK d.o.o.</item>
      <item>Bogdan Novak</item>
      <item>ERSTE&amp;STEIERMÄRKISCHE BANKA dioničko društvo</item>
      <item>Bogdan Novak</item>
    </derivirana_varijabla>
  </DomainObject.Predmet.SudioniciListNaziv>
  <DomainObject.Predmet.SudioniciListAdressOIB>
    <izvorni_sadrzaj>
      <item>FINA Regionalni centar Zagreb, OIB 85821130368, Trg svibanjskih žrtava 1995. 1,10000 Zagreb</item>
      <item>BRAVARIJA NOVAK d.o.o., OIB 22773899773, Čučerska cesta 193,10000 Zagreb</item>
      <item>Bogdan Novak, OIB 82720675120, Čučerska Cesta 193,10000 Zagreb</item>
      <item>ERSTE&amp;STEIERMÄRKISCHE BANKA dioničko društvo, OIB 23057039320, Jadranski Trg 3/a,51000 Rijeka</item>
      <item>Bogdan Novak, OIB 82720675120, Čučerska Cesta 193,10000 Zagreb</item>
    </izvorni_sadrzaj>
    <derivirana_varijabla naziv="DomainObject.Predmet.SudioniciListAdressOIB_1">
      <item>FINA Regionalni centar Zagreb, OIB 85821130368, Trg svibanjskih žrtava 1995. 1,10000 Zagreb</item>
      <item>BRAVARIJA NOVAK d.o.o., OIB 22773899773, Čučerska cesta 193,10000 Zagreb</item>
      <item>Bogdan Novak, OIB 82720675120, Čučerska Cesta 193,10000 Zagreb</item>
      <item>ERSTE&amp;STEIERMÄRKISCHE BANKA dioničko društvo, OIB 23057039320, Jadranski Trg 3/a,51000 Rijeka</item>
      <item>Bogdan Novak, OIB 82720675120, Čučerska Cesta 193,10000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22773899773</item>
      <item>, OIB 82720675120</item>
      <item>, OIB 23057039320</item>
      <item>, OIB 82720675120</item>
    </izvorni_sadrzaj>
    <derivirana_varijabla naziv="DomainObject.Predmet.SudioniciListNazivOIB_1">
      <item>, OIB 85821130368</item>
      <item>, OIB 22773899773</item>
      <item>, OIB 82720675120</item>
      <item>, OIB 23057039320</item>
      <item>, OIB 82720675120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65A613-D787-4DA9-A50A-02E16D2EBF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1314</properties:Words>
  <properties:Characters>7017</properties:Characters>
  <properties:Lines>134</properties:Lines>
  <properties:Paragraphs>32</properties:Paragraphs>
  <properties:TotalTime>292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2017-02-21T10:42:00Z</cp:lastPrinted>
  <dcterms:modified xmlns:xsi="http://www.w3.org/2001/XMLSchema-instance" xsi:type="dcterms:W3CDTF">2017-09-01T08:23:00Z</dcterms:modified>
  <cp:revision>254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St-2319/2016-25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