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a8a74" w14:paraId="74a8a74"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846FDE" w:rsidR="00C36D4D" w:rsidRPr="00FC4281">
      <w:pPr>
        <w:ind w:firstLine="720"/>
        <w:jc w:val="both"/>
        <w:rPr>
          <w:szCs w:val="24"/>
          <w:lang w:val="hr-HR"/>
        </w:rPr>
      </w:pPr>
      <w:r w:rsidRPr="00FC4281">
        <w:rPr>
          <w:lang w:val="hr-HR"/>
        </w:rPr>
        <w:t>Trgovački sud u Zagrebu po sucu pojedincu Vesni Sremac Šoštar kao stečajnom sucu po prijedlogu predlagatelja Financijska agencija, RC Zagreb, Podružnica Zagreb, Trg svibanjskih žrtava 1995. 1, Zagreb, OIB 85821130368, za otvaranje stečajnog postupka nad du</w:t>
      </w:r>
      <w:r w:rsidR="001345EC">
        <w:rPr>
          <w:lang w:val="hr-HR"/>
        </w:rPr>
        <w:t>žnikom</w:t>
      </w:r>
      <w:r w:rsidRPr="00FC4281">
        <w:rPr>
          <w:lang w:val="hr-HR"/>
        </w:rPr>
        <w:t xml:space="preserve"> </w:t>
      </w:r>
      <w:r w:rsidR="00FA1873">
        <w:t>2B 2012 j.d.o.o., Zaprešić, Vladimira Novaka 34, OIB: 46081362318</w:t>
      </w:r>
      <w:r w:rsidR="00FC4281" w:rsidRPr="00FC4281">
        <w:rPr>
          <w:lang w:val="hr-HR"/>
        </w:rPr>
        <w:t>, dana 23</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FA1873">
        <w:t>Ksenija Batovanja iz Zaprešića, Ulica Pavla Lončara 1/A, OIB: 47320608686</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FA1873">
        <w:t>2 B 2012 j.d.o.o., Zaprešić, Vladimira Novaka 34, OIB: 46081362318</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FA1873">
        <w:t>Ksenija Batovanja iz Zaprešića, Ulica Pavla Lončara 1/A, OIB: 47320608686</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C34C5F" w:rsidR="0073599A" w:rsidRPr="00FC4281">
      <w:pPr>
        <w:jc w:val="center"/>
        <w:rPr>
          <w:szCs w:val="24"/>
          <w:lang w:val="hr-HR"/>
        </w:rPr>
      </w:pPr>
      <w:r>
        <w:rPr>
          <w:szCs w:val="24"/>
          <w:lang w:val="hr-HR"/>
        </w:rPr>
        <w:t>U Zagrebu, 23</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C34C5F">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C34C5F">
        <w:t>,v.r.</w:t>
      </w:r>
    </w:p>
    <w:p w:rsidRDefault="00C34C5F" w:rsidP="00D338FD" w:rsidR="00C34C5F">
      <w:pPr>
        <w:pStyle w:val="Uvuenotijeloteksta"/>
        <w:ind w:firstLine="141" w:left="1983"/>
        <w:jc w:val="right"/>
      </w:pPr>
      <w:r>
        <w:t>Za točnost otpravka</w:t>
      </w:r>
    </w:p>
    <w:p w:rsidRDefault="00C34C5F" w:rsidP="00C34C5F" w:rsidR="00FC4281"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FA1873">
          <w:t>2818/16</w:t>
        </w:r>
      </w:p>
      <w:p w:rsidRDefault="00846FDE" w:rsidR="00846FDE">
        <w:pPr>
          <w:pStyle w:val="Zaglavlje"/>
          <w:jc w:val="center"/>
        </w:pPr>
        <w:r>
          <w:fldChar w:fldCharType="begin"/>
        </w:r>
        <w:r>
          <w:instrText>PAGE   \* MERGEFORMAT</w:instrText>
        </w:r>
        <w:r>
          <w:fldChar w:fldCharType="separate"/>
        </w:r>
        <w:r w:rsidR="001121B0" w:rsidRPr="001121B0">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FA1873">
      <w:t>2818/16</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21B0"/>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7050"/>
    <w:rsid w:val="00600DB0"/>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A1873"/>
    <w:rsid w:val="00FB2B8F"/>
    <w:rsid w:val="00FC4281"/>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2818</izvorni_sadrzaj>
    <derivirana_varijabla naziv="DomainObject.Predmet.Broj_1">2818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St-2818/2016</izvorni_sadrzaj>
    <derivirana_varijabla naziv="DomainObject.Predmet.OznakaBroj_1">St-2818/2016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2B 2012 j.d.o.o. za ugostiteljstvo, trgovinu i usluge</izvorni_sadrzaj>
    <derivirana_varijabla naziv="DomainObject.Predmet.ProtustrankaFormated_1">  2B 2012 j.d.o.o. za ugostiteljstvo, trgovinu i usluge</derivirana_varijabla>
  </DomainObject.Predmet.ProtustrankaFormated>
  <DomainObject.Predmet.ProtustrankaFormatedOIB>
    <izvorni_sadrzaj>  2B 2012 j.d.o.o. za ugostiteljstvo, trgovinu i usluge, OIB 46081362318</izvorni_sadrzaj>
    <derivirana_varijabla naziv="DomainObject.Predmet.ProtustrankaFormatedOIB_1">  2B 2012 j.d.o.o. za ugostiteljstvo, trgovinu i usluge, OIB 46081362318</derivirana_varijabla>
  </DomainObject.Predmet.ProtustrankaFormatedOIB>
  <DomainObject.Predmet.ProtustrankaFormatedWithAdress>
    <izvorni_sadrzaj> 2B 2012 j.d.o.o. za ugostiteljstvo, trgovinu i usluge, Vladimira Novaka 34, 10290 Zaprešić</izvorni_sadrzaj>
    <derivirana_varijabla naziv="DomainObject.Predmet.ProtustrankaFormatedWithAdress_1"> 2B 2012 j.d.o.o. za ugostiteljstvo, trgovinu i usluge, Vladimira Novaka 34, 10290 Zaprešić</derivirana_varijabla>
  </DomainObject.Predmet.ProtustrankaFormatedWithAdress>
  <DomainObject.Predmet.ProtustrankaFormatedWithAdressOIB>
    <izvorni_sadrzaj> 2B 2012 j.d.o.o. za ugostiteljstvo, trgovinu i usluge, OIB 46081362318, Vladimira Novaka 34, 10290 Zaprešić</izvorni_sadrzaj>
    <derivirana_varijabla naziv="DomainObject.Predmet.ProtustrankaFormatedWithAdressOIB_1"> 2B 2012 j.d.o.o. za ugostiteljstvo, trgovinu i usluge, OIB 46081362318, Vladimira Novaka 34, 10290 Zaprešić</derivirana_varijabla>
  </DomainObject.Predmet.ProtustrankaFormatedWithAdressOIB>
  <DomainObject.Predmet.ProtustrankaWithAdress>
    <izvorni_sadrzaj>2B 2012 j.d.o.o. za ugostiteljstvo, trgovinu i usluge Vladimira Novaka 34, 10290 Zaprešić</izvorni_sadrzaj>
    <derivirana_varijabla naziv="DomainObject.Predmet.ProtustrankaWithAdress_1">2B 2012 j.d.o.o. za ugostiteljstvo, trgovinu i usluge Vladimira Novaka 34, 10290 Zaprešić</derivirana_varijabla>
  </DomainObject.Predmet.ProtustrankaWithAdress>
  <DomainObject.Predmet.ProtustrankaWithAdressOIB>
    <izvorni_sadrzaj>2B 2012 j.d.o.o. za ugostiteljstvo, trgovinu i usluge, OIB 46081362318, Vladimira Novaka 34, 10290 Zaprešić</izvorni_sadrzaj>
    <derivirana_varijabla naziv="DomainObject.Predmet.ProtustrankaWithAdressOIB_1">2B 2012 j.d.o.o. za ugostiteljstvo, trgovinu i usluge, OIB 46081362318, Vladimira Novaka 34, 10290 Zaprešić</derivirana_varijabla>
  </DomainObject.Predmet.ProtustrankaWithAdressOIB>
  <DomainObject.Predmet.ProtustrankaNazivFormated>
    <izvorni_sadrzaj>2B 2012 j.d.o.o. za ugostiteljstvo, trgovinu i usluge</izvorni_sadrzaj>
    <derivirana_varijabla naziv="DomainObject.Predmet.ProtustrankaNazivFormated_1">2B 2012 j.d.o.o. za ugostiteljstvo, trgovinu i usluge</derivirana_varijabla>
  </DomainObject.Predmet.ProtustrankaNazivFormated>
  <DomainObject.Predmet.ProtustrankaNazivFormatedOIB>
    <izvorni_sadrzaj>2B 2012 j.d.o.o. za ugostiteljstvo, trgovinu i usluge, OIB 46081362318</izvorni_sadrzaj>
    <derivirana_varijabla naziv="DomainObject.Predmet.ProtustrankaNazivFormatedOIB_1">2B 2012 j.d.o.o. za ugostiteljstvo, trgovinu i usluge, OIB 46081362318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2B 2012 j.d.o.o. za ugostiteljstvo, trgovinu i usluge</item>
    </izvorni_sadrzaj>
    <derivirana_varijabla naziv="DomainObject.Predmet.ProtuStrankaListFormated_1">
      <item>2B 2012 j.d.o.o. za ugostiteljstvo, trgovinu i usluge</item>
    </derivirana_varijabla>
  </DomainObject.Predmet.ProtuStrankaListFormated>
  <DomainObject.Predmet.ProtuStrankaListFormatedOIB>
    <izvorni_sadrzaj>
      <item>2B 2012 j.d.o.o. za ugostiteljstvo, trgovinu i usluge, OIB 46081362318</item>
    </izvorni_sadrzaj>
    <derivirana_varijabla naziv="DomainObject.Predmet.ProtuStrankaListFormatedOIB_1">
      <item>2B 2012 j.d.o.o. za ugostiteljstvo, trgovinu i usluge, OIB 46081362318</item>
    </derivirana_varijabla>
  </DomainObject.Predmet.ProtuStrankaListFormatedOIB>
  <DomainObject.Predmet.ProtuStrankaListFormatedWithAdress>
    <izvorni_sadrzaj>
      <item>2B 2012 j.d.o.o. za ugostiteljstvo, trgovinu i usluge, Vladimira Novaka 34, 10290 Zaprešić</item>
    </izvorni_sadrzaj>
    <derivirana_varijabla naziv="DomainObject.Predmet.ProtuStrankaListFormatedWithAdress_1">
      <item>2B 2012 j.d.o.o. za ugostiteljstvo, trgovinu i usluge, Vladimira Novaka 34, 10290 Zaprešić</item>
    </derivirana_varijabla>
  </DomainObject.Predmet.ProtuStrankaListFormatedWithAdress>
  <DomainObject.Predmet.ProtuStrankaListFormatedWithAdressOIB>
    <izvorni_sadrzaj>
      <item>2B 2012 j.d.o.o. za ugostiteljstvo, trgovinu i usluge, OIB 46081362318, Vladimira Novaka 34, 10290 Zaprešić</item>
    </izvorni_sadrzaj>
    <derivirana_varijabla naziv="DomainObject.Predmet.ProtuStrankaListFormatedWithAdressOIB_1">
      <item>2B 2012 j.d.o.o. za ugostiteljstvo, trgovinu i usluge, OIB 46081362318, Vladimira Novaka 34, 10290 Zaprešić</item>
    </derivirana_varijabla>
  </DomainObject.Predmet.ProtuStrankaListFormatedWithAdressOIB>
  <DomainObject.Predmet.ProtuStrankaListNazivFormated>
    <izvorni_sadrzaj>
      <item>2B 2012 j.d.o.o. za ugostiteljstvo, trgovinu i usluge</item>
    </izvorni_sadrzaj>
    <derivirana_varijabla naziv="DomainObject.Predmet.ProtuStrankaListNazivFormated_1">
      <item>2B 2012 j.d.o.o. za ugostiteljstvo, trgovinu i usluge</item>
    </derivirana_varijabla>
  </DomainObject.Predmet.ProtuStrankaListNazivFormated>
  <DomainObject.Predmet.ProtuStrankaListNazivFormatedOIB>
    <izvorni_sadrzaj>
      <item>2B 2012 j.d.o.o. za ugostiteljstvo, trgovinu i usluge, OIB 46081362318</item>
    </izvorni_sadrzaj>
    <derivirana_varijabla naziv="DomainObject.Predmet.ProtuStrankaListNazivFormatedOIB_1">
      <item>2B 2012 j.d.o.o. za ugostiteljstvo, trgovinu i usluge, OIB 46081362318</item>
    </derivirana_varijabla>
  </DomainObject.Predmet.ProtuStrankaListNazivFormatedOIB>
  <DomainObject.Predmet.OstaliListFormated>
    <izvorni_sadrzaj>
      <item>Ksenija Batovanja</item>
    </izvorni_sadrzaj>
    <derivirana_varijabla naziv="DomainObject.Predmet.OstaliListFormated_1">
      <item>Ksenija Batovanja</item>
    </derivirana_varijabla>
  </DomainObject.Predmet.OstaliListFormated>
  <DomainObject.Predmet.OstaliListFormatedOIB>
    <izvorni_sadrzaj>
      <item>Ksenija Batovanja, OIB 47320608686</item>
    </izvorni_sadrzaj>
    <derivirana_varijabla naziv="DomainObject.Predmet.OstaliListFormatedOIB_1">
      <item>Ksenija Batovanja, OIB 47320608686</item>
    </derivirana_varijabla>
  </DomainObject.Predmet.OstaliListFormatedOIB>
  <DomainObject.Predmet.OstaliListFormatedWithAdress>
    <izvorni_sadrzaj>
      <item>Ksenija Batovanja, Ulica Pavla Lončara 1a, 10290 Zaprešić</item>
    </izvorni_sadrzaj>
    <derivirana_varijabla naziv="DomainObject.Predmet.OstaliListFormatedWithAdress_1">
      <item>Ksenija Batovanja, Ulica Pavla Lončara 1a, 10290 Zaprešić</item>
    </derivirana_varijabla>
  </DomainObject.Predmet.OstaliListFormatedWithAdress>
  <DomainObject.Predmet.OstaliListFormatedWithAdressOIB>
    <izvorni_sadrzaj>
      <item>Ksenija Batovanja, OIB 47320608686, Ulica Pavla Lončara 1a, 10290 Zaprešić</item>
    </izvorni_sadrzaj>
    <derivirana_varijabla naziv="DomainObject.Predmet.OstaliListFormatedWithAdressOIB_1">
      <item>Ksenija Batovanja, OIB 47320608686, Ulica Pavla Lončara 1a, 10290 Zaprešić</item>
    </derivirana_varijabla>
  </DomainObject.Predmet.OstaliListFormatedWithAdressOIB>
  <DomainObject.Predmet.OstaliListNazivFormated>
    <izvorni_sadrzaj>
      <item>Ksenija Batovanja</item>
    </izvorni_sadrzaj>
    <derivirana_varijabla naziv="DomainObject.Predmet.OstaliListNazivFormated_1">
      <item>Ksenija Batovanja</item>
    </derivirana_varijabla>
  </DomainObject.Predmet.OstaliListNazivFormated>
  <DomainObject.Predmet.OstaliListNazivFormatedOIB>
    <izvorni_sadrzaj>
      <item>Ksenija Batovanja, OIB 47320608686</item>
    </izvorni_sadrzaj>
    <derivirana_varijabla naziv="DomainObject.Predmet.OstaliListNazivFormatedOIB_1">
      <item>Ksenija Batovanja, OIB 47320608686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2B 2012 j.d.o.o. za ugostiteljstvo, trgovinu i usluge</izvorni_sadrzaj>
    <derivirana_varijabla naziv="DomainObject.Predmet.ProtustrankaIDrugi_1">2B 2012 j.d.o.o.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2B 2012 j.d.o.o. za ugostiteljstvo, trgovinu i usluge, OIB 46081362318, Vladimira Novaka 34, 10290 Zaprešić</izvorni_sadrzaj>
    <derivirana_varijabla naziv="DomainObject.Predmet.ProtustrankaIDrugiAdressOIB_1">2B 2012 j.d.o.o. za ugostiteljstvo, trgovinu i usluge, OIB 46081362318, Vladimira Novaka 34,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2B 2012 j.d.o.o. za ugostiteljstvo, trgovinu i usluge</item>
      <item>Ksenija Batovanja</item>
    </izvorni_sadrzaj>
    <derivirana_varijabla naziv="DomainObject.Predmet.SudioniciListNaziv_1">
      <item>FINA Regionalni centar Zagreb</item>
      <item>2B 2012 j.d.o.o. za ugostiteljstvo, trgovinu i usluge</item>
      <item>Ksenija Batovanja</item>
    </derivirana_varijabla>
  </DomainObject.Predmet.SudioniciListNaziv>
  <DomainObject.Predmet.SudioniciListAdressOIB>
    <izvorni_sadrzaj>
      <item>FINA Regionalni centar Zagreb, OIB 85821130368, Trg svibanjskih žrtava 1995. br. 1,10000 Zagreb</item>
      <item>2B 2012 j.d.o.o. za ugostiteljstvo, trgovinu i usluge, OIB 46081362318, Vladimira Novaka 34,10290 Zaprešić</item>
      <item>Ksenija Batovanja, OIB 47320608686, Ulica Pavla Lončara 1a,10290 Zaprešić</item>
    </izvorni_sadrzaj>
    <derivirana_varijabla naziv="DomainObject.Predmet.SudioniciListAdressOIB_1">
      <item>FINA Regionalni centar Zagreb, OIB 85821130368, Trg svibanjskih žrtava 1995. br. 1,10000 Zagreb</item>
      <item>2B 2012 j.d.o.o. za ugostiteljstvo, trgovinu i usluge, OIB 46081362318, Vladimira Novaka 34,10290 Zaprešić</item>
      <item>Ksenija Batovanja, OIB 47320608686, Ulica Pavla Lončara 1a,10290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46081362318</item>
      <item>, OIB 47320608686</item>
    </izvorni_sadrzaj>
    <derivirana_varijabla naziv="DomainObject.Predmet.SudioniciListNazivOIB_1">
      <item>, OIB 85821130368</item>
      <item>, OIB 46081362318</item>
      <item>, OIB 47320608686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479</properties:Words>
  <properties:Characters>2339</properties:Characters>
  <properties:Lines>59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2017-11-23T10:42:00Z</dcterms:created>
  <dc:creator>MINISTARSTVO PRAVOSUĐA</dc:creator>
  <cp:lastModifiedBy>Matea Bizjak</cp:lastModifiedBy>
  <cp:lastPrinted>2017-11-23T10:43:00Z</cp:lastPrinted>
  <dcterms:modified xmlns:xsi="http://www.w3.org/2001/XMLSchema-instance" xsi:type="dcterms:W3CDTF">2017-11-23T11:48:00Z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