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e248" w14:paraId="75ae248" w:rsidRDefault="00CB62DE" w:rsidP="00CB62DE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B62DE" w:rsidP="002D60CE" w:rsidR="002D60CE" w:rsidRPr="00B9015B">
      <w:pPr>
        <w:jc w:val="both"/>
      </w:pPr>
      <w:r>
        <w:t xml:space="preserve">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F93ECA">
        <w:t>2189</w:t>
      </w:r>
      <w:r w:rsidR="00044787">
        <w:t>/18</w:t>
      </w:r>
    </w:p>
    <w:p w:rsidRDefault="00CB62DE" w:rsidP="002D60CE" w:rsidR="002D60CE" w:rsidRPr="00B9015B">
      <w:pPr>
        <w:jc w:val="both"/>
      </w:pPr>
      <w:r>
        <w:t xml:space="preserve">  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>, za otvaranje stečajnog postupka nad dužnikom EKONATURA j.d.o.o., Krnjak, Perići 13, OIB: 55067688221</w:t>
      </w:r>
      <w:r>
        <w:rPr>
          <w:lang w:val="pt-BR"/>
        </w:rPr>
        <w:t xml:space="preserve">, kojeg zastupa punomoćnica Vlatka Milanović, odvjetnica u Karlovcu, </w:t>
      </w:r>
      <w:r w:rsidR="00E632BF">
        <w:rPr>
          <w:lang w:val="pt-BR"/>
        </w:rPr>
        <w:t>Miroslava Krleže 27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632BF">
        <w:rPr>
          <w:lang w:val="pt-BR"/>
        </w:rPr>
        <w:t>5. veljače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716862" w:rsidRPr="00716862">
        <w:rPr>
          <w:lang w:val="pt-BR"/>
        </w:rPr>
        <w:t>EKONATURA j.d.o.o., Krnjak, Perići 13, OIB: 55067688221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14105">
        <w:t>6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16862">
        <w:t>2189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Pr="00B11F51">
        <w:rPr>
          <w:lang w:val="pt-BR"/>
        </w:rPr>
        <w:t>EKONATURA j.d.o.o., Krnjak.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24. kolovoza 2018. u Očevidniku redoslijeda osnova za plaćanje ima evidentirane neizvršene osnove za plaćanje u neprekinutom razdoblju od 120 dana, u ukupnom iznosu od 87.848,48 kn, kao i da dužnik ima 2 zaposlenih.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</w:t>
      </w:r>
      <w:r w:rsidR="00901CFD" w:rsidRPr="0089526A">
        <w:lastRenderedPageBreak/>
        <w:t>prijedlogu za otvaranje stečajnog postupka</w:t>
      </w:r>
      <w:r w:rsidR="000C1F96">
        <w:t xml:space="preserve">. </w:t>
      </w:r>
      <w:r w:rsidR="002501DA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</w:t>
      </w:r>
      <w:r w:rsidR="002501DA">
        <w:t xml:space="preserve"> na tom ročištu naveo kako dužnik u svom vlasništvu nema imovinu</w:t>
      </w:r>
      <w:r w:rsidR="004E5CB9">
        <w:t>.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024297">
        <w:t>4. prosinca</w:t>
      </w:r>
      <w:r w:rsidR="006B5D8C">
        <w:t xml:space="preserve"> 2018</w:t>
      </w:r>
      <w:r w:rsidR="00024297">
        <w:t>. (list 30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024297">
        <w:t>24. kolovoza</w:t>
      </w:r>
      <w:r w:rsidR="006B5D8C">
        <w:t xml:space="preserve"> 2018</w:t>
      </w:r>
      <w:r w:rsidR="00B01E1E" w:rsidRPr="00B01E1E">
        <w:t xml:space="preserve">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6B5D8C">
        <w:t xml:space="preserve"> </w:t>
      </w:r>
      <w:r w:rsidR="00E97767">
        <w:t xml:space="preserve">Iz Očevidnika redoslijeda osnova za plaćanje na dan </w:t>
      </w:r>
      <w:r w:rsidR="00CC7AED">
        <w:t>22. siječnja</w:t>
      </w:r>
      <w:r w:rsidR="00E97767">
        <w:t xml:space="preserve"> 2018. proizlazi </w:t>
      </w:r>
      <w:r w:rsidR="00CC7AED">
        <w:t>kako u tom Očevidniku postoje neizvršene osnove za plaćanje u razdoblju dužem od 60 dana. Zastupnik po zakonu dužnika nije osporio ove navode.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5. veljače 2019. utvrdio </w:t>
      </w:r>
      <w:r w:rsidR="00442A06">
        <w:t>da dužnik u Očev</w:t>
      </w:r>
      <w:r w:rsidR="00CB62DE">
        <w:t>i</w:t>
      </w:r>
      <w:r w:rsidR="00442A06">
        <w:t>dniku ima neizvršene osnove za plaćanje u razdoblju dužem od 60 dana u iznosu od 90.168,30 kn.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14105">
        <w:t>og postupka u ukupnom iznosu  6</w:t>
      </w:r>
      <w:r w:rsidR="009B1748" w:rsidRPr="00134F3A">
        <w:t>.000,00 kn i to za: troško</w:t>
      </w:r>
      <w:r w:rsidR="00314105">
        <w:t>ve knjigovodstva mjesečno 5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14105">
        <w:t>5. veljače 2019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25279F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25279F" w:rsidR="00065B42"/>
    <w:p w:rsidRDefault="0025279F" w:rsidP="0025279F" w:rsidR="0025279F"/>
    <w:p w:rsidRDefault="0025279F" w:rsidP="00400817" w:rsidR="0025279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5279F" w:rsidP="00400817" w:rsidR="0025279F" w:rsidRPr="00400817">
      <w:pPr>
        <w:ind w:left="5664"/>
      </w:pPr>
      <w:r w:rsidRPr="00400817">
        <w:t xml:space="preserve">        Dijana Hadžić</w:t>
      </w:r>
    </w:p>
    <w:p w:rsidRDefault="0025279F" w:rsidP="0025279F" w:rsidR="0025279F"/>
    <w:p w:rsidRDefault="0025279F" w:rsidP="0025279F" w:rsidR="0025279F" w:rsidRPr="00B9015B"/>
    <w:sectPr w:rsidSect="00CB62DE" w:rsidR="0025279F" w:rsidRPr="00B9015B"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5279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B11F51">
          <w:rPr>
            <w:sz w:val="24"/>
          </w:rPr>
          <w:t>St-2189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21298E"/>
    <w:rsid w:val="00225E5C"/>
    <w:rsid w:val="00247586"/>
    <w:rsid w:val="002501DA"/>
    <w:rsid w:val="0025279F"/>
    <w:rsid w:val="00260C00"/>
    <w:rsid w:val="002817DE"/>
    <w:rsid w:val="002C3072"/>
    <w:rsid w:val="002D5087"/>
    <w:rsid w:val="002D60CE"/>
    <w:rsid w:val="00314105"/>
    <w:rsid w:val="00341F35"/>
    <w:rsid w:val="00364741"/>
    <w:rsid w:val="003D0115"/>
    <w:rsid w:val="003F3702"/>
    <w:rsid w:val="00412D47"/>
    <w:rsid w:val="00442A06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82CD1"/>
    <w:rsid w:val="006B5D8C"/>
    <w:rsid w:val="00704DD0"/>
    <w:rsid w:val="007150E9"/>
    <w:rsid w:val="00716862"/>
    <w:rsid w:val="00754CF2"/>
    <w:rsid w:val="0079202A"/>
    <w:rsid w:val="007A38D3"/>
    <w:rsid w:val="007B068E"/>
    <w:rsid w:val="007E6A6F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11F51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B62DE"/>
    <w:rsid w:val="00CC1DE7"/>
    <w:rsid w:val="00CC7AED"/>
    <w:rsid w:val="00D24310"/>
    <w:rsid w:val="00D677F7"/>
    <w:rsid w:val="00D803A5"/>
    <w:rsid w:val="00DE0F86"/>
    <w:rsid w:val="00E0682D"/>
    <w:rsid w:val="00E24B5E"/>
    <w:rsid w:val="00E5592A"/>
    <w:rsid w:val="00E632BF"/>
    <w:rsid w:val="00E97767"/>
    <w:rsid w:val="00EF3D26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7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7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7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7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7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7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7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7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St-2189/2018</izvorni_sadrzaj>
    <derivirana_varijabla naziv="DomainObject.Predmet.OznakaBroj_1">St-2189/2018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EKONATURA j.d.o.o. zastupanog po punomoćniku Predrag Mrkić; Vlatka Milanović</izvorni_sadrzaj>
    <derivirana_varijabla naziv="DomainObject.Predmet.ProtustrankaFormated_1">  EKONATURA j.d.o.o. zastupanog po punomoćniku Predrag Mrkić; Vlatka Milanović</derivirana_varijabla>
  </DomainObject.Predmet.ProtustrankaFormated>
  <DomainObject.Predmet.ProtustrankaFormatedOIB>
    <izvorni_sadrzaj>  EKONATURA j.d.o.o., OIB 55067688221 zastupanog po punomoćniku Predrag Mrkić; Vlatka Milanović</izvorni_sadrzaj>
    <derivirana_varijabla naziv="DomainObject.Predmet.ProtustrankaFormatedOIB_1">  EKONATURA j.d.o.o., OIB 55067688221 zastupanog po punomoćniku Predrag Mrkić; Vlatka Milanović</derivirana_varijabla>
  </DomainObject.Predmet.ProtustrankaFormatedOIB>
  <DomainObject.Predmet.ProtustrankaFormatedWithAdress>
    <izvorni_sadrzaj> EKONATURA j.d.o.o., Perići 13, 47242 Krnjak zastupanog po punomoćniku Predrag Mrkić; Vlatka Milanović</izvorni_sadrzaj>
    <derivirana_varijabla naziv="DomainObject.Predmet.ProtustrankaFormatedWithAdress_1"> EKONATURA j.d.o.o., Perići 13, 47242 Krnjak zastupanog po punomoćniku Predrag Mrkić; Vlatka Milanović</derivirana_varijabla>
  </DomainObject.Predmet.ProtustrankaFormatedWithAdress>
  <DomainObject.Predmet.ProtustrankaFormatedWithAdressOIB>
    <izvorni_sadrzaj> EKONATURA j.d.o.o., OIB 55067688221, Perići 13, 47242 Krnjak zastupanog po punomoćniku Predrag Mrkić; Vlatka Milanović</izvorni_sadrzaj>
    <derivirana_varijabla naziv="DomainObject.Predmet.ProtustrankaFormatedWithAdressOIB_1"> EKONATURA j.d.o.o., OIB 55067688221, Perići 13, 47242 Krnjak zastupanog po punomoćniku Predrag Mrkić; Vlatka Milanović</derivirana_varijabla>
  </DomainObject.Predmet.ProtustrankaFormatedWithAdressOIB>
  <DomainObject.Predmet.ProtustrankaWithAdress>
    <izvorni_sadrzaj>EKONATURA j.d.o.o. Perići 13, 47242 Krnjak</izvorni_sadrzaj>
    <derivirana_varijabla naziv="DomainObject.Predmet.ProtustrankaWithAdress_1">EKONATURA j.d.o.o. Perići 13, 47242 Krnjak</derivirana_varijabla>
  </DomainObject.Predmet.ProtustrankaWithAdress>
  <DomainObject.Predmet.ProtustrankaWithAdressOIB>
    <izvorni_sadrzaj>EKONATURA j.d.o.o., OIB 55067688221, Perići 13, 47242 Krnjak</izvorni_sadrzaj>
    <derivirana_varijabla naziv="DomainObject.Predmet.ProtustrankaWithAdressOIB_1">EKONATURA j.d.o.o., OIB 55067688221, Perići 13, 47242 Krnjak</derivirana_varijabla>
  </DomainObject.Predmet.ProtustrankaWithAdressOIB>
  <DomainObject.Predmet.ProtustrankaNazivFormated>
    <izvorni_sadrzaj>EKONATURA j.d.o.o.</izvorni_sadrzaj>
    <derivirana_varijabla naziv="DomainObject.Predmet.ProtustrankaNazivFormated_1">EKONATURA j.d.o.o.</derivirana_varijabla>
  </DomainObject.Predmet.ProtustrankaNazivFormated>
  <DomainObject.Predmet.ProtustrankaNazivFormatedOIB>
    <izvorni_sadrzaj>EKONATURA j.d.o.o., OIB 55067688221</izvorni_sadrzaj>
    <derivirana_varijabla naziv="DomainObject.Predmet.ProtustrankaNazivFormatedOIB_1">EKONATURA j.d.o.o., OIB 55067688221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Predrag Mrkić</izvorni_sadrzaj>
    <derivirana_varijabla naziv="DomainObject.Predmet.StrankaFormated_1">  FINA regionalni centar Zagreb, podružnica Karlovac; Predrag Mrkić</derivirana_varijabla>
  </DomainObject.Predmet.StrankaFormated>
  <DomainObject.Predmet.StrankaFormatedOIB>
    <izvorni_sadrzaj>  FINA regionalni centar Zagreb, podružnica Karlovac, OIB 85821130368; Predrag Mrkić, OIB 46286334490</izvorni_sadrzaj>
    <derivirana_varijabla naziv="DomainObject.Predmet.StrankaFormatedOIB_1">  FINA regionalni centar Zagreb, podružnica Karlovac, OIB 85821130368; Predrag Mrkić, OIB 46286334490</derivirana_varijabla>
  </DomainObject.Predmet.StrankaFormatedOIB>
  <DomainObject.Predmet.StrankaFormatedWithAdress>
    <izvorni_sadrzaj> FINA regionalni centar Zagreb, podružnica Karlovac, Vitezovićeva 1, 47000 Karlovac; Predrag Mrkić, Perići 13, 47242 Perići</izvorni_sadrzaj>
    <derivirana_varijabla naziv="DomainObject.Predmet.StrankaFormatedWithAdress_1"> FINA regionalni centar Zagreb, podružnica Karlovac, Vitezovićeva 1, 47000 Karlovac; Predrag Mrkić, Perići 13, 47242 Perići</derivirana_varijabla>
  </DomainObject.Predmet.StrankaFormatedWithAdress>
  <DomainObject.Predmet.StrankaFormatedWithAdressOIB>
    <izvorni_sadrzaj> FINA regionalni centar Zagreb, podružnica Karlovac, OIB 85821130368, Vitezovićeva 1, 47000 Karlovac; Predrag Mrkić, OIB 46286334490, Perići 13, 47242 Perići</izvorni_sadrzaj>
    <derivirana_varijabla naziv="DomainObject.Predmet.StrankaFormatedWithAdressOIB_1"> FINA regionalni centar Zagreb, podružnica Karlovac, OIB 85821130368, Vitezovićeva 1, 47000 Karlovac; Predrag Mrkić, OIB 46286334490, Perići 13, 47242 Perići</derivirana_varijabla>
  </DomainObject.Predmet.StrankaFormatedWithAdressOIB>
  <DomainObject.Predmet.StrankaWithAdress>
    <izvorni_sadrzaj>FINA regionalni centar Zagreb, podružnica Karlovac Vitezovićeva 1,47000 Karlovac,Predrag Mrkić Perići 13,47242 Perići</izvorni_sadrzaj>
    <derivirana_varijabla naziv="DomainObject.Predmet.StrankaWithAdress_1">FINA regionalni centar Zagreb, podružnica Karlovac Vitezovićeva 1,47000 Karlovac,Predrag Mrkić Perići 13,47242 Perići</derivirana_varijabla>
  </DomainObject.Predmet.StrankaWithAdress>
  <DomainObject.Predmet.StrankaWithAdressOIB>
    <izvorni_sadrzaj>FINA regionalni centar Zagreb, podružnica Karlovac, OIB 85821130368, Vitezovićeva 1,47000 Karlovac,Predrag Mrkić, OIB 46286334490, Perići 13,47242 Perići</izvorni_sadrzaj>
    <derivirana_varijabla naziv="DomainObject.Predmet.StrankaWithAdressOIB_1">FINA regionalni centar Zagreb, podružnica Karlovac, OIB 85821130368, Vitezovićeva 1,47000 Karlovac,Predrag Mrkić, OIB 46286334490, Perići 13,47242 Perići</derivirana_varijabla>
  </DomainObject.Predmet.StrankaWithAdressOIB>
  <DomainObject.Predmet.StrankaNazivFormated>
    <izvorni_sadrzaj>FINA regionalni centar Zagreb, podružnica Karlovac,Predrag Mrkić</izvorni_sadrzaj>
    <derivirana_varijabla naziv="DomainObject.Predmet.StrankaNazivFormated_1">FINA regionalni centar Zagreb, podružnica Karlovac,Predrag Mrkić</derivirana_varijabla>
  </DomainObject.Predmet.StrankaNazivFormated>
  <DomainObject.Predmet.StrankaNazivFormatedOIB>
    <izvorni_sadrzaj>FINA regionalni centar Zagreb, podružnica Karlovac, OIB 85821130368,Predrag Mrkić, OIB 46286334490</izvorni_sadrzaj>
    <derivirana_varijabla naziv="DomainObject.Predmet.StrankaNazivFormatedOIB_1">FINA regionalni centar Zagreb, podružnica Karlovac, OIB 85821130368,Predrag Mrkić, OIB 46286334490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  <item>Predrag Mrkić</item>
    </izvorni_sadrzaj>
    <derivirana_varijabla naziv="DomainObject.Predmet.StrankaListFormated_1">
      <item>FINA regionalni centar Zagreb, podružnica Karlovac</item>
      <item>Predrag Mrkić</item>
    </derivirana_varijabla>
  </DomainObject.Predmet.StrankaListFormated>
  <DomainObject.Predmet.StrankaListFormatedOIB>
    <izvorni_sadrzaj>
      <item>FINA regionalni centar Zagreb, podružnica Karlovac, OIB 85821130368</item>
      <item>Predrag Mrkić, OIB 46286334490</item>
    </izvorni_sadrzaj>
    <derivirana_varijabla naziv="DomainObject.Predmet.StrankaListFormatedOIB_1">
      <item>FINA regionalni centar Zagreb, podružnica Karlovac, OIB 85821130368</item>
      <item>Predrag Mrkić, OIB 46286334490</item>
    </derivirana_varijabla>
  </DomainObject.Predmet.StrankaListFormatedOIB>
  <DomainObject.Predmet.StrankaListFormatedWithAdress>
    <izvorni_sadrzaj>
      <item>FINA regionalni centar Zagreb, podružnica Karlovac, Vitezovićeva 1, 47000 Karlovac</item>
      <item>Predrag Mrkić, Perići 13, 47242 Perići</item>
    </izvorni_sadrzaj>
    <derivirana_varijabla naziv="DomainObject.Predmet.StrankaListFormatedWithAdress_1">
      <item>FINA regionalni centar Zagreb, podružnica Karlovac, Vitezovićeva 1, 47000 Karlovac</item>
      <item>Predrag Mrkić, Perići 13, 47242 Perići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Predrag Mrkić, OIB 46286334490, Perići 13, 47242 Perići</item>
    </izvorni_sadrzaj>
    <derivirana_varijabla naziv="DomainObject.Predmet.StrankaListFormatedWithAdressOIB_1">
      <item>FINA regionalni centar Zagreb, podružnica Karlovac, OIB 85821130368, Vitezovićeva 1, 47000 Karlovac</item>
      <item>Predrag Mrkić, OIB 46286334490, Perići 13, 47242 Perići</item>
    </derivirana_varijabla>
  </DomainObject.Predmet.StrankaListFormatedWithAdressOIB>
  <DomainObject.Predmet.StrankaListNazivFormated>
    <izvorni_sadrzaj>
      <item>FINA regionalni centar Zagreb, podružnica Karlovac</item>
      <item>Predrag Mrkić</item>
    </izvorni_sadrzaj>
    <derivirana_varijabla naziv="DomainObject.Predmet.StrankaListNazivFormated_1">
      <item>FINA regionalni centar Zagreb, podružnica Karlovac</item>
      <item>Predrag Mrkić</item>
    </derivirana_varijabla>
  </DomainObject.Predmet.StrankaListNazivFormated>
  <DomainObject.Predmet.StrankaListNazivFormatedOIB>
    <izvorni_sadrzaj>
      <item>FINA regionalni centar Zagreb, podružnica Karlovac, OIB 85821130368</item>
      <item>Predrag Mrkić, OIB 46286334490</item>
    </izvorni_sadrzaj>
    <derivirana_varijabla naziv="DomainObject.Predmet.StrankaListNazivFormatedOIB_1">
      <item>FINA regionalni centar Zagreb, podružnica Karlovac, OIB 85821130368</item>
      <item>Predrag Mrkić, OIB 46286334490</item>
    </derivirana_varijabla>
  </DomainObject.Predmet.StrankaListNazivFormatedOIB>
  <DomainObject.Predmet.ProtuStrankaListFormated>
    <izvorni_sadrzaj>
      <item>EKONATURA j.d.o.o. zastupanog po punomoćniku Predrag Mrkić; Vlatka Milanović</item>
    </izvorni_sadrzaj>
    <derivirana_varijabla naziv="DomainObject.Predmet.ProtuStrankaListFormated_1">
      <item>EKONATURA j.d.o.o. zastupanog po punomoćniku Predrag Mrkić; Vlatka Milanović</item>
    </derivirana_varijabla>
  </DomainObject.Predmet.ProtuStrankaListFormated>
  <DomainObject.Predmet.ProtuStrankaListFormatedOIB>
    <izvorni_sadrzaj>
      <item>EKONATURA j.d.o.o., OIB 55067688221 zastupanog po punomoćniku Predrag Mrkić; Vlatka Milanović</item>
    </izvorni_sadrzaj>
    <derivirana_varijabla naziv="DomainObject.Predmet.ProtuStrankaListFormatedOIB_1">
      <item>EKONATURA j.d.o.o., OIB 55067688221 zastupanog po punomoćniku Predrag Mrkić; Vlatka Milanović</item>
    </derivirana_varijabla>
  </DomainObject.Predmet.ProtuStrankaListFormatedOIB>
  <DomainObject.Predmet.ProtuStrankaListFormatedWithAdress>
    <izvorni_sadrzaj>
      <item>EKONATURA j.d.o.o., Perići 13, 47242 Krnjak zastupanog po punomoćniku Predrag Mrkić; Vlatka Milanović</item>
    </izvorni_sadrzaj>
    <derivirana_varijabla naziv="DomainObject.Predmet.ProtuStrankaListFormatedWithAdress_1">
      <item>EKONATURA j.d.o.o., Perići 13, 47242 Krnjak zastupanog po punomoćniku Predrag Mrkić; Vlatka Milanović</item>
    </derivirana_varijabla>
  </DomainObject.Predmet.ProtuStrankaListFormatedWithAdress>
  <DomainObject.Predmet.ProtuStrankaListFormatedWithAdressOIB>
    <izvorni_sadrzaj>
      <item>EKONATURA j.d.o.o., OIB 55067688221, Perići 13, 47242 Krnjak zastupanog po punomoćniku Predrag Mrkić; Vlatka Milanović</item>
    </izvorni_sadrzaj>
    <derivirana_varijabla naziv="DomainObject.Predmet.ProtuStrankaListFormatedWithAdressOIB_1">
      <item>EKONATURA j.d.o.o., OIB 55067688221, Perići 13, 47242 Krnjak zastupanog po punomoćniku Predrag Mrkić; Vlatka Milanović</item>
    </derivirana_varijabla>
  </DomainObject.Predmet.ProtuStrankaListFormatedWithAdressOIB>
  <DomainObject.Predmet.ProtuStrankaListNazivFormated>
    <izvorni_sadrzaj>
      <item>EKONATURA j.d.o.o.</item>
    </izvorni_sadrzaj>
    <derivirana_varijabla naziv="DomainObject.Predmet.ProtuStrankaListNazivFormated_1">
      <item>EKONATURA j.d.o.o.</item>
    </derivirana_varijabla>
  </DomainObject.Predmet.ProtuStrankaListNazivFormated>
  <DomainObject.Predmet.ProtuStrankaListNazivFormatedOIB>
    <izvorni_sadrzaj>
      <item>EKONATURA j.d.o.o., OIB 55067688221</item>
    </izvorni_sadrzaj>
    <derivirana_varijabla naziv="DomainObject.Predmet.ProtuStrankaListNazivFormatedOIB_1">
      <item>EKONATURA j.d.o.o., OIB 55067688221</item>
    </derivirana_varijabla>
  </DomainObject.Predmet.ProtuStrankaListNazivFormatedOIB>
  <DomainObject.Predmet.OstaliListFormated>
    <izvorni_sadrzaj>
      <item>Predrag Mrkić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_1">
      <item>Predrag Mrkić punomoćnik sudionika u postupku EKONATURA j.d.o.o.</item>
      <item>Zagrebačka banka d.d.</item>
      <item>Vlatka Milanović punomoćnik sudionika u postupku EKONATURA j.d.o.o.</item>
    </derivirana_varijabla>
  </DomainObject.Predmet.OstaliListFormated>
  <DomainObject.Predmet.OstaliListFormatedOIB>
    <izvorni_sadrzaj>
      <item>Predrag Mrkić, OIB 46286334490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OIB_1">
      <item>Predrag Mrkić, OIB 46286334490 punomoćnik sudionika u postupku EKONATURA j.d.o.o.</item>
      <item>Zagrebačka banka d.d.</item>
      <item>Vlatka Milanović punomoćnik sudionika u postupku EKONATURA j.d.o.o.</item>
    </derivirana_varijabla>
  </DomainObject.Predmet.OstaliListFormatedOIB>
  <DomainObject.Predmet.OstaliListFormatedWithAdress>
    <izvorni_sadrzaj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_1"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>
  <DomainObject.Predmet.OstaliListFormatedWithAdressOIB>
    <izvorni_sadrzaj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OIB_1"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OIB>
  <DomainObject.Predmet.OstaliListNazivFormated>
    <izvorni_sadrzaj>
      <item>Predrag Mrkić</item>
      <item>Zagrebačka banka d.d.</item>
      <item>Vlatka Milanović</item>
    </izvorni_sadrzaj>
    <derivirana_varijabla naziv="DomainObject.Predmet.OstaliListNazivFormated_1">
      <item>Predrag Mrkić</item>
      <item>Zagrebačka banka d.d.</item>
      <item>Vlatka Milanović</item>
    </derivirana_varijabla>
  </DomainObject.Predmet.OstaliListNazivFormated>
  <DomainObject.Predmet.OstaliListNazivFormatedOIB>
    <izvorni_sadrzaj>
      <item>Predrag Mrkić, OIB 46286334490</item>
      <item>Zagrebačka banka d.d.</item>
      <item>Vlatka Milanović</item>
    </izvorni_sadrzaj>
    <derivirana_varijabla naziv="DomainObject.Predmet.OstaliListNazivFormatedOIB_1">
      <item>Predrag Mrkić, OIB 46286334490</item>
      <item>Zagrebačka banka d.d.</item>
      <item>Vlatka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EKONATURA j.d.o.o.</izvorni_sadrzaj>
    <derivirana_varijabla naziv="DomainObject.Predmet.ProtustrankaIDrugi_1">EKONATURA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EKONATURA j.d.o.o., OIB 55067688221, Perići 13, 47242 Krnjak</izvorni_sadrzaj>
    <derivirana_varijabla naziv="DomainObject.Predmet.ProtustrankaIDrugiAdressOIB_1">EKONATURA j.d.o.o., OIB 55067688221, Perići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EKONATURA j.d.o.o.</item>
      <item>Predrag Mrkić</item>
      <item>Zagrebačka banka d.d.</item>
      <item>Predrag Mrkić</item>
      <item>Vlatka Milanović</item>
    </izvorni_sadrzaj>
    <derivirana_varijabla naziv="DomainObject.Predmet.SudioniciListNaziv_1">
      <item>FINA regionalni centar Zagreb, podružnica Karlovac</item>
      <item>EKONATURA j.d.o.o.</item>
      <item>Predrag Mrkić</item>
      <item>Zagrebačka banka d.d.</item>
      <item>Predrag Mrkić</item>
      <item>Vlatka Milanović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izvorni_sadrzaj>
    <derivirana_varijabla naziv="DomainObject.Predmet.SudioniciListAdressOIB_1"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55067688221</item>
      <item>, OIB 46286334490</item>
      <item>, OIB null</item>
      <item>, OIB 46286334490</item>
      <item>, OIB null</item>
    </izvorni_sadrzaj>
    <derivirana_varijabla naziv="DomainObject.Predmet.SudioniciListNazivOIB_1">
      <item>, OIB 85821130368</item>
      <item>, OIB 55067688221</item>
      <item>, OIB 46286334490</item>
      <item>, OIB null</item>
      <item>, OIB 46286334490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St-2189/2018-11</izvorni_sadrzaj>
    <derivirana_varijabla naziv="DomainObject.PredzadnjaOdlukaIzPredmeta.Oznaka_1">St-2189/2018-11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FCA85-30D2-4C92-9242-6F8898185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4409</properties:Characters>
  <properties:Lines>96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2019-02-05T09:15:00Z</dcterms:created>
  <dc:creator>gzubak</dc:creator>
  <cp:lastModifiedBy>Dijana Hadžić</cp:lastModifiedBy>
  <cp:lastPrinted>2019-02-05T12:14:00Z</cp:lastPrinted>
  <dcterms:modified xmlns:xsi="http://www.w3.org/2001/XMLSchema-instance" xsi:type="dcterms:W3CDTF">2019-02-05T12:14:00Z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