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b1bd" w14:paraId="b8eb1bd" w:rsidRDefault="00E02BD5" w:rsidP="00E02BD5" w:rsidR="00E02BD5">
      <w:pPr>
        <w15:collapsed w:val="false"/>
      </w:pPr>
    </w:p>
    <w:p w:rsidRDefault="00E02BD5" w:rsidP="00E02BD5" w:rsidR="00E02BD5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E02BD5" w:rsidP="00E02BD5" w:rsidR="00E02BD5"/>
    <w:p w:rsidRDefault="00E02BD5" w:rsidP="00E02BD5" w:rsidR="00E02BD5">
      <w:r>
        <w:t xml:space="preserve">   Republika Hrvatska                                                                                          35.St-6956/16</w:t>
      </w:r>
    </w:p>
    <w:p w:rsidRDefault="00E02BD5" w:rsidP="00E02BD5" w:rsidR="00E02BD5">
      <w:r>
        <w:t>Trgovački sud u Zagrebu</w:t>
      </w:r>
    </w:p>
    <w:p w:rsidRDefault="00E02BD5" w:rsidP="00E02BD5" w:rsidR="00E02BD5">
      <w:r>
        <w:t xml:space="preserve">             Zagreb  </w:t>
      </w:r>
      <w:r>
        <w:tab/>
        <w:t xml:space="preserve">                                                                                                                  </w:t>
      </w:r>
    </w:p>
    <w:p w:rsidRDefault="00E02BD5" w:rsidP="00E02BD5" w:rsidR="00E02BD5">
      <w:pPr>
        <w:jc w:val="center"/>
      </w:pPr>
      <w:r>
        <w:t>R E P U B L I K A    H R V A T S K A</w:t>
      </w:r>
    </w:p>
    <w:p w:rsidRDefault="00E02BD5" w:rsidP="00E02BD5" w:rsidR="00E02BD5">
      <w:pPr>
        <w:jc w:val="center"/>
      </w:pPr>
    </w:p>
    <w:p w:rsidRDefault="00E02BD5" w:rsidP="00E02BD5" w:rsidR="00E02BD5">
      <w:pPr>
        <w:jc w:val="center"/>
      </w:pPr>
      <w:r>
        <w:t>R J E Š E NJ E</w:t>
      </w:r>
    </w:p>
    <w:p w:rsidRDefault="00E02BD5" w:rsidP="00E02BD5" w:rsidR="00E02BD5">
      <w:pPr>
        <w:jc w:val="both"/>
      </w:pPr>
    </w:p>
    <w:p w:rsidRDefault="00E02BD5" w:rsidP="006F432F" w:rsidR="00E02BD5" w:rsidRPr="006F432F">
      <w:pPr>
        <w:ind w:firstLine="708"/>
        <w:jc w:val="both"/>
      </w:pPr>
      <w:r>
        <w:t xml:space="preserve">   </w:t>
      </w:r>
      <w:r>
        <w:rPr>
          <w:rFonts w:cs="Times New Roman" w:eastAsia="Times New Roman"/>
          <w:szCs w:val="24"/>
          <w:lang w:eastAsia="hr-HR"/>
        </w:rPr>
        <w:t xml:space="preserve">Trgovački sud u Zagrebu, po sucu Maji Jurovicki, na prijedlog sudske savjetnice Nikoline Mikulić, u skraćenom stečajnom postupku pokrenutim nad dužnikom KLIMA-RAD d.o.o., OIB 40148129981, MBS 080177031, Zagreb, Samobor, Milana </w:t>
      </w:r>
      <w:proofErr w:type="spellStart"/>
      <w:r>
        <w:rPr>
          <w:rFonts w:cs="Times New Roman" w:eastAsia="Times New Roman"/>
          <w:szCs w:val="24"/>
          <w:lang w:eastAsia="hr-HR"/>
        </w:rPr>
        <w:t>Zjalića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15, </w:t>
      </w:r>
      <w:proofErr w:type="spellStart"/>
      <w:r>
        <w:t>1</w:t>
      </w:r>
      <w:r w:rsidR="00A448B7">
        <w:t>1</w:t>
      </w:r>
      <w:proofErr w:type="spellEnd"/>
      <w:r>
        <w:t>. srpnja 2017.</w:t>
      </w:r>
    </w:p>
    <w:p w:rsidRDefault="00E02BD5" w:rsidP="00E02BD5" w:rsidR="00E02BD5">
      <w:pPr>
        <w:jc w:val="center"/>
      </w:pPr>
      <w:r>
        <w:t>r i j e š i o     j e</w:t>
      </w:r>
    </w:p>
    <w:p w:rsidRDefault="00E02BD5" w:rsidP="00E02BD5" w:rsidR="00E02BD5"/>
    <w:p w:rsidRDefault="00E02BD5" w:rsidP="00E02BD5" w:rsidR="00E02BD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t>I            Ispravlja se rješenje ovog suda poslovnog broja 35.St-6956/16 od 10. srpnja 2017. na način da u uvodu navedenog rješenja umjesto dužnika "SUPRA SOLIS j.d.o.o." ima ispravno stajati "KLIMA-RAD d.o.o.".</w:t>
      </w:r>
    </w:p>
    <w:p w:rsidRDefault="00E02BD5" w:rsidP="00E02BD5" w:rsidR="00E02BD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02BD5" w:rsidP="00E02BD5" w:rsidR="00E02BD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t xml:space="preserve"> II           U ostalom dijelu rješenje navedeno pod točkom I ove izreke ostalo neizmijenjeno.</w:t>
      </w:r>
    </w:p>
    <w:p w:rsidRDefault="00E02BD5" w:rsidP="00E02BD5" w:rsidR="00E02BD5"/>
    <w:p w:rsidRDefault="00E02BD5" w:rsidP="00E02BD5" w:rsidR="00E02BD5">
      <w:pPr>
        <w:jc w:val="center"/>
      </w:pPr>
      <w:r>
        <w:t>Obrazloženje</w:t>
      </w:r>
    </w:p>
    <w:p w:rsidRDefault="00E02BD5" w:rsidP="00E02BD5" w:rsidR="00E02BD5"/>
    <w:p w:rsidRDefault="00E02BD5" w:rsidP="00E02BD5" w:rsidR="00E02BD5">
      <w:pPr>
        <w:jc w:val="both"/>
        <w:rPr>
          <w:rFonts w:eastAsia="Calibri"/>
          <w:szCs w:val="24"/>
        </w:rPr>
      </w:pPr>
      <w:r>
        <w:t xml:space="preserve">         </w:t>
      </w:r>
      <w:r>
        <w:tab/>
        <w:t xml:space="preserve">   U rješenju poslovnog broja 35.St-6956/16 od </w:t>
      </w:r>
      <w:r w:rsidR="00A448B7">
        <w:t>10</w:t>
      </w:r>
      <w:r>
        <w:t xml:space="preserve">. </w:t>
      </w:r>
      <w:r w:rsidR="00A448B7">
        <w:t>sr</w:t>
      </w:r>
      <w:r>
        <w:t>pnja 2017. nastala je očita pogreška u pisanju (</w:t>
      </w:r>
      <w:r>
        <w:rPr>
          <w:i/>
        </w:rPr>
        <w:t xml:space="preserve">lat. Lapsus </w:t>
      </w:r>
      <w:proofErr w:type="spellStart"/>
      <w:r>
        <w:rPr>
          <w:i/>
        </w:rPr>
        <w:t>calami</w:t>
      </w:r>
      <w:proofErr w:type="spellEnd"/>
      <w:r>
        <w:t xml:space="preserve">), budući je </w:t>
      </w:r>
      <w:r w:rsidR="00A448B7">
        <w:t xml:space="preserve">u uvodu </w:t>
      </w:r>
      <w:r>
        <w:t>naveden</w:t>
      </w:r>
      <w:r w:rsidR="00A448B7">
        <w:t>o</w:t>
      </w:r>
      <w:r>
        <w:t xml:space="preserve"> </w:t>
      </w:r>
      <w:r w:rsidR="00A448B7">
        <w:t>pogrešno ime</w:t>
      </w:r>
      <w:r>
        <w:t xml:space="preserve"> dužnika, slijedom čega je sud riješio kao u izreci, sve na temelju članka 342 i 347 Zakona o parničnom postupku (</w:t>
      </w:r>
      <w:r>
        <w:rPr>
          <w:rFonts w:eastAsia="Calibri"/>
          <w:szCs w:val="24"/>
        </w:rPr>
        <w:t>''Narodne novine'', broj 53/91., 91/92., 112/99., 88/01., 117/03., 88/05., 2/07. - odluka USRH, 84/08., 123/08., 57/11., 25/13., 28/13., 89/14. - odluka USRH – dalje: ZPP).</w:t>
      </w:r>
    </w:p>
    <w:p w:rsidRDefault="00A448B7" w:rsidP="00E02BD5" w:rsidR="00A448B7">
      <w:pPr>
        <w:jc w:val="both"/>
      </w:pPr>
    </w:p>
    <w:p w:rsidRDefault="00E02BD5" w:rsidP="00E02BD5" w:rsidR="00E02BD5">
      <w:pPr>
        <w:jc w:val="center"/>
      </w:pPr>
      <w:r>
        <w:t>U Zagrebu 1</w:t>
      </w:r>
      <w:r w:rsidR="00A448B7">
        <w:t>1</w:t>
      </w:r>
      <w:r>
        <w:t>. srpnja 2017.</w:t>
      </w:r>
    </w:p>
    <w:p w:rsidRDefault="00E02BD5" w:rsidP="00BB2846" w:rsidR="00E02BD5"/>
    <w:p w:rsidRDefault="00E02BD5" w:rsidP="00E02BD5" w:rsidR="00E02BD5">
      <w:pPr>
        <w:jc w:val="right"/>
      </w:pPr>
      <w:r>
        <w:t xml:space="preserve">SUDAC </w:t>
      </w:r>
    </w:p>
    <w:p w:rsidRDefault="00E02BD5" w:rsidP="00E02BD5" w:rsidR="00E02BD5">
      <w:pPr>
        <w:jc w:val="right"/>
      </w:pPr>
      <w:r>
        <w:t>Maja Jurovicki</w:t>
      </w:r>
    </w:p>
    <w:p w:rsidRDefault="00E02BD5" w:rsidP="00E02BD5" w:rsidR="00E02BD5">
      <w:pPr>
        <w:jc w:val="right"/>
      </w:pPr>
      <w:r>
        <w:t xml:space="preserve">Nacrt odluke izradila </w:t>
      </w:r>
    </w:p>
    <w:p w:rsidRDefault="00E02BD5" w:rsidP="00E02BD5" w:rsidR="00E02BD5">
      <w:pPr>
        <w:jc w:val="right"/>
      </w:pPr>
      <w:r>
        <w:t xml:space="preserve">sudska savjetnica </w:t>
      </w:r>
    </w:p>
    <w:p w:rsidRDefault="00E02BD5" w:rsidP="00E02BD5" w:rsidR="00E02BD5">
      <w:pPr>
        <w:jc w:val="right"/>
      </w:pPr>
      <w:r>
        <w:t>Nikolina Mikulić</w:t>
      </w:r>
      <w:r w:rsidR="001B1B6F">
        <w:t>,v.r.</w:t>
      </w:r>
    </w:p>
    <w:p w:rsidRDefault="001B1B6F" w:rsidP="00E02BD5" w:rsidR="001B1B6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1B1B6F" w:rsidP="00E02BD5" w:rsidR="001B1B6F">
      <w:pPr>
        <w:jc w:val="right"/>
      </w:pPr>
      <w:r>
        <w:t>Željka Kordić</w:t>
      </w:r>
    </w:p>
    <w:p w:rsidRDefault="00BB2846" w:rsidP="00E02BD5" w:rsidR="00BB2846">
      <w:pPr>
        <w:jc w:val="right"/>
      </w:pPr>
    </w:p>
    <w:p w:rsidRDefault="00E02BD5" w:rsidP="00E02BD5" w:rsidR="00E02BD5">
      <w:pPr>
        <w:jc w:val="right"/>
      </w:pPr>
    </w:p>
    <w:p w:rsidRDefault="00E02BD5" w:rsidP="00E02BD5" w:rsidR="00E02BD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E02BD5" w:rsidP="00E02BD5" w:rsidR="00CE264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</w:t>
      </w:r>
    </w:p>
    <w:p w:rsidRDefault="006F432F" w:rsidP="00E02BD5" w:rsidR="006F432F">
      <w:pPr>
        <w:jc w:val="both"/>
        <w:rPr>
          <w:rFonts w:cs="Times New Roman" w:eastAsia="Times New Roman"/>
          <w:szCs w:val="24"/>
          <w:lang w:eastAsia="hr-HR"/>
        </w:rPr>
      </w:pPr>
    </w:p>
    <w:p w:rsidRDefault="00EF259C" w:rsidP="006F432F" w:rsidR="00EF259C">
      <w:pPr>
        <w:jc w:val="both"/>
        <w:rPr>
          <w:rFonts w:cs="Times New Roman" w:eastAsia="Times New Roman"/>
          <w:szCs w:val="24"/>
          <w:lang w:eastAsia="hr-HR"/>
        </w:rPr>
      </w:pPr>
    </w:p>
    <w:p w:rsidRDefault="00EF259C" w:rsidP="006F432F" w:rsidR="00EF259C">
      <w:pPr>
        <w:jc w:val="both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sectPr w:rsidR="00EF259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208" w:rsidP="00BB2846" w:rsidR="00056208">
      <w:r>
        <w:separator/>
      </w:r>
    </w:p>
  </w:endnote>
  <w:endnote w:id="0" w:type="continuationSeparator">
    <w:p w:rsidRDefault="00056208" w:rsidP="00BB2846" w:rsidR="00056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208" w:rsidP="00BB2846" w:rsidR="00056208">
      <w:r>
        <w:separator/>
      </w:r>
    </w:p>
  </w:footnote>
  <w:footnote w:id="0" w:type="continuationSeparator">
    <w:p w:rsidRDefault="00056208" w:rsidP="00BB2846" w:rsidR="00056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846" w:rsidP="00BB2846" w:rsidR="00BB2846">
    <w:pPr>
      <w:pStyle w:val="Zaglavlje"/>
      <w:tabs>
        <w:tab w:pos="4536" w:val="clear"/>
        <w:tab w:pos="9072" w:val="clear"/>
        <w:tab w:pos="3933" w:val="left"/>
      </w:tabs>
    </w:pPr>
    <w:r>
      <w:tab/>
      <w:t>2                                                          35. St-6956/16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BD5"/>
    <w:rsid w:val="00056208"/>
    <w:rsid w:val="001B1B6F"/>
    <w:rsid w:val="006F432F"/>
    <w:rsid w:val="008146F7"/>
    <w:rsid w:val="00A448B7"/>
    <w:rsid w:val="00BB2846"/>
    <w:rsid w:val="00CE264E"/>
    <w:rsid w:val="00E02BD5"/>
    <w:rsid w:val="00EF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2B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2B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B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43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43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3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3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3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B28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2846"/>
  </w:style>
  <w:style w:styleId="Podnoje" w:type="paragraph">
    <w:name w:val="footer"/>
    <w:basedOn w:val="Normal"/>
    <w:link w:val="PodnojeChar"/>
    <w:uiPriority w:val="99"/>
    <w:unhideWhenUsed/>
    <w:rsid w:val="00BB28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84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2B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2B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B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43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43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3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3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3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B28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2846"/>
  </w:style>
  <w:style w:styleId="Podnoje" w:type="paragraph">
    <w:name w:val="footer"/>
    <w:basedOn w:val="Normal"/>
    <w:link w:val="PodnojeChar"/>
    <w:uiPriority w:val="99"/>
    <w:unhideWhenUsed/>
    <w:rsid w:val="00BB28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84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99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St-6956/2016-13</izvorni_sadrzaj>
    <derivirana_varijabla naziv="DomainObject.Oznaka_1">St-6956/2016-13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6956</izvorni_sadrzaj>
    <derivirana_varijabla naziv="DomainObject.Predmet.Broj_1">6956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2017.</izvorni_sadrzaj>
    <derivirana_varijabla naziv="DomainObject.Predmet.DatumRjesavanja_1">26.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St-6956/2016</izvorni_sadrzaj>
    <derivirana_varijabla naziv="DomainObject.Predmet.OznakaBroj_1">St-6956/2016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KLIMA-RAD d.o.o.</izvorni_sadrzaj>
    <derivirana_varijabla naziv="DomainObject.Predmet.ProtustrankaFormated_1">  KLIMA-RAD d.o.o.</derivirana_varijabla>
  </DomainObject.Predmet.ProtustrankaFormated>
  <DomainObject.Predmet.ProtustrankaFormatedOIB>
    <izvorni_sadrzaj>  KLIMA-RAD d.o.o., OIB 40148129981</izvorni_sadrzaj>
    <derivirana_varijabla naziv="DomainObject.Predmet.ProtustrankaFormatedOIB_1">  KLIMA-RAD d.o.o., OIB 40148129981</derivirana_varijabla>
  </DomainObject.Predmet.ProtustrankaFormatedOIB>
  <DomainObject.Predmet.ProtustrankaFormatedWithAdress>
    <izvorni_sadrzaj> KLIMA-RAD d.o.o., Milana Zjalića 15, 10430 Samobor</izvorni_sadrzaj>
    <derivirana_varijabla naziv="DomainObject.Predmet.ProtustrankaFormatedWithAdress_1"> KLIMA-RAD d.o.o., Milana Zjalića 15, 10430 Samobor</derivirana_varijabla>
  </DomainObject.Predmet.ProtustrankaFormatedWithAdress>
  <DomainObject.Predmet.ProtustrankaFormatedWithAdressOIB>
    <izvorni_sadrzaj> KLIMA-RAD d.o.o., OIB 40148129981, Milana Zjalića 15, 10430 Samobor</izvorni_sadrzaj>
    <derivirana_varijabla naziv="DomainObject.Predmet.ProtustrankaFormatedWithAdressOIB_1"> KLIMA-RAD d.o.o., OIB 40148129981, Milana Zjalića 15, 10430 Samobor</derivirana_varijabla>
  </DomainObject.Predmet.ProtustrankaFormatedWithAdressOIB>
  <DomainObject.Predmet.ProtustrankaWithAdress>
    <izvorni_sadrzaj>KLIMA-RAD d.o.o. Milana Zjalića 15, 10430 Samobor</izvorni_sadrzaj>
    <derivirana_varijabla naziv="DomainObject.Predmet.ProtustrankaWithAdress_1">KLIMA-RAD d.o.o. Milana Zjalića 15, 10430 Samobor</derivirana_varijabla>
  </DomainObject.Predmet.ProtustrankaWithAdress>
  <DomainObject.Predmet.ProtustrankaWithAdressOIB>
    <izvorni_sadrzaj>KLIMA-RAD d.o.o., OIB 40148129981, Milana Zjalića 15, 10430 Samobor</izvorni_sadrzaj>
    <derivirana_varijabla naziv="DomainObject.Predmet.ProtustrankaWithAdressOIB_1">KLIMA-RAD d.o.o., OIB 40148129981, Milana Zjalića 15, 10430 Samobor</derivirana_varijabla>
  </DomainObject.Predmet.ProtustrankaWithAdressOIB>
  <DomainObject.Predmet.ProtustrankaNazivFormated>
    <izvorni_sadrzaj>KLIMA-RAD d.o.o.</izvorni_sadrzaj>
    <derivirana_varijabla naziv="DomainObject.Predmet.ProtustrankaNazivFormated_1">KLIMA-RAD d.o.o.</derivirana_varijabla>
  </DomainObject.Predmet.ProtustrankaNazivFormated>
  <DomainObject.Predmet.ProtustrankaNazivFormatedOIB>
    <izvorni_sadrzaj>KLIMA-RAD d.o.o., OIB 40148129981</izvorni_sadrzaj>
    <derivirana_varijabla naziv="DomainObject.Predmet.ProtustrankaNazivFormatedOIB_1">KLIMA-RAD d.o.o., OIB 40148129981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KLIMA-RAD d.o.o.</item>
    </izvorni_sadrzaj>
    <derivirana_varijabla naziv="DomainObject.Predmet.ProtuStrankaListFormated_1">
      <item>KLIMA-RAD d.o.o.</item>
    </derivirana_varijabla>
  </DomainObject.Predmet.ProtuStrankaListFormated>
  <DomainObject.Predmet.ProtuStrankaListFormatedOIB>
    <izvorni_sadrzaj>
      <item>KLIMA-RAD d.o.o., OIB 40148129981</item>
    </izvorni_sadrzaj>
    <derivirana_varijabla naziv="DomainObject.Predmet.ProtuStrankaListFormatedOIB_1">
      <item>KLIMA-RAD d.o.o., OIB 40148129981</item>
    </derivirana_varijabla>
  </DomainObject.Predmet.ProtuStrankaListFormatedOIB>
  <DomainObject.Predmet.ProtuStrankaListFormatedWithAdress>
    <izvorni_sadrzaj>
      <item>KLIMA-RAD d.o.o., Milana Zjalića 15, 10430 Samobor</item>
    </izvorni_sadrzaj>
    <derivirana_varijabla naziv="DomainObject.Predmet.ProtuStrankaListFormatedWithAdress_1">
      <item>KLIMA-RAD d.o.o., Milana Zjalića 15, 10430 Samobor</item>
    </derivirana_varijabla>
  </DomainObject.Predmet.ProtuStrankaListFormatedWithAdress>
  <DomainObject.Predmet.ProtuStrankaListFormatedWithAdressOIB>
    <izvorni_sadrzaj>
      <item>KLIMA-RAD d.o.o., OIB 40148129981, Milana Zjalića 15, 10430 Samobor</item>
    </izvorni_sadrzaj>
    <derivirana_varijabla naziv="DomainObject.Predmet.ProtuStrankaListFormatedWithAdressOIB_1">
      <item>KLIMA-RAD d.o.o., OIB 40148129981, Milana Zjalića 15, 10430 Samobor</item>
    </derivirana_varijabla>
  </DomainObject.Predmet.ProtuStrankaListFormatedWithAdressOIB>
  <DomainObject.Predmet.ProtuStrankaListNazivFormated>
    <izvorni_sadrzaj>
      <item>KLIMA-RAD d.o.o.</item>
    </izvorni_sadrzaj>
    <derivirana_varijabla naziv="DomainObject.Predmet.ProtuStrankaListNazivFormated_1">
      <item>KLIMA-RAD d.o.o.</item>
    </derivirana_varijabla>
  </DomainObject.Predmet.ProtuStrankaListNazivFormated>
  <DomainObject.Predmet.ProtuStrankaListNazivFormatedOIB>
    <izvorni_sadrzaj>
      <item>KLIMA-RAD d.o.o., OIB 40148129981</item>
    </izvorni_sadrzaj>
    <derivirana_varijabla naziv="DomainObject.Predmet.ProtuStrankaListNazivFormatedOIB_1">
      <item>KLIMA-RAD d.o.o., OIB 40148129981</item>
    </derivirana_varijabla>
  </DomainObject.Predmet.ProtuStrankaListNazivFormatedOIB>
  <DomainObject.Predmet.OstaliListFormated>
    <izvorni_sadrzaj>
      <item>Dražen Lokmer</item>
    </izvorni_sadrzaj>
    <derivirana_varijabla naziv="DomainObject.Predmet.OstaliListFormated_1">
      <item>Dražen Lokmer</item>
    </derivirana_varijabla>
  </DomainObject.Predmet.OstaliListFormated>
  <DomainObject.Predmet.OstaliListFormatedOIB>
    <izvorni_sadrzaj>
      <item>Dražen Lokmer, OIB 30329348869</item>
    </izvorni_sadrzaj>
    <derivirana_varijabla naziv="DomainObject.Predmet.OstaliListFormatedOIB_1">
      <item>Dražen Lokmer, OIB 30329348869</item>
    </derivirana_varijabla>
  </DomainObject.Predmet.OstaliListFormatedOIB>
  <DomainObject.Predmet.OstaliListFormatedWithAdress>
    <izvorni_sadrzaj>
      <item>Dražen Lokmer, Zagorska 2, 10430 Samobor</item>
    </izvorni_sadrzaj>
    <derivirana_varijabla naziv="DomainObject.Predmet.OstaliListFormatedWithAdress_1">
      <item>Dražen Lokmer, Zagorska 2, 10430 Samobor</item>
    </derivirana_varijabla>
  </DomainObject.Predmet.OstaliListFormatedWithAdress>
  <DomainObject.Predmet.OstaliListFormatedWithAdressOIB>
    <izvorni_sadrzaj>
      <item>Dražen Lokmer, OIB 30329348869, Zagorska 2, 10430 Samobor</item>
    </izvorni_sadrzaj>
    <derivirana_varijabla naziv="DomainObject.Predmet.OstaliListFormatedWithAdressOIB_1">
      <item>Dražen Lokmer, OIB 30329348869, Zagorska 2, 10430 Samobor</item>
    </derivirana_varijabla>
  </DomainObject.Predmet.OstaliListFormatedWithAdressOIB>
  <DomainObject.Predmet.OstaliListNazivFormated>
    <izvorni_sadrzaj>
      <item>Dražen Lokmer</item>
    </izvorni_sadrzaj>
    <derivirana_varijabla naziv="DomainObject.Predmet.OstaliListNazivFormated_1">
      <item>Dražen Lokmer</item>
    </derivirana_varijabla>
  </DomainObject.Predmet.OstaliListNazivFormated>
  <DomainObject.Predmet.OstaliListNazivFormatedOIB>
    <izvorni_sadrzaj>
      <item>Dražen Lokmer, OIB 30329348869</item>
    </izvorni_sadrzaj>
    <derivirana_varijabla naziv="DomainObject.Predmet.OstaliListNazivFormatedOIB_1">
      <item>Dražen Lokmer, OIB 30329348869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St-6956/2016-13</izvorni_sadrzaj>
    <derivirana_varijabla naziv="DomainObject.PoslovniBrojDokumenta_1">St-6956/2016-13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KLIMA-RAD d.o.o.</izvorni_sadrzaj>
    <derivirana_varijabla naziv="DomainObject.Predmet.ProtustrankaIDrugi_1">KLIMA-RAD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KLIMA-RAD d.o.o., OIB 40148129981, Milana Zjalića 15, 10430 Samobor</izvorni_sadrzaj>
    <derivirana_varijabla naziv="DomainObject.Predmet.ProtustrankaIDrugiAdressOIB_1">KLIMA-RAD d.o.o., OIB 40148129981, Milana Zjalića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2017.</izvorni_sadrzaj>
    <derivirana_varijabla naziv="DomainObject.Predmet.OdlukaRjesenje.DatumDonosenjaOdluke_1">26.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St-6956/2016-9</izvorni_sadrzaj>
    <derivirana_varijabla naziv="DomainObject.Predmet.OdlukaRjesenje.Oznaka_1">St-6956/2016-9</derivirana_varijabla>
  </DomainObject.Predmet.OdlukaRjesenje.Oznaka>
  <DomainObject.Predmet.SudioniciListNaziv>
    <izvorni_sadrzaj>
      <item>FINA Regionalni centar Zagreb</item>
      <item>KLIMA-RAD d.o.o.</item>
      <item>Dražen Lokmer</item>
    </izvorni_sadrzaj>
    <derivirana_varijabla naziv="DomainObject.Predmet.SudioniciListNaziv_1">
      <item>FINA Regionalni centar Zagreb</item>
      <item>KLIMA-RAD d.o.o.</item>
      <item>Dražen Lokmer</item>
    </derivirana_varijabla>
  </DomainObject.Predmet.SudioniciListNaziv>
  <DomainObject.Predmet.SudioniciListAdressOIB>
    <izvorni_sadrzaj>
      <item>FINA Regionalni centar Zagreb, OIB 85821130368, Trg svibanjskih žrtava 1995. 1,10000 Zagreb</item>
      <item>KLIMA-RAD d.o.o., OIB 40148129981, Milana Zjalića 15,10430 Samobor</item>
      <item>Dražen Lokmer, OIB 30329348869, Zagorska 2,10430 Samobor</item>
    </izvorni_sadrzaj>
    <derivirana_varijabla naziv="DomainObject.Predmet.SudioniciListAdressOIB_1">
      <item>FINA Regionalni centar Zagreb, OIB 85821130368, Trg svibanjskih žrtava 1995. 1,10000 Zagreb</item>
      <item>KLIMA-RAD d.o.o., OIB 40148129981, Milana Zjalića 15,10430 Samobor</item>
      <item>Dražen Lokmer, OIB 30329348869, Zagorska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40148129981</item>
      <item>, OIB 30329348869</item>
    </izvorni_sadrzaj>
    <derivirana_varijabla naziv="DomainObject.Predmet.SudioniciListNazivOIB_1">
      <item>, OIB 85821130368</item>
      <item>, OIB 40148129981</item>
      <item>, OIB 30329348869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1235</properties:Characters>
  <properties:Lines>46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2017-07-11T11:05:00Z</dcterms:created>
  <dc:creator>Nikolina Mikulić</dc:creator>
  <cp:lastModifiedBy>Željka Kordić</cp:lastModifiedBy>
  <cp:lastPrinted>2017-07-11T12:03:00Z</cp:lastPrinted>
  <dcterms:modified xmlns:xsi="http://www.w3.org/2001/XMLSchema-instance" xsi:type="dcterms:W3CDTF">2017-07-11T12:04:00Z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St-6956/2016-13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