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0942" w14:paraId="f490942" w:rsidRDefault="00013E0F" w:rsidP="003B0DF3" w:rsidR="003B0DF3" w:rsidRPr="00521807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52180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52180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52180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 w:rsidRPr="005218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="00521807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nad stečajnim dužnikom</w:t>
      </w:r>
      <w:r w:rsid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25E5" w:rsidRPr="000225E5">
        <w:rPr>
          <w:rFonts w:cs="Times New Roman" w:hAnsi="Times New Roman" w:ascii="Times New Roman"/>
          <w:sz w:val="24"/>
          <w:szCs w:val="24"/>
        </w:rPr>
        <w:t>IRT-TERMOPROM d.o.o. u stečaju, Karlovac, Stjepana Radića 40, OIB: 99060040728</w:t>
      </w:r>
      <w:r w:rsidR="002E6C3D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201A3" w:rsidRPr="00521807">
        <w:rPr>
          <w:rFonts w:cs="Times New Roman" w:hAnsi="Times New Roman" w:ascii="Times New Roman"/>
          <w:sz w:val="24"/>
          <w:szCs w:val="24"/>
        </w:rPr>
        <w:t xml:space="preserve"> </w:t>
      </w:r>
      <w:r w:rsidR="000225E5">
        <w:rPr>
          <w:rFonts w:cs="Times New Roman" w:hAnsi="Times New Roman" w:ascii="Times New Roman"/>
          <w:sz w:val="24"/>
          <w:szCs w:val="24"/>
        </w:rPr>
        <w:t>21. kolovoza</w:t>
      </w:r>
      <w:r w:rsidR="000201A3" w:rsidRPr="0052180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01A3" w:rsidP="000201A3" w:rsidR="000201A3" w:rsidRPr="005218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B0DF3" w:rsidP="003B0DF3" w:rsidR="003B0DF3" w:rsidRPr="0052180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0201A3" w:rsidR="000201A3" w:rsidRPr="00521807">
      <w:pPr>
        <w:spacing w:lineRule="auto" w:line="240" w:after="0"/>
        <w:ind w:left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0225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25. </w:t>
      </w:r>
      <w:r w:rsidR="00301E2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rujna</w:t>
      </w:r>
      <w:r w:rsidR="000201A3"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0225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13,00</w:t>
      </w:r>
      <w:r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sati,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52180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52180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0225E5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</w:t>
      </w:r>
      <w:r w:rsidR="00301E20">
        <w:rPr>
          <w:rFonts w:cs="Times New Roman" w:eastAsia="Times New Roman" w:hAnsi="Times New Roman" w:ascii="Times New Roman"/>
          <w:sz w:val="24"/>
          <w:szCs w:val="24"/>
          <w:lang w:eastAsia="hr-HR"/>
        </w:rPr>
        <w:t>283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. st.1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</w:t>
      </w:r>
      <w:r w:rsidR="00301E20">
        <w:rPr>
          <w:rFonts w:cs="Times New Roman" w:eastAsia="Times New Roman" w:hAnsi="Times New Roman" w:ascii="Times New Roman"/>
          <w:sz w:val="24"/>
          <w:szCs w:val="24"/>
          <w:lang w:eastAsia="hr-HR"/>
        </w:rPr>
        <w:t>71/¸15, 104/17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, d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alje:SZ) stečajni sudac je riješio kao u točk</w:t>
      </w:r>
      <w:r w:rsidR="000225E5">
        <w:rPr>
          <w:rFonts w:cs="Times New Roman" w:eastAsia="Times New Roman" w:hAnsi="Times New Roman" w:ascii="Times New Roman"/>
          <w:sz w:val="24"/>
          <w:szCs w:val="24"/>
          <w:lang w:eastAsia="hr-HR"/>
        </w:rPr>
        <w:t>i I.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izreke.</w:t>
      </w: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301E20">
        <w:rPr>
          <w:rFonts w:cs="Times New Roman" w:eastAsia="Times New Roman" w:hAnsi="Times New Roman" w:ascii="Times New Roman"/>
          <w:sz w:val="24"/>
          <w:szCs w:val="24"/>
          <w:lang w:eastAsia="hr-HR"/>
        </w:rPr>
        <w:t>283. st.3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riješeno je kao u točki I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I.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Izreke.</w:t>
      </w:r>
    </w:p>
    <w:p w:rsidRDefault="000201A3" w:rsidP="003B0DF3" w:rsidR="000201A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01E20" w:rsidP="003B0DF3" w:rsidR="000201A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čl.274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. st. 2. SZ-a riješeno je kao u točki I</w:t>
      </w:r>
      <w:r w:rsidR="000225E5"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. izreke.</w:t>
      </w: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0225E5">
        <w:rPr>
          <w:rFonts w:cs="Times New Roman" w:eastAsia="Times New Roman" w:hAnsi="Times New Roman" w:ascii="Times New Roman"/>
          <w:sz w:val="24"/>
          <w:szCs w:val="24"/>
          <w:lang w:eastAsia="hr-HR"/>
        </w:rPr>
        <w:t>21. kolovoza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0DF3" w:rsidP="003B0DF3" w:rsidR="003B0DF3" w:rsidRPr="00521807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013E0F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013E0F" w:rsidP="003B0DF3" w:rsidR="00013E0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13E0F" w:rsidP="003B0DF3" w:rsidR="00013E0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                                                                    Za točnost otpravka-ovlašteni službenik:</w:t>
      </w:r>
    </w:p>
    <w:p w:rsidRDefault="00013E0F" w:rsidP="003B0DF3" w:rsidR="00013E0F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Draženka Prpić</w:t>
      </w: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52180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521807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521807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521807">
      <w:pPr>
        <w:rPr>
          <w:rFonts w:cs="Times New Roman" w:hAnsi="Times New Roman" w:ascii="Times New Roman"/>
          <w:sz w:val="24"/>
          <w:szCs w:val="24"/>
        </w:rPr>
      </w:pPr>
    </w:p>
    <w:sectPr w:rsidR="00CA2B5B" w:rsidRPr="0052180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DD" w:rsidP="003B0DF3" w:rsidR="00D748DD">
      <w:pPr>
        <w:spacing w:lineRule="auto" w:line="240" w:after="0"/>
      </w:pPr>
      <w:r>
        <w:separator/>
      </w:r>
    </w:p>
  </w:endnote>
  <w:endnote w:id="0" w:type="continuationSeparator">
    <w:p w:rsidRDefault="00D748DD" w:rsidP="003B0DF3" w:rsidR="00D748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DD" w:rsidP="003B0DF3" w:rsidR="00D748DD">
      <w:pPr>
        <w:spacing w:lineRule="auto" w:line="240" w:after="0"/>
      </w:pPr>
      <w:r>
        <w:separator/>
      </w:r>
    </w:p>
  </w:footnote>
  <w:footnote w:id="0" w:type="continuationSeparator">
    <w:p w:rsidRDefault="00D748DD" w:rsidP="003B0DF3" w:rsidR="00D748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E0F">
          <w:rPr>
            <w:noProof/>
          </w:rPr>
          <w:t>1</w:t>
        </w:r>
        <w:r>
          <w:fldChar w:fldCharType="end"/>
        </w:r>
      </w:p>
    </w:sdtContent>
  </w:sdt>
  <w:p w:rsidRDefault="003B0DF3" w:rsidP="003B0DF3" w:rsidR="003B0DF3">
    <w:pPr>
      <w:pStyle w:val="Zaglavlje"/>
      <w:jc w:val="right"/>
    </w:pPr>
    <w:r>
      <w:t>1 St-</w:t>
    </w:r>
    <w:r w:rsidR="000225E5">
      <w:t>2525/16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13E0F"/>
    <w:rsid w:val="000201A3"/>
    <w:rsid w:val="000225E5"/>
    <w:rsid w:val="000D7C4E"/>
    <w:rsid w:val="002E6C3D"/>
    <w:rsid w:val="003006FE"/>
    <w:rsid w:val="00301E20"/>
    <w:rsid w:val="00335335"/>
    <w:rsid w:val="003B0DF3"/>
    <w:rsid w:val="00521807"/>
    <w:rsid w:val="005647FD"/>
    <w:rsid w:val="00A260A3"/>
    <w:rsid w:val="00AA0548"/>
    <w:rsid w:val="00BC2ADD"/>
    <w:rsid w:val="00CA2B5B"/>
    <w:rsid w:val="00D7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013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E0F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3E0F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3E0F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3E0F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013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E0F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3E0F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3E0F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3E0F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2525</izvorni_sadrzaj>
    <derivirana_varijabla naziv="DomainObject.Predmet.Broj_1">2525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St-2525/2016</izvorni_sadrzaj>
    <derivirana_varijabla naziv="DomainObject.Predmet.OznakaBroj_1">St-2525/2016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IRT-TERMOPROM d.o.o. u stečaju</izvorni_sadrzaj>
    <derivirana_varijabla naziv="DomainObject.Predmet.ProtustrankaFormated_1">  IRT-TERMOPROM d.o.o. u stečaju</derivirana_varijabla>
  </DomainObject.Predmet.ProtustrankaFormated>
  <DomainObject.Predmet.ProtustrankaFormatedOIB>
    <izvorni_sadrzaj>  IRT-TERMOPROM d.o.o. u stečaju, OIB 99060040728</izvorni_sadrzaj>
    <derivirana_varijabla naziv="DomainObject.Predmet.ProtustrankaFormatedOIB_1">  IRT-TERMOPROM d.o.o. u stečaju, OIB 99060040728</derivirana_varijabla>
  </DomainObject.Predmet.ProtustrankaFormatedOIB>
  <DomainObject.Predmet.ProtustrankaFormatedWithAdress>
    <izvorni_sadrzaj> IRT-TERMOPROM d.o.o. u stečaju, Stjepana Radića 40, 47000 Karlovac</izvorni_sadrzaj>
    <derivirana_varijabla naziv="DomainObject.Predmet.ProtustrankaFormatedWithAdress_1"> IRT-TERMOPROM d.o.o. u stečaju, Stjepana Radića 40, 47000 Karlovac</derivirana_varijabla>
  </DomainObject.Predmet.ProtustrankaFormatedWithAdress>
  <DomainObject.Predmet.ProtustrankaFormatedWithAdressOIB>
    <izvorni_sadrzaj> IRT-TERMOPROM d.o.o. u stečaju, OIB 99060040728, Stjepana Radića 40, 47000 Karlovac</izvorni_sadrzaj>
    <derivirana_varijabla naziv="DomainObject.Predmet.ProtustrankaFormatedWithAdressOIB_1"> IRT-TERMOPROM d.o.o. u stečaju, OIB 99060040728, Stjepana Radića 40, 47000 Karlovac</derivirana_varijabla>
  </DomainObject.Predmet.ProtustrankaFormatedWithAdressOIB>
  <DomainObject.Predmet.ProtustrankaWithAdress>
    <izvorni_sadrzaj>IRT-TERMOPROM d.o.o. u stečaju Stjepana Radića 40, 47000 Karlovac</izvorni_sadrzaj>
    <derivirana_varijabla naziv="DomainObject.Predmet.ProtustrankaWithAdress_1">IRT-TERMOPROM d.o.o. u stečaju Stjepana Radića 40, 47000 Karlovac</derivirana_varijabla>
  </DomainObject.Predmet.ProtustrankaWithAdress>
  <DomainObject.Predmet.ProtustrankaWithAdressOIB>
    <izvorni_sadrzaj>IRT-TERMOPROM d.o.o. u stečaju, OIB 99060040728, Stjepana Radića 40, 47000 Karlovac</izvorni_sadrzaj>
    <derivirana_varijabla naziv="DomainObject.Predmet.ProtustrankaWithAdressOIB_1">IRT-TERMOPROM d.o.o. u stečaju, OIB 99060040728, Stjepana Radića 40, 47000 Karlovac</derivirana_varijabla>
  </DomainObject.Predmet.ProtustrankaWithAdressOIB>
  <DomainObject.Predmet.ProtustrankaNazivFormated>
    <izvorni_sadrzaj>IRT-TERMOPROM d.o.o. u stečaju</izvorni_sadrzaj>
    <derivirana_varijabla naziv="DomainObject.Predmet.ProtustrankaNazivFormated_1">IRT-TERMOPROM d.o.o. u stečaju</derivirana_varijabla>
  </DomainObject.Predmet.ProtustrankaNazivFormated>
  <DomainObject.Predmet.ProtustrankaNazivFormatedOIB>
    <izvorni_sadrzaj>IRT-TERMOPROM d.o.o. u stečaju, OIB 99060040728</izvorni_sadrzaj>
    <derivirana_varijabla naziv="DomainObject.Predmet.ProtustrankaNazivFormatedOIB_1">IRT-TERMOPROM d.o.o. u stečaju, OIB 99060040728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Porezna uprava, Područni ured Središnja Hrvatska</izvorni_sadrzaj>
    <derivirana_varijabla naziv="DomainObject.Predmet.StrankaFormated_1">  FINA Regionalni centar Zagreb Podružnica Karlovac; Porezna uprava, Područni ured Središnja Hrvatska</derivirana_varijabla>
  </DomainObject.Predmet.StrankaFormated>
  <DomainObject.Predmet.StrankaFormatedOIB>
    <izvorni_sadrzaj>  FINA Regionalni centar Zagreb Podružnica Karlovac, OIB 85821130368; Porezna uprava, Područni ured Središnja Hrvatska, OIB 18683136487</izvorni_sadrzaj>
    <derivirana_varijabla naziv="DomainObject.Predmet.StrankaFormatedOIB_1">  FINA Regionalni centar Zagreb Podružnica Karlovac, OIB 85821130368; Porezna uprava, Područni ured Središnja Hrvatska, OIB 18683136487</derivirana_varijabla>
  </DomainObject.Predmet.StrankaFormatedOIB>
  <DomainObject.Predmet.StrankaFormatedWithAdress>
    <izvorni_sadrzaj> FINA Regionalni centar Zagreb Podružnica Karlovac, Ul. Pavla Vitezovića 1, 47000 Karlovac; Porezna uprava, Područni ured Središnja Hrvatska, Pavla Vitezovića 1, 47000 Karlovac</izvorni_sadrzaj>
    <derivirana_varijabla naziv="DomainObject.Predmet.StrankaFormatedWithAdress_1"> FINA Regionalni centar Zagreb Podružnica Karlovac, Ul. Pavla Vitezovića 1, 47000 Karlovac; Porezna uprava, Područni ured Središnja Hrvatska,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Karlovac; Porezna uprava, Područni ured Središnja Hrvatska, OIB 18683136487, Pavla Vitezovića 1, 47000 Karlovac</izvorni_sadrzaj>
    <derivirana_varijabla naziv="DomainObject.Predmet.StrankaFormatedWithAdressOIB_1"> FINA Regionalni centar Zagreb Podružnica Karlovac, OIB 85821130368, Ul. Pavla Vitezovića 1, 47000 Karlovac; Porezna uprava, Područni ured Središnja Hrvatska, OIB 18683136487, Pavla Vitezovića 1, 47000 Karlovac</derivirana_varijabla>
  </DomainObject.Predmet.StrankaFormatedWithAdressOIB>
  <DomainObject.Predmet.StrankaWithAdress>
    <izvorni_sadrzaj>FINA Regionalni centar Zagreb Podružnica Karlovac Ul. Pavla Vitezovića 1,47000 Karlovac,Porezna uprava, Područni ured Središnja Hrvatska Pavla Vitezovića 1,47000 Karlovac</izvorni_sadrzaj>
    <derivirana_varijabla naziv="DomainObject.Predmet.StrankaWithAdress_1">FINA Regionalni centar Zagreb Podružnica Karlovac Ul. Pavla Vitezovića 1,47000 Karlovac,Porezna uprava, Područni ured Središnja Hrvatska Pavla Vitezovića 1,47000 Karlovac</derivirana_varijabla>
  </DomainObject.Predmet.StrankaWithAdress>
  <DomainObject.Predmet.StrankaWithAdressOIB>
    <izvorni_sadrzaj>FINA Regionalni centar Zagreb Podružnica Karlovac, OIB 85821130368, Ul. Pavla Vitezovića 1,47000 Karlovac,Porezna uprava, Područni ured Središnja Hrvatska, OIB 18683136487, Pavla Vitezovića 1,47000 Karlovac</izvorni_sadrzaj>
    <derivirana_varijabla naziv="DomainObject.Predmet.StrankaWithAdressOIB_1">FINA Regionalni centar Zagreb Podružnica Karlovac, OIB 85821130368, Ul. Pavla Vitezovića 1,47000 Karlovac,Porezna uprava, Područni ured Središnja Hrvatska, OIB 18683136487, Pavla Vitezovića 1,47000 Karlovac</derivirana_varijabla>
  </DomainObject.Predmet.StrankaWithAdressOIB>
  <DomainObject.Predmet.StrankaNazivFormated>
    <izvorni_sadrzaj>FINA Regionalni centar Zagreb Podružnica Karlovac,Porezna uprava, Područni ured Središnja Hrvatska</izvorni_sadrzaj>
    <derivirana_varijabla naziv="DomainObject.Predmet.StrankaNazivFormated_1">FINA Regionalni centar Zagreb Podružnica Karlovac,Porezna uprava, Područni ured Središnja Hrvatska</derivirana_varijabla>
  </DomainObject.Predmet.StrankaNazivFormated>
  <DomainObject.Predmet.StrankaNazivFormatedOIB>
    <izvorni_sadrzaj>FINA Regionalni centar Zagreb Podružnica Karlovac, OIB 85821130368,Porezna uprava, Područni ured Središnja Hrvatska, OIB 18683136487</izvorni_sadrzaj>
    <derivirana_varijabla naziv="DomainObject.Predmet.StrankaNazivFormatedOIB_1">FINA Regionalni centar Zagreb Podružnica Karlovac, OIB 85821130368,Porezna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  <item>Porezna uprava, Područni ured Središnja Hrvatska</item>
    </izvorni_sadrzaj>
    <derivirana_varijabla naziv="DomainObject.Predmet.StrankaListFormated_1">
      <item>FINA Regionalni centar Zagreb Podružnica Karlovac</item>
      <item>Porezna uprava, Područni ured Središnja Hrvatska</item>
    </derivirana_varijabla>
  </DomainObject.Predmet.StrankaListFormated>
  <DomainObject.Predmet.StrankaList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FormatedOIB_1">
      <item>FINA Regionalni centar Zagreb Podružnica Karlovac, OIB 85821130368</item>
      <item>Porezna uprava, Područni ured Središnja Hrvatska, OIB 18683136487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Porezna uprava, Područni ured Središnja Hrvatska, Pavla Vitezovića 1, 47000 Karlovac</item>
    </izvorni_sadrzaj>
    <derivirana_varijabla naziv="DomainObject.Predmet.StrankaListFormatedWithAdress_1">
      <item>FINA Regionalni centar Zagreb Podružnica Karlovac, Ul. Pavla Vitezovića 1, 47000 Karlovac</item>
      <item>Porezna uprava, Područni ured Središnja Hrvatska,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Porezna uprava, Područni ured Središnja Hrvatska, OIB 18683136487,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  <item>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FINA Regionalni centar Zagreb Podružnica Karlovac</item>
      <item>Porezna uprava, Područni ured Središnja Hrvatska</item>
    </izvorni_sadrzaj>
    <derivirana_varijabla naziv="DomainObject.Predmet.StrankaListNazivFormated_1">
      <item>FINA Regionalni centar Zagreb Podružnica Karlovac</item>
      <item>Porezna uprava,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NazivFormatedOIB_1">
      <item>FINA Regionalni centar Zagreb Podružnica Karlovac, OIB 85821130368</item>
      <item>Porezna uprava, Područni ured Središnja Hrvatska, OIB 18683136487</item>
    </derivirana_varijabla>
  </DomainObject.Predmet.StrankaListNazivFormatedOIB>
  <DomainObject.Predmet.ProtuStrankaListFormated>
    <izvorni_sadrzaj>
      <item>IRT-TERMOPROM d.o.o. u stečaju</item>
    </izvorni_sadrzaj>
    <derivirana_varijabla naziv="DomainObject.Predmet.ProtuStrankaListFormated_1">
      <item>IRT-TERMOPROM d.o.o. u stečaju</item>
    </derivirana_varijabla>
  </DomainObject.Predmet.ProtuStrankaListFormated>
  <DomainObject.Predmet.ProtuStrankaListFormatedOIB>
    <izvorni_sadrzaj>
      <item>IRT-TERMOPROM d.o.o. u stečaju, OIB 99060040728</item>
    </izvorni_sadrzaj>
    <derivirana_varijabla naziv="DomainObject.Predmet.ProtuStrankaListFormatedOIB_1">
      <item>IRT-TERMOPROM d.o.o. u stečaju, OIB 99060040728</item>
    </derivirana_varijabla>
  </DomainObject.Predmet.ProtuStrankaListFormatedOIB>
  <DomainObject.Predmet.ProtuStrankaListFormatedWithAdress>
    <izvorni_sadrzaj>
      <item>IRT-TERMOPROM d.o.o. u stečaju, Stjepana Radića 40, 47000 Karlovac</item>
    </izvorni_sadrzaj>
    <derivirana_varijabla naziv="DomainObject.Predmet.ProtuStrankaListFormatedWithAdress_1">
      <item>IRT-TERMOPROM d.o.o. u stečaju, Stjepana Radića 40, 47000 Karlovac</item>
    </derivirana_varijabla>
  </DomainObject.Predmet.ProtuStrankaListFormatedWithAdress>
  <DomainObject.Predmet.ProtuStrankaListFormatedWithAdressOIB>
    <izvorni_sadrzaj>
      <item>IRT-TERMOPROM d.o.o. u stečaju, OIB 99060040728, Stjepana Radića 40, 47000 Karlovac</item>
    </izvorni_sadrzaj>
    <derivirana_varijabla naziv="DomainObject.Predmet.ProtuStrankaListFormatedWithAdressOIB_1">
      <item>IRT-TERMOPROM d.o.o. u stečaju, OIB 99060040728, Stjepana Radića 40, 47000 Karlovac</item>
    </derivirana_varijabla>
  </DomainObject.Predmet.ProtuStrankaListFormatedWithAdressOIB>
  <DomainObject.Predmet.ProtuStrankaListNazivFormated>
    <izvorni_sadrzaj>
      <item>IRT-TERMOPROM d.o.o. u stečaju</item>
    </izvorni_sadrzaj>
    <derivirana_varijabla naziv="DomainObject.Predmet.ProtuStrankaListNazivFormated_1">
      <item>IRT-TERMOPROM d.o.o. u stečaju</item>
    </derivirana_varijabla>
  </DomainObject.Predmet.ProtuStrankaListNazivFormated>
  <DomainObject.Predmet.ProtuStrankaListNazivFormatedOIB>
    <izvorni_sadrzaj>
      <item>IRT-TERMOPROM d.o.o. u stečaju, OIB 99060040728</item>
    </izvorni_sadrzaj>
    <derivirana_varijabla naziv="DomainObject.Predmet.ProtuStrankaListNazivFormatedOIB_1">
      <item>IRT-TERMOPROM d.o.o. u stečaju, OIB 99060040728</item>
    </derivirana_varijabla>
  </DomainObject.Predmet.ProtuStrankaListNazivFormatedOIB>
  <DomainObject.Predmet.OstaliListFormated>
    <izvorni_sadrzaj>
      <item>Milenko Gežić</item>
      <item>Željko Hrvoj</item>
      <item>Županijsko državno odvjetništvo u Karlovcu</item>
    </izvorni_sadrzaj>
    <derivirana_varijabla naziv="DomainObject.Predmet.OstaliListFormated_1">
      <item>Milenko Gežić</item>
      <item>Željko Hrvoj</item>
      <item>Županijsko državno odvjetništvo u Karlovcu</item>
    </derivirana_varijabla>
  </DomainObject.Predmet.OstaliListFormated>
  <DomainObject.Predmet.OstaliList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FormatedOIB_1">
      <item>Milenko Gežić, OIB 08592559893</item>
      <item>Željko Hrvoj, OIB 63633923274</item>
      <item>Županijsko državno odvjetništvo u Karlovcu</item>
    </derivirana_varijabla>
  </DomainObject.Predmet.OstaliListFormatedOIB>
  <DomainObject.Predmet.OstaliListFormatedWithAdress>
    <izvorni_sadrzaj>
      <item>Milenko Gežić, Draganići 29a, 47201 Draganić</item>
      <item>Željko Hrvoj, Trg Ljube Babića 13, 10450 Jastrebarsko</item>
      <item>Županijsko državno odvjetništvo u Karlovcu, Vladka Mačeka 1, 47000 Karlovac</item>
    </izvorni_sadrzaj>
    <derivirana_varijabla naziv="DomainObject.Predmet.OstaliListFormatedWithAdress_1">
      <item>Milenko Gežić, Draganići 29a, 47201 Draganić</item>
      <item>Željko Hrvoj, Trg Ljube Babića 13, 10450 Jastrebarsko</item>
      <item>Županijsko državno odvjetništvo u Karlovcu, Vladka Mačeka 1, 47000 Karlovac</item>
    </derivirana_varijabla>
  </DomainObject.Predmet.OstaliListFormatedWithAdress>
  <DomainObject.Predmet.OstaliListFormatedWithAdressOIB>
    <izvorni_sadrzaj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izvorni_sadrzaj>
    <derivirana_varijabla naziv="DomainObject.Predmet.OstaliListFormatedWithAdressOIB_1"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derivirana_varijabla>
  </DomainObject.Predmet.OstaliListFormatedWithAdressOIB>
  <DomainObject.Predmet.OstaliListNazivFormated>
    <izvorni_sadrzaj>
      <item>Milenko Gežić</item>
      <item>Željko Hrvoj</item>
      <item>Županijsko državno odvjetništvo u Karlovcu</item>
    </izvorni_sadrzaj>
    <derivirana_varijabla naziv="DomainObject.Predmet.OstaliListNazivFormated_1">
      <item>Milenko Gežić</item>
      <item>Željko Hrvoj</item>
      <item>Županijsko državno odvjetništvo u Karlovcu</item>
    </derivirana_varijabla>
  </DomainObject.Predmet.OstaliListNazivFormated>
  <DomainObject.Predmet.OstaliListNaziv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NazivFormatedOIB_1">
      <item>Milenko Gežić, OIB 08592559893</item>
      <item>Željko Hrvoj, OIB 63633923274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IRT-TERMOPROM d.o.o. u stečaju</izvorni_sadrzaj>
    <derivirana_varijabla naziv="DomainObject.Predmet.ProtustrankaIDrugi_1">IRT-TERMOPROM d.o.o. u stečaju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IRT-TERMOPROM d.o.o. u stečaju, OIB 99060040728, Stjepana Radića 40, 47000 Karlovac</izvorni_sadrzaj>
    <derivirana_varijabla naziv="DomainObject.Predmet.ProtustrankaIDrugiAdressOIB_1">IRT-TERMOPROM d.o.o. u stečaju, OIB 99060040728,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IRT-TERMOPROM d.o.o. u stečaju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izvorni_sadrzaj>
    <derivirana_varijabla naziv="DomainObject.Predmet.SudioniciListNaziv_1">
      <item>IRT-TERMOPROM d.o.o. u stečaju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derivirana_varijabla>
  </DomainObject.Predmet.SudioniciListNaziv>
  <DomainObject.Predmet.SudioniciListAdressOIB>
    <izvorni_sadrzaj>
      <item>IRT-TERMOPROM d.o.o. u stečaju,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izvorni_sadrzaj>
    <derivirana_varijabla naziv="DomainObject.Predmet.SudioniciListAdressOIB_1">
      <item>IRT-TERMOPROM d.o.o. u stečaju,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99060040728</item>
      <item>, OIB 85821130368</item>
      <item>, OIB 08592559893</item>
      <item>, OIB 63633923274</item>
      <item>, OIB 18683136487</item>
      <item>, OIB null</item>
    </izvorni_sadrzaj>
    <derivirana_varijabla naziv="DomainObject.Predmet.SudioniciListNazivOIB_1">
      <item>, OIB 99060040728</item>
      <item>, OIB 85821130368</item>
      <item>, OIB 08592559893</item>
      <item>, OIB 63633923274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1352</properties:Characters>
  <properties:Lines>64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2018-08-21T08:23:00Z</dcterms:created>
  <dc:creator>Draženka Prpić</dc:creator>
  <cp:lastModifiedBy>Draženka Prpić</cp:lastModifiedBy>
  <cp:lastPrinted>2018-08-21T08:27:00Z</cp:lastPrinted>
  <dcterms:modified xmlns:xsi="http://www.w3.org/2001/XMLSchema-instance" xsi:type="dcterms:W3CDTF">2018-08-21T08:27:00Z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(St-2525-16.docx)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