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87f1" w14:paraId="4b487f1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proofErr w:type="spellStart"/>
      <w:r w:rsidR="0086396A">
        <w:rPr>
          <w:rFonts w:hAnsi="Times New Roman" w:ascii="Times New Roman"/>
          <w:szCs w:val="24"/>
        </w:rPr>
        <w:t>2302</w:t>
      </w:r>
      <w:proofErr w:type="spellEnd"/>
      <w:r w:rsidR="0086396A">
        <w:rPr>
          <w:rFonts w:hAnsi="Times New Roman" w:ascii="Times New Roman"/>
          <w:szCs w:val="24"/>
        </w:rPr>
        <w:t>/</w:t>
      </w:r>
      <w:proofErr w:type="spellStart"/>
      <w:r w:rsidR="0086396A">
        <w:rPr>
          <w:rFonts w:hAnsi="Times New Roman" w:ascii="Times New Roman"/>
          <w:szCs w:val="24"/>
        </w:rPr>
        <w:t>16</w:t>
      </w:r>
      <w:proofErr w:type="spellEnd"/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5D2694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5D2694" w:rsidP="00262DC8" w:rsidR="00F535E9" w:rsidRPr="00840E3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F535E9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</w:r>
      <w:r w:rsidR="0050792D" w:rsidRPr="0050792D">
        <w:rPr>
          <w:rFonts w:hAnsi="Times New Roman" w:ascii="Times New Roman"/>
          <w:szCs w:val="24"/>
        </w:rPr>
        <w:t xml:space="preserve">Trgovački sud u Zagrebu, Stalna služba, po sucu Vesni Fundurulić Perišin kao stečajnom sucu u stečajnom postupku nad dužnikom </w:t>
      </w:r>
      <w:proofErr w:type="spellStart"/>
      <w:r w:rsidR="0050792D" w:rsidRPr="0050792D">
        <w:rPr>
          <w:rFonts w:hAnsi="Times New Roman" w:ascii="Times New Roman"/>
          <w:szCs w:val="24"/>
        </w:rPr>
        <w:t>TEM</w:t>
      </w:r>
      <w:proofErr w:type="spellEnd"/>
      <w:r w:rsidR="0050792D" w:rsidRPr="0050792D">
        <w:rPr>
          <w:rFonts w:hAnsi="Times New Roman" w:ascii="Times New Roman"/>
          <w:szCs w:val="24"/>
        </w:rPr>
        <w:t>-</w:t>
      </w:r>
      <w:proofErr w:type="spellStart"/>
      <w:r w:rsidR="0050792D" w:rsidRPr="0050792D">
        <w:rPr>
          <w:rFonts w:hAnsi="Times New Roman" w:ascii="Times New Roman"/>
          <w:szCs w:val="24"/>
        </w:rPr>
        <w:t>95</w:t>
      </w:r>
      <w:proofErr w:type="spellEnd"/>
      <w:r w:rsidR="0050792D" w:rsidRPr="0050792D">
        <w:rPr>
          <w:rFonts w:hAnsi="Times New Roman" w:ascii="Times New Roman"/>
          <w:szCs w:val="24"/>
        </w:rPr>
        <w:t xml:space="preserve"> d.o.o., Zagreb, Međimurska </w:t>
      </w:r>
      <w:proofErr w:type="spellStart"/>
      <w:r w:rsidR="0050792D" w:rsidRPr="0050792D">
        <w:rPr>
          <w:rFonts w:hAnsi="Times New Roman" w:ascii="Times New Roman"/>
          <w:szCs w:val="24"/>
        </w:rPr>
        <w:t>19</w:t>
      </w:r>
      <w:proofErr w:type="spellEnd"/>
      <w:r w:rsidR="0050792D" w:rsidRPr="0050792D">
        <w:rPr>
          <w:rFonts w:hAnsi="Times New Roman" w:ascii="Times New Roman"/>
          <w:szCs w:val="24"/>
        </w:rPr>
        <w:t xml:space="preserve">, </w:t>
      </w:r>
      <w:proofErr w:type="spellStart"/>
      <w:r w:rsidR="0050792D" w:rsidRPr="0050792D">
        <w:rPr>
          <w:rFonts w:hAnsi="Times New Roman" w:ascii="Times New Roman"/>
          <w:szCs w:val="24"/>
        </w:rPr>
        <w:t>OIB</w:t>
      </w:r>
      <w:proofErr w:type="spellEnd"/>
      <w:r w:rsidR="0050792D" w:rsidRPr="0050792D">
        <w:rPr>
          <w:rFonts w:hAnsi="Times New Roman" w:ascii="Times New Roman"/>
          <w:szCs w:val="24"/>
        </w:rPr>
        <w:t xml:space="preserve">: </w:t>
      </w:r>
      <w:proofErr w:type="spellStart"/>
      <w:r w:rsidR="0050792D" w:rsidRPr="0050792D">
        <w:rPr>
          <w:rFonts w:hAnsi="Times New Roman" w:ascii="Times New Roman"/>
          <w:szCs w:val="24"/>
        </w:rPr>
        <w:t>47988156317</w:t>
      </w:r>
      <w:proofErr w:type="spellEnd"/>
      <w:r w:rsidR="00B53009">
        <w:rPr>
          <w:rFonts w:hAnsi="Times New Roman" w:ascii="Times New Roman"/>
          <w:szCs w:val="24"/>
        </w:rPr>
        <w:t xml:space="preserve">, </w:t>
      </w:r>
      <w:proofErr w:type="spellStart"/>
      <w:r w:rsidR="005D2694">
        <w:rPr>
          <w:rFonts w:hAnsi="Times New Roman" w:ascii="Times New Roman"/>
          <w:szCs w:val="24"/>
        </w:rPr>
        <w:t>18</w:t>
      </w:r>
      <w:proofErr w:type="spellEnd"/>
      <w:r w:rsidR="005D2694">
        <w:rPr>
          <w:rFonts w:hAnsi="Times New Roman" w:ascii="Times New Roman"/>
          <w:szCs w:val="24"/>
        </w:rPr>
        <w:t xml:space="preserve">. kolovoza </w:t>
      </w:r>
      <w:proofErr w:type="spellStart"/>
      <w:r w:rsidRPr="00255267">
        <w:rPr>
          <w:rFonts w:hAnsi="Times New Roman" w:ascii="Times New Roman"/>
          <w:szCs w:val="24"/>
        </w:rPr>
        <w:t>201</w:t>
      </w:r>
      <w:r w:rsidR="0050792D">
        <w:rPr>
          <w:rFonts w:hAnsi="Times New Roman" w:ascii="Times New Roman"/>
          <w:szCs w:val="24"/>
        </w:rPr>
        <w:t>7</w:t>
      </w:r>
      <w:proofErr w:type="spellEnd"/>
      <w:r w:rsidRPr="00255267">
        <w:rPr>
          <w:rFonts w:hAnsi="Times New Roman" w:ascii="Times New Roman"/>
          <w:szCs w:val="24"/>
        </w:rPr>
        <w:t>.</w:t>
      </w:r>
    </w:p>
    <w:p w:rsidRDefault="00336B0D" w:rsidP="00255267" w:rsidR="00336B0D">
      <w:pPr>
        <w:jc w:val="both"/>
        <w:rPr>
          <w:rFonts w:hAnsi="Times New Roman" w:ascii="Times New Roman"/>
          <w:szCs w:val="24"/>
        </w:rPr>
      </w:pPr>
    </w:p>
    <w:p w:rsidRDefault="005D2694" w:rsidP="004B1A2C" w:rsidR="004B1A2C" w:rsidRPr="00840E3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 j 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5D2694" w:rsidP="00D14D06" w:rsidR="005D2694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Ispitno i izvještajno ročište zakazano za 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sati neće se održati budući je rješenjem Visokog trgovačkog suda Republike Hrvatske poslovni broj </w:t>
      </w:r>
      <w:proofErr w:type="spellStart"/>
      <w:r>
        <w:rPr>
          <w:rFonts w:hAnsi="Times New Roman" w:ascii="Times New Roman"/>
          <w:szCs w:val="24"/>
        </w:rPr>
        <w:t>Pž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4358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  <w:r>
        <w:rPr>
          <w:rFonts w:hAnsi="Times New Roman" w:ascii="Times New Roman"/>
          <w:szCs w:val="24"/>
        </w:rPr>
        <w:t>. ukinuto rješenje ovog suda poslovni broj 3 St-</w:t>
      </w:r>
      <w:proofErr w:type="spellStart"/>
      <w:r>
        <w:rPr>
          <w:rFonts w:hAnsi="Times New Roman" w:ascii="Times New Roman"/>
          <w:szCs w:val="24"/>
        </w:rPr>
        <w:t>2302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23</w:t>
      </w:r>
      <w:proofErr w:type="spellEnd"/>
      <w:r>
        <w:rPr>
          <w:rFonts w:hAnsi="Times New Roman" w:ascii="Times New Roman"/>
          <w:szCs w:val="24"/>
        </w:rPr>
        <w:t xml:space="preserve"> od 1. lipnja 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5DD1" w:rsidP="009B556F" w:rsidR="00EE5DD1" w:rsidRPr="009B556F">
      <w:pPr>
        <w:rPr>
          <w:rFonts w:hAnsi="Times New Roman" w:ascii="Times New Roman"/>
          <w:szCs w:val="24"/>
        </w:rPr>
      </w:pP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proofErr w:type="spellStart"/>
      <w:r w:rsidR="005D2694">
        <w:rPr>
          <w:rFonts w:hAnsi="Times New Roman" w:ascii="Times New Roman"/>
        </w:rPr>
        <w:t>18</w:t>
      </w:r>
      <w:proofErr w:type="spellEnd"/>
      <w:r w:rsidR="005D2694">
        <w:rPr>
          <w:rFonts w:hAnsi="Times New Roman" w:ascii="Times New Roman"/>
        </w:rPr>
        <w:t>. kolovoza</w:t>
      </w:r>
      <w:r w:rsidR="0028775F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</w:t>
      </w:r>
      <w:r w:rsidR="00A9180F">
        <w:rPr>
          <w:rFonts w:hAnsi="Times New Roman" w:ascii="Times New Roman"/>
        </w:rPr>
        <w:t>7</w:t>
      </w:r>
      <w:proofErr w:type="spellEnd"/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123A31" w:rsidR="00123A31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5D2694">
        <w:rPr>
          <w:rFonts w:hAnsi="Times New Roman" w:ascii="Times New Roman"/>
          <w:szCs w:val="24"/>
          <w:lang w:val="pl-PL"/>
        </w:rPr>
        <w:t>, v.r.</w:t>
      </w:r>
    </w:p>
    <w:p w:rsidRDefault="005D2694" w:rsidP="00123A31" w:rsidR="005D2694">
      <w:pPr>
        <w:jc w:val="right"/>
        <w:rPr>
          <w:rFonts w:hAnsi="Times New Roman" w:ascii="Times New Roman"/>
          <w:szCs w:val="24"/>
          <w:lang w:val="pl-PL"/>
        </w:rPr>
      </w:pPr>
    </w:p>
    <w:p w:rsidRDefault="005D2694" w:rsidP="007C4FE8" w:rsidR="00197D2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otpravka-ovlašteni službenik:</w:t>
      </w:r>
      <w:r>
        <w:rPr>
          <w:rFonts w:hAnsi="Times New Roman" w:ascii="Times New Roman"/>
          <w:szCs w:val="24"/>
          <w:lang w:val="pl-PL"/>
        </w:rPr>
        <w:br/>
        <w:t>Draženka Prpić</w:t>
      </w:r>
    </w:p>
    <w:p w:rsidRDefault="006A1868" w:rsidP="00817209" w:rsidR="006C5127" w:rsidRP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Protiv ovog </w:t>
      </w:r>
      <w:r w:rsidR="005D2694">
        <w:rPr>
          <w:rFonts w:hAnsi="Times New Roman" w:ascii="Times New Roman"/>
          <w:szCs w:val="24"/>
        </w:rPr>
        <w:t>zaključka</w:t>
      </w:r>
      <w:r w:rsidR="00AD3BE5">
        <w:rPr>
          <w:rFonts w:hAnsi="Times New Roman" w:ascii="Times New Roman"/>
          <w:szCs w:val="24"/>
        </w:rPr>
        <w:t xml:space="preserve"> nije dopuštena žalba.</w:t>
      </w:r>
    </w:p>
    <w:p w:rsidRDefault="00AD3BE5" w:rsidP="004B1A2C" w:rsidR="00AD3BE5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123A31" w:rsidR="00426B48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39D">
          <w:rPr>
            <w:noProof/>
          </w:rPr>
          <w:t>2</w:t>
        </w:r>
        <w:r>
          <w:fldChar w:fldCharType="end"/>
        </w:r>
      </w:p>
    </w:sdtContent>
  </w:sdt>
  <w:p w:rsidRDefault="00031DD3" w:rsidP="00031DD3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031DD3">
      <w:rPr>
        <w:rFonts w:hAnsi="Times New Roman" w:ascii="Times New Roman"/>
        <w:szCs w:val="24"/>
      </w:rPr>
      <w:t>St-</w:t>
    </w:r>
    <w:r w:rsidR="005D35C9">
      <w:rPr>
        <w:rFonts w:hAnsi="Times New Roman" w:ascii="Times New Roman"/>
        <w:szCs w:val="24"/>
      </w:rPr>
      <w:t>5256</w:t>
    </w:r>
    <w:r w:rsidR="001E1B5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05622B"/>
    <w:rsid w:val="0008728A"/>
    <w:rsid w:val="000B676D"/>
    <w:rsid w:val="00123A31"/>
    <w:rsid w:val="00166C5D"/>
    <w:rsid w:val="00197D28"/>
    <w:rsid w:val="001B72C9"/>
    <w:rsid w:val="001E1B5B"/>
    <w:rsid w:val="0021052A"/>
    <w:rsid w:val="00255267"/>
    <w:rsid w:val="00262DC8"/>
    <w:rsid w:val="0028775F"/>
    <w:rsid w:val="00290B71"/>
    <w:rsid w:val="002A4FD2"/>
    <w:rsid w:val="002D4622"/>
    <w:rsid w:val="002E24AC"/>
    <w:rsid w:val="002E5ED8"/>
    <w:rsid w:val="00336B0D"/>
    <w:rsid w:val="003646E5"/>
    <w:rsid w:val="00386090"/>
    <w:rsid w:val="003D639D"/>
    <w:rsid w:val="00426B48"/>
    <w:rsid w:val="004432B7"/>
    <w:rsid w:val="0046121A"/>
    <w:rsid w:val="00461F40"/>
    <w:rsid w:val="00474BC0"/>
    <w:rsid w:val="004A299A"/>
    <w:rsid w:val="004B1A2C"/>
    <w:rsid w:val="004B3D48"/>
    <w:rsid w:val="004C3626"/>
    <w:rsid w:val="0050792D"/>
    <w:rsid w:val="00511AF4"/>
    <w:rsid w:val="005224CA"/>
    <w:rsid w:val="00596756"/>
    <w:rsid w:val="005B412E"/>
    <w:rsid w:val="005D2694"/>
    <w:rsid w:val="005D35C9"/>
    <w:rsid w:val="006A1868"/>
    <w:rsid w:val="006A672E"/>
    <w:rsid w:val="006C5127"/>
    <w:rsid w:val="006D1979"/>
    <w:rsid w:val="00702B20"/>
    <w:rsid w:val="00720CB1"/>
    <w:rsid w:val="0077215A"/>
    <w:rsid w:val="00782828"/>
    <w:rsid w:val="007C4FE8"/>
    <w:rsid w:val="008066F0"/>
    <w:rsid w:val="00817209"/>
    <w:rsid w:val="00822D1D"/>
    <w:rsid w:val="00860E48"/>
    <w:rsid w:val="0086396A"/>
    <w:rsid w:val="00864656"/>
    <w:rsid w:val="008E442C"/>
    <w:rsid w:val="00907A82"/>
    <w:rsid w:val="00914ABA"/>
    <w:rsid w:val="0092529E"/>
    <w:rsid w:val="00927925"/>
    <w:rsid w:val="00950CDE"/>
    <w:rsid w:val="00954524"/>
    <w:rsid w:val="00981914"/>
    <w:rsid w:val="00991C0F"/>
    <w:rsid w:val="009B556F"/>
    <w:rsid w:val="009C4185"/>
    <w:rsid w:val="00A01449"/>
    <w:rsid w:val="00A12077"/>
    <w:rsid w:val="00A23F46"/>
    <w:rsid w:val="00A37BA6"/>
    <w:rsid w:val="00A41E74"/>
    <w:rsid w:val="00A67E43"/>
    <w:rsid w:val="00A9180F"/>
    <w:rsid w:val="00AB5D01"/>
    <w:rsid w:val="00AD3BE5"/>
    <w:rsid w:val="00B140AA"/>
    <w:rsid w:val="00B53009"/>
    <w:rsid w:val="00B811E7"/>
    <w:rsid w:val="00B86189"/>
    <w:rsid w:val="00BC0EB4"/>
    <w:rsid w:val="00BD31F6"/>
    <w:rsid w:val="00BE1BD1"/>
    <w:rsid w:val="00C559E3"/>
    <w:rsid w:val="00C96A08"/>
    <w:rsid w:val="00CA5195"/>
    <w:rsid w:val="00CB1CA4"/>
    <w:rsid w:val="00CC75F3"/>
    <w:rsid w:val="00CD00B1"/>
    <w:rsid w:val="00D11597"/>
    <w:rsid w:val="00D14D06"/>
    <w:rsid w:val="00D15C4A"/>
    <w:rsid w:val="00D36513"/>
    <w:rsid w:val="00D37C54"/>
    <w:rsid w:val="00D433A3"/>
    <w:rsid w:val="00D45F7F"/>
    <w:rsid w:val="00D77F2F"/>
    <w:rsid w:val="00DD4A74"/>
    <w:rsid w:val="00DE1F43"/>
    <w:rsid w:val="00E4216F"/>
    <w:rsid w:val="00E54049"/>
    <w:rsid w:val="00E74A6D"/>
    <w:rsid w:val="00EE0DC9"/>
    <w:rsid w:val="00EE0E46"/>
    <w:rsid w:val="00EE5DD1"/>
    <w:rsid w:val="00F07871"/>
    <w:rsid w:val="00F535E9"/>
    <w:rsid w:val="00F65B6F"/>
    <w:rsid w:val="00FC05C0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3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3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3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3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3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3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3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3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</izvorni_sadrzaj>
    <derivirana_varijabla naziv="DomainObject.Predmet.StrankaFormated_1">  CROATIA BANKA, d.d. zastupanog po punomoćniku OD LJUBENKO  &amp; PARTNERI d.o.o.</derivirana_varijabla>
  </DomainObject.Predmet.StrankaFormated>
  <DomainObject.Predmet.StrankaFormatedOIB>
    <izvorni_sadrzaj>  CROATIA BANKA, d.d., OIB 32247795989 zastupanog po punomoćniku OD LJUBENKO  &amp; PARTNERI d.o.o.</izvorni_sadrzaj>
    <derivirana_varijabla naziv="DomainObject.Predmet.StrankaFormatedOIB_1">  CROATIA BANKA, d.d., OIB 32247795989 zastupanog po punomoćniku OD LJUBENKO  &amp; PARTNERI d.o.o.</derivirana_varijabla>
  </DomainObject.Predmet.StrankaFormatedOIB>
  <DomainObject.Predmet.StrankaFormatedWithAdress>
    <izvorni_sadrzaj> CROATIA BANKA, d.d., Roberta Frangeša Mihanovića 9, 10000 Zagreb zastupanog po punomoćniku OD LJUBENKO  &amp; PARTNERI d.o.o.</izvorni_sadrzaj>
    <derivirana_varijabla naziv="DomainObject.Predmet.StrankaFormatedWithAdress_1"> CROATIA BANKA, d.d., Roberta Frangeša Mihanovića 9, 10000 Zagreb zastupanog po punomoćniku OD LJUBENKO  &amp; PARTNERI d.o.o.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</izvorni_sadrzaj>
    <derivirana_varijabla naziv="DomainObject.Predmet.StrankaFormatedWithAdressOIB_1"> CROATIA BANKA, d.d., OIB 32247795989, Roberta Frangeša Mihanovića 9, 10000 Zagreb zastupanog po punomoćniku OD LJUBENKO  &amp; PARTNERI d.o.o.</derivirana_varijabla>
  </DomainObject.Predmet.StrankaFormatedWithAdressOIB>
  <DomainObject.Predmet.StrankaWithAdress>
    <izvorni_sadrzaj>CROATIA BANKA, d.d. Roberta Frangeša Mihanovića 9,10000 Zagreb</izvorni_sadrzaj>
    <derivirana_varijabla naziv="DomainObject.Predmet.StrankaWithAdress_1">CROATIA BANKA, d.d. Roberta Frangeša Mihanovića 9,10000 Zagreb</derivirana_varijabla>
  </DomainObject.Predmet.StrankaWithAdress>
  <DomainObject.Predmet.StrankaWithAdressOIB>
    <izvorni_sadrzaj>CROATIA BANKA, d.d., OIB 32247795989, Roberta Frangeša Mihanovića 9,10000 Zagreb</izvorni_sadrzaj>
    <derivirana_varijabla naziv="DomainObject.Predmet.StrankaWithAdressOIB_1">CROATIA BANKA, d.d., OIB 32247795989, Roberta Frangeša Mihanovića 9,10000 Zagreb</derivirana_varijabla>
  </DomainObject.Predmet.StrankaWithAdressOIB>
  <DomainObject.Predmet.StrankaNazivFormated>
    <izvorni_sadrzaj>CROATIA BANKA, d.d.</izvorni_sadrzaj>
    <derivirana_varijabla naziv="DomainObject.Predmet.StrankaNazivFormated_1">CROATIA BANKA, d.d.</derivirana_varijabla>
  </DomainObject.Predmet.StrankaNazivFormated>
  <DomainObject.Predmet.StrankaNazivFormatedOIB>
    <izvorni_sadrzaj>CROATIA BANKA, d.d., OIB 32247795989</izvorni_sadrzaj>
    <derivirana_varijabla naziv="DomainObject.Predmet.StrankaNazivFormatedOIB_1">CROATIA BANKA, d.d., OIB 32247795989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CROATIA BANKA, d.d. zastupanog po punomoćniku OD LJUBENKO  &amp; PARTNERI d.o.o.</item>
    </izvorni_sadrzaj>
    <derivirana_varijabla naziv="DomainObject.Predmet.StrankaListFormated_1">
      <item>CROATIA BANKA, d.d. zastupanog po punomoćniku OD LJUBENKO  &amp; PARTNERI d.o.o.</item>
    </derivirana_varijabla>
  </DomainObject.Predmet.StrankaListFormated>
  <DomainObject.Predmet.StrankaListFormatedOIB>
    <izvorni_sadrzaj>
      <item>CROATIA BANKA, d.d., OIB 32247795989 zastupanog po punomoćniku OD LJUBENKO  &amp; PARTNERI d.o.o.</item>
    </izvorni_sadrzaj>
    <derivirana_varijabla naziv="DomainObject.Predmet.StrankaListFormatedOIB_1">
      <item>CROATIA BANKA, d.d., OIB 32247795989 zastupanog po punomoćniku OD LJUBENKO  &amp; PARTNERI d.o.o.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</izvorni_sadrzaj>
    <derivirana_varijabla naziv="DomainObject.Predmet.StrankaListFormatedWithAdress_1">
      <item>CROATIA BANKA, d.d., Roberta Frangeša Mihanovića 9, 10000 Zagreb zastupanog po punomoćniku OD LJUBENKO  &amp; PARTNERI d.o.o.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</derivirana_varijabla>
  </DomainObject.Predmet.StrankaListFormatedWithAdressOIB>
  <DomainObject.Predmet.StrankaListNazivFormated>
    <izvorni_sadrzaj>
      <item>CROATIA BANKA, d.d.</item>
    </izvorni_sadrzaj>
    <derivirana_varijabla naziv="DomainObject.Predmet.StrankaListNazivFormated_1">
      <item>CROATIA BANKA, d.d.</item>
    </derivirana_varijabla>
  </DomainObject.Predmet.StrankaListNazivFormated>
  <DomainObject.Predmet.StrankaListNazivFormatedOIB>
    <izvorni_sadrzaj>
      <item>CROATIA BANKA, d.d., OIB 32247795989</item>
    </izvorni_sadrzaj>
    <derivirana_varijabla naziv="DomainObject.Predmet.StrankaListNazivFormatedOIB_1">
      <item>CROATIA BANKA, d.d., OIB 32247795989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</izvorni_sadrzaj>
    <derivirana_varijabla naziv="DomainObject.Predmet.OstaliListNazivFormated_1">
      <item>OD LJUBENKO  &amp; PARTNERI d.o.o.</item>
      <item>Emil Tošić</item>
      <item>Marijo Rođak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</izvorni_sadrzaj>
    <derivirana_varijabla naziv="DomainObject.Predmet.OstaliListNazivFormatedOIB_1">
      <item>OD LJUBENKO  &amp; PARTNERI d.o.o., OIB 44071613559</item>
      <item>Emil Tošić, OIB 64726536296</item>
      <item>Marijo Rođak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</izvorni_sadrzaj>
    <derivirana_varijabla naziv="DomainObject.Predmet.StrankaIDrugi_1">CROATIA BANKA, d.d.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</izvorni_sadrzaj>
    <derivirana_varijabla naziv="DomainObject.Predmet.StrankaIDrugiAdressOIB_1">CROATIA BANKA, d.d., OIB 32247795989, Roberta Frangeša Mihanovića 9, 10000 Zagreb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699</properties:Characters>
  <properties:Lines>34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2017-08-18T10:42:00Z</dcterms:created>
  <dc:creator>Gordana Grčić</dc:creator>
  <cp:lastModifiedBy>Žana Livaja</cp:lastModifiedBy>
  <cp:lastPrinted>2017-08-18T10:41:00Z</cp:lastPrinted>
  <dcterms:modified xmlns:xsi="http://www.w3.org/2001/XMLSchema-instance" xsi:type="dcterms:W3CDTF">2017-08-18T10:43:00Z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