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67c8" w14:paraId="4c567c8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C227BF">
        <w:rPr>
          <w:rFonts w:hAnsi="Times New Roman" w:ascii="Times New Roman"/>
          <w:color w:val="auto"/>
          <w:sz w:val="24"/>
          <w:szCs w:val="24"/>
          <w:lang w:val="hr-HR"/>
        </w:rPr>
        <w:t>4314</w:t>
      </w:r>
      <w:r w:rsidR="0086538E">
        <w:rPr>
          <w:rFonts w:hAnsi="Times New Roman" w:ascii="Times New Roman"/>
          <w:color w:val="auto"/>
          <w:sz w:val="24"/>
          <w:szCs w:val="24"/>
          <w:lang w:val="hr-HR"/>
        </w:rPr>
        <w:t>/16-16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C33D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5F04F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3D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33D2E">
        <w:rPr>
          <w:rFonts w:hAnsi="Times New Roman" w:ascii="Times New Roman"/>
          <w:color w:val="auto"/>
          <w:sz w:val="24"/>
          <w:szCs w:val="24"/>
          <w:lang w:val="hr-HR"/>
        </w:rPr>
        <w:t>Trgovački sud u Zagrebu, po sucu pojedincu Vesni Malenica kao stečajnom sucu u pretho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dnom postupku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>otvaranje stečajnog postupka nad dužnikom</w:t>
      </w:r>
      <w:r w:rsidR="00C33D2E" w:rsidRPr="005F04F8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25E8E" w:rsidRPr="005F04F8">
        <w:rPr>
          <w:rFonts w:hAnsi="Times New Roman" w:ascii="Times New Roman"/>
          <w:color w:val="auto"/>
          <w:sz w:val="24"/>
          <w:szCs w:val="24"/>
        </w:rPr>
        <w:t>ZAPOSLENI I SRETNI j. d. o. o., Zatreb, Kutjevačka 3, OIB 24828480009</w:t>
      </w:r>
      <w:r w:rsidR="00EB4FB3" w:rsidRPr="005F04F8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>10. kolovoza 2017.</w:t>
      </w:r>
    </w:p>
    <w:p w:rsidRDefault="00737E32" w:rsidP="00E2213A" w:rsidR="00737E32" w:rsidRPr="005F04F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D2B61" w:rsidRPr="005F04F8">
        <w:rPr>
          <w:rFonts w:hAnsi="Times New Roman" w:ascii="Times New Roman"/>
          <w:color w:val="auto"/>
          <w:sz w:val="24"/>
          <w:szCs w:val="24"/>
        </w:rPr>
        <w:t>ZAPOSLENI I SRETNI j. d. o. o., Zatreb, Kutjevačka 3, OIB 24828480009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F6295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656D7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E2DB0">
        <w:rPr>
          <w:rFonts w:hAnsi="Times New Roman" w:ascii="Times New Roman"/>
          <w:color w:val="auto"/>
          <w:sz w:val="24"/>
          <w:szCs w:val="24"/>
          <w:lang w:val="hr-HR"/>
        </w:rPr>
        <w:t xml:space="preserve">Marinko Paić, Zagreb, VI. Požarinje 6, OIB </w:t>
      </w:r>
      <w:r w:rsidR="000E2DB0" w:rsidRPr="000E2DB0">
        <w:rPr>
          <w:rFonts w:hAnsi="Times New Roman" w:ascii="Times New Roman"/>
          <w:color w:val="auto"/>
          <w:sz w:val="24"/>
          <w:szCs w:val="24"/>
          <w:lang w:val="hr-HR"/>
        </w:rPr>
        <w:t>55654806007</w:t>
      </w:r>
      <w:r w:rsidR="00656D7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BD2B61" w:rsidRPr="005F04F8">
        <w:rPr>
          <w:rFonts w:hAnsi="Times New Roman" w:ascii="Times New Roman"/>
          <w:color w:val="auto"/>
          <w:sz w:val="24"/>
          <w:szCs w:val="24"/>
        </w:rPr>
        <w:t>ZAPOSLENI I SRETNI j. d. o. o., Zatreb, Kutjevačka 3, OIB 24828480009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E2DB0" w:rsidP="000E2DB0" w:rsidR="000E2DB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13. svibnja  2016. prijedlog za otvaranje stečajnog postupka nad gore navedenom pravnom osobom.</w:t>
      </w:r>
    </w:p>
    <w:p w:rsidRDefault="000E2DB0" w:rsidP="000E2DB0" w:rsidR="000E2DB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126 dana u ukupnom iznosu od 58.166,53  kn.</w:t>
      </w:r>
    </w:p>
    <w:p w:rsidRDefault="000E2DB0" w:rsidP="000E2DB0" w:rsidR="000E2DB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četiri zaposlenika.</w:t>
      </w:r>
    </w:p>
    <w:p w:rsidRDefault="000E2DB0" w:rsidP="000E2DB0" w:rsidR="000E2DB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13. svibnja 2016.</w:t>
      </w:r>
    </w:p>
    <w:p w:rsidRDefault="00937537" w:rsidP="00A25D2D" w:rsidR="000E2DB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E2DB0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St-4314/16-6 od 10. veljače 2017.  pokrenut prethodni postupak radi utvrđivanja uvjeta za otvaranje stečajnog postupka.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090E68" w:rsidP="00090E68" w:rsidR="00090E68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18. svibnja 2017.,  nije pristupio zakonski zastupnik dužnika niti je postupio po nalogu suda.</w:t>
      </w:r>
    </w:p>
    <w:p w:rsidRDefault="00090E68" w:rsidP="00090E68" w:rsidR="00090E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20. veljače 2017. proizlazi da  dužnik ima evidentirane neizvršene osnove za plaćanje u neprekinutom razdoblju od 663 dana u iznosu od 421.370,00 kn.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9. lipnja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9. lipnja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9. lipnja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B84CA8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84CA8" w:rsidP="00AB7A2F" w:rsidR="00B84CA8" w:rsidRPr="00B84CA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84CA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84CA8" w:rsidP="00995CE9" w:rsidR="00B84CA8" w:rsidRPr="00B84CA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84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4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4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4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4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4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4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4CA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B84CA8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316B6E">
      <w:rPr>
        <w:rFonts w:hAnsi="Verdana" w:ascii="Verdana"/>
        <w:color w:val="auto"/>
        <w:sz w:val="22"/>
        <w:szCs w:val="22"/>
      </w:rPr>
      <w:t>4</w:t>
    </w:r>
    <w:r w:rsidR="00C227BF">
      <w:rPr>
        <w:rFonts w:hAnsi="Verdana" w:ascii="Verdana"/>
        <w:color w:val="auto"/>
        <w:sz w:val="22"/>
        <w:szCs w:val="22"/>
      </w:rPr>
      <w:t>314</w:t>
    </w:r>
    <w:r w:rsidR="0086538E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90E68"/>
    <w:rsid w:val="000E093E"/>
    <w:rsid w:val="000E2DB0"/>
    <w:rsid w:val="000E3E39"/>
    <w:rsid w:val="00101496"/>
    <w:rsid w:val="00102EBB"/>
    <w:rsid w:val="00114082"/>
    <w:rsid w:val="001218D5"/>
    <w:rsid w:val="001705DD"/>
    <w:rsid w:val="001E5A2C"/>
    <w:rsid w:val="001F675D"/>
    <w:rsid w:val="002256D8"/>
    <w:rsid w:val="00266C0E"/>
    <w:rsid w:val="002A29FA"/>
    <w:rsid w:val="002C62C4"/>
    <w:rsid w:val="002D3AC5"/>
    <w:rsid w:val="002E299E"/>
    <w:rsid w:val="00316B6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45D7C"/>
    <w:rsid w:val="00560948"/>
    <w:rsid w:val="00584E68"/>
    <w:rsid w:val="005B26BC"/>
    <w:rsid w:val="005C459B"/>
    <w:rsid w:val="005C5019"/>
    <w:rsid w:val="005F04F8"/>
    <w:rsid w:val="006031BB"/>
    <w:rsid w:val="006248E6"/>
    <w:rsid w:val="00642D18"/>
    <w:rsid w:val="00656D79"/>
    <w:rsid w:val="006B11E6"/>
    <w:rsid w:val="006D11F7"/>
    <w:rsid w:val="006D65F6"/>
    <w:rsid w:val="006D6C0A"/>
    <w:rsid w:val="007062EF"/>
    <w:rsid w:val="00716442"/>
    <w:rsid w:val="00737E32"/>
    <w:rsid w:val="00762591"/>
    <w:rsid w:val="00765A1D"/>
    <w:rsid w:val="0078325E"/>
    <w:rsid w:val="007C5E77"/>
    <w:rsid w:val="007E04CA"/>
    <w:rsid w:val="007F1D20"/>
    <w:rsid w:val="00802913"/>
    <w:rsid w:val="00814109"/>
    <w:rsid w:val="0082353D"/>
    <w:rsid w:val="00825EEB"/>
    <w:rsid w:val="008507C3"/>
    <w:rsid w:val="008566DB"/>
    <w:rsid w:val="0086538E"/>
    <w:rsid w:val="00871137"/>
    <w:rsid w:val="009027EE"/>
    <w:rsid w:val="00912725"/>
    <w:rsid w:val="00937537"/>
    <w:rsid w:val="00943EC2"/>
    <w:rsid w:val="00953A17"/>
    <w:rsid w:val="00955CDB"/>
    <w:rsid w:val="00966A94"/>
    <w:rsid w:val="009C7492"/>
    <w:rsid w:val="009D1236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84CA8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A1251"/>
    <w:rsid w:val="00CD0A15"/>
    <w:rsid w:val="00CD570B"/>
    <w:rsid w:val="00D16393"/>
    <w:rsid w:val="00D27911"/>
    <w:rsid w:val="00D579C8"/>
    <w:rsid w:val="00D72B53"/>
    <w:rsid w:val="00D85964"/>
    <w:rsid w:val="00DA14DE"/>
    <w:rsid w:val="00E11F9B"/>
    <w:rsid w:val="00E2213A"/>
    <w:rsid w:val="00E268E7"/>
    <w:rsid w:val="00E41158"/>
    <w:rsid w:val="00EB45A0"/>
    <w:rsid w:val="00EB4FB3"/>
    <w:rsid w:val="00EC515F"/>
    <w:rsid w:val="00F44270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4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CA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CA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CA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CA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4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CA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CA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CA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CA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4314</izvorni_sadrzaj>
    <derivirana_varijabla naziv="DomainObject.Predmet.Broj_1">4314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St-4314/2016</izvorni_sadrzaj>
    <derivirana_varijabla naziv="DomainObject.Predmet.OznakaBroj_1">St-4314/2016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ZAPOSLENI I SRETNI j.d.o.o. za trgovinu i usluge zastupanog po punomoćniku Andreja Zrnić</izvorni_sadrzaj>
    <derivirana_varijabla naziv="DomainObject.Predmet.ProtustrankaFormated_1">  ZAPOSLENI I SRETNI j.d.o.o. za trgovinu i usluge zastupanog po punomoćniku Andreja Zrnić</derivirana_varijabla>
  </DomainObject.Predmet.ProtustrankaFormated>
  <DomainObject.Predmet.ProtustrankaFormatedOIB>
    <izvorni_sadrzaj>  ZAPOSLENI I SRETNI j.d.o.o. za trgovinu i usluge, OIB 24828480009 zastupanog po punomoćniku Andreja Zrnić</izvorni_sadrzaj>
    <derivirana_varijabla naziv="DomainObject.Predmet.ProtustrankaFormatedOIB_1">  ZAPOSLENI I SRETNI j.d.o.o. za trgovinu i usluge, OIB 24828480009 zastupanog po punomoćniku Andreja Zrnić</derivirana_varijabla>
  </DomainObject.Predmet.ProtustrankaFormatedOIB>
  <DomainObject.Predmet.ProtustrankaFormatedWithAdress>
    <izvorni_sadrzaj> ZAPOSLENI I SRETNI j.d.o.o. za trgovinu i usluge, Kutjevačka 3, 10000 Zagreb zastupanog po punomoćniku Andreja Zrnić</izvorni_sadrzaj>
    <derivirana_varijabla naziv="DomainObject.Predmet.ProtustrankaFormatedWithAdress_1"> ZAPOSLENI I SRETNI j.d.o.o. za trgovinu i usluge, Kutjevačka 3, 10000 Zagreb zastupanog po punomoćniku Andreja Zrnić</derivirana_varijabla>
  </DomainObject.Predmet.ProtustrankaFormatedWithAdress>
  <DomainObject.Predmet.ProtustrankaFormatedWithAdressOIB>
    <izvorni_sadrzaj> ZAPOSLENI I SRETNI j.d.o.o. za trgovinu i usluge, OIB 24828480009, Kutjevačka 3, 10000 Zagreb zastupanog po punomoćniku Andreja Zrnić</izvorni_sadrzaj>
    <derivirana_varijabla naziv="DomainObject.Predmet.ProtustrankaFormatedWithAdressOIB_1"> ZAPOSLENI I SRETNI j.d.o.o. za trgovinu i usluge, OIB 24828480009, Kutjevačka 3, 10000 Zagreb zastupanog po punomoćniku Andreja Zrnić</derivirana_varijabla>
  </DomainObject.Predmet.ProtustrankaFormatedWithAdressOIB>
  <DomainObject.Predmet.ProtustrankaWithAdress>
    <izvorni_sadrzaj>ZAPOSLENI I SRETNI j.d.o.o. za trgovinu i usluge Kutjevačka 3, 10000 Zagreb</izvorni_sadrzaj>
    <derivirana_varijabla naziv="DomainObject.Predmet.ProtustrankaWithAdress_1">ZAPOSLENI I SRETNI j.d.o.o. za trgovinu i usluge Kutjevačka 3, 10000 Zagreb</derivirana_varijabla>
  </DomainObject.Predmet.ProtustrankaWithAdress>
  <DomainObject.Predmet.ProtustrankaWithAdressOIB>
    <izvorni_sadrzaj>ZAPOSLENI I SRETNI j.d.o.o. za trgovinu i usluge, OIB 24828480009, Kutjevačka 3, 10000 Zagreb</izvorni_sadrzaj>
    <derivirana_varijabla naziv="DomainObject.Predmet.ProtustrankaWithAdressOIB_1">ZAPOSLENI I SRETNI j.d.o.o. za trgovinu i usluge, OIB 24828480009, Kutjevačka 3, 10000 Zagreb</derivirana_varijabla>
  </DomainObject.Predmet.ProtustrankaWithAdressOIB>
  <DomainObject.Predmet.ProtustrankaNazivFormated>
    <izvorni_sadrzaj>ZAPOSLENI I SRETNI j.d.o.o. za trgovinu i usluge</izvorni_sadrzaj>
    <derivirana_varijabla naziv="DomainObject.Predmet.ProtustrankaNazivFormated_1">ZAPOSLENI I SRETNI j.d.o.o. za trgovinu i usluge</derivirana_varijabla>
  </DomainObject.Predmet.ProtustrankaNazivFormated>
  <DomainObject.Predmet.ProtustrankaNazivFormatedOIB>
    <izvorni_sadrzaj>ZAPOSLENI I SRETNI j.d.o.o. za trgovinu i usluge, OIB 24828480009</izvorni_sadrzaj>
    <derivirana_varijabla naziv="DomainObject.Predmet.ProtustrankaNazivFormatedOIB_1">ZAPOSLENI I SRETNI j.d.o.o. za trgovinu i usluge, OIB 24828480009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Andreja Zrnić; vjerovnici</izvorni_sadrzaj>
    <derivirana_varijabla naziv="DomainObject.Predmet.StrankaFormated_1">  FINA Regionalni centar Zagreb; Andreja Zrnić; vjerovnici</derivirana_varijabla>
  </DomainObject.Predmet.StrankaFormated>
  <DomainObject.Predmet.StrankaFormatedOIB>
    <izvorni_sadrzaj>  FINA Regionalni centar Zagreb, OIB 85821130368; Andreja Zrnić, OIB 16922252192; vjerovnici</izvorni_sadrzaj>
    <derivirana_varijabla naziv="DomainObject.Predmet.StrankaFormatedOIB_1">  FINA Regionalni centar Zagreb, OIB 85821130368; Andreja Zrnić, OIB 16922252192; vjerovnici</derivirana_varijabla>
  </DomainObject.Predmet.StrankaFormatedOIB>
  <DomainObject.Predmet.StrankaFormatedWithAdress>
    <izvorni_sadrzaj> FINA Regionalni centar Zagreb, Trg svibanjskih žrtava 1995. br. 1, 10000 Zagreb; Andreja Zrnić, Zgornje Konjišče 002, Apače; vjerovnici</izvorni_sadrzaj>
    <derivirana_varijabla naziv="DomainObject.Predmet.StrankaFormatedWithAdress_1"> FINA Regionalni centar Zagreb, Trg svibanjskih žrtava 1995. br. 1, 10000 Zagreb; Andreja Zrnić, Zgornje Konjišče 002, Apače; vjerovnici</derivirana_varijabla>
  </DomainObject.Predmet.StrankaFormatedWithAdress>
  <DomainObject.Predmet.StrankaFormatedWithAdressOIB>
    <izvorni_sadrzaj> FINA Regionalni centar Zagreb, OIB 85821130368, Trg svibanjskih žrtava 1995. br. 1, 10000 Zagreb; Andreja Zrnić, OIB 16922252192, Zgornje Konjišče 002, Apače; vjerovnici</izvorni_sadrzaj>
    <derivirana_varijabla naziv="DomainObject.Predmet.StrankaFormatedWithAdressOIB_1"> FINA Regionalni centar Zagreb, OIB 85821130368, Trg svibanjskih žrtava 1995. br. 1, 10000 Zagreb; Andreja Zrnić, OIB 16922252192, Zgornje Konjišče 002, Apače; vjerovnici</derivirana_varijabla>
  </DomainObject.Predmet.StrankaFormatedWithAdressOIB>
  <DomainObject.Predmet.StrankaWithAdress>
    <izvorni_sadrzaj>FINA Regionalni centar Zagreb Trg svibanjskih žrtava 1995. br. 1,10000 Zagreb,Andreja Zrnić Zgornje Konjišče 002,Apače,vjerovnici </izvorni_sadrzaj>
    <derivirana_varijabla naziv="DomainObject.Predmet.StrankaWithAdress_1">FINA Regionalni centar Zagreb Trg svibanjskih žrtava 1995. br. 1,10000 Zagreb,Andreja Zrnić Zgornje Konjišče 002,Apače,vjerovnici </derivirana_varijabla>
  </DomainObject.Predmet.StrankaWithAdress>
  <DomainObject.Predmet.StrankaWithAdressOIB>
    <izvorni_sadrzaj>FINA Regionalni centar Zagreb, OIB 85821130368, Trg svibanjskih žrtava 1995. br. 1,10000 Zagreb,Andreja Zrnić, OIB 16922252192, Zgornje Konjišče 002,Apače,vjerovnici</izvorni_sadrzaj>
    <derivirana_varijabla naziv="DomainObject.Predmet.StrankaWithAdressOIB_1">FINA Regionalni centar Zagreb, OIB 85821130368, Trg svibanjskih žrtava 1995. br. 1,10000 Zagreb,Andreja Zrnić, OIB 16922252192, Zgornje Konjišče 002,Apače,vjerovnici</derivirana_varijabla>
  </DomainObject.Predmet.StrankaWithAdressOIB>
  <DomainObject.Predmet.StrankaNazivFormated>
    <izvorni_sadrzaj>FINA Regionalni centar Zagreb,Andreja Zrnić,vjerovnici</izvorni_sadrzaj>
    <derivirana_varijabla naziv="DomainObject.Predmet.StrankaNazivFormated_1">FINA Regionalni centar Zagreb,Andreja Zrnić,vjerovnici</derivirana_varijabla>
  </DomainObject.Predmet.StrankaNazivFormated>
  <DomainObject.Predmet.StrankaNazivFormatedOIB>
    <izvorni_sadrzaj>FINA Regionalni centar Zagreb, OIB 85821130368,Andreja Zrnić, OIB 16922252192,vjerovnici</izvorni_sadrzaj>
    <derivirana_varijabla naziv="DomainObject.Predmet.StrankaNazivFormatedOIB_1">FINA Regionalni centar Zagreb, OIB 85821130368,Andreja Zrnić, OIB 16922252192,vjerovnici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Andreja Zrnić</item>
      <item>vjerovnici</item>
    </izvorni_sadrzaj>
    <derivirana_varijabla naziv="DomainObject.Predmet.StrankaListFormated_1">
      <item>FINA Regionalni centar Zagreb</item>
      <item>Andreja Zrnić</item>
      <item>vjerovnici</item>
    </derivirana_varijabla>
  </DomainObject.Predmet.StrankaListFormated>
  <DomainObject.Predmet.StrankaListFormatedOIB>
    <izvorni_sadrzaj>
      <item>FINA Regionalni centar Zagreb, OIB 85821130368</item>
      <item>Andreja Zrnić, OIB 16922252192</item>
      <item>vjerovnici</item>
    </izvorni_sadrzaj>
    <derivirana_varijabla naziv="DomainObject.Predmet.StrankaListFormatedOIB_1">
      <item>FINA Regionalni centar Zagreb, OIB 85821130368</item>
      <item>Andreja Zrnić, OIB 16922252192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Andreja Zrnić, Zgornje Konjišče 002, Apače</item>
      <item>vjerovnici</item>
    </izvorni_sadrzaj>
    <derivirana_varijabla naziv="DomainObject.Predmet.StrankaListFormatedWithAdress_1">
      <item>FINA Regionalni centar Zagreb, Trg svibanjskih žrtava 1995. br. 1, 10000 Zagreb</item>
      <item>Andreja Zrnić, Zgornje Konjišče 002, Apače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Andreja Zrnić, OIB 16922252192, Zgornje Konjišče 002, Apače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Andreja Zrnić, OIB 16922252192, Zgornje Konjišče 002, Apače</item>
      <item>vjerovnici</item>
    </derivirana_varijabla>
  </DomainObject.Predmet.StrankaListFormatedWithAdressOIB>
  <DomainObject.Predmet.StrankaListNazivFormated>
    <izvorni_sadrzaj>
      <item>FINA Regionalni centar Zagreb</item>
      <item>Andreja Zrnić</item>
      <item>vjerovnici</item>
    </izvorni_sadrzaj>
    <derivirana_varijabla naziv="DomainObject.Predmet.StrankaListNazivFormated_1">
      <item>FINA Regionalni centar Zagreb</item>
      <item>Andreja Zrnić</item>
      <item>vjerovnici</item>
    </derivirana_varijabla>
  </DomainObject.Predmet.StrankaListNazivFormated>
  <DomainObject.Predmet.StrankaListNazivFormatedOIB>
    <izvorni_sadrzaj>
      <item>FINA Regionalni centar Zagreb, OIB 85821130368</item>
      <item>Andreja Zrnić, OIB 16922252192</item>
      <item>vjerovnici</item>
    </izvorni_sadrzaj>
    <derivirana_varijabla naziv="DomainObject.Predmet.StrankaListNazivFormatedOIB_1">
      <item>FINA Regionalni centar Zagreb, OIB 85821130368</item>
      <item>Andreja Zrnić, OIB 16922252192</item>
      <item>vjerovnici</item>
    </derivirana_varijabla>
  </DomainObject.Predmet.StrankaListNazivFormatedOIB>
  <DomainObject.Predmet.ProtuStrankaListFormated>
    <izvorni_sadrzaj>
      <item>ZAPOSLENI I SRETNI j.d.o.o. za trgovinu i usluge zastupanog po punomoćniku Andreja Zrnić</item>
    </izvorni_sadrzaj>
    <derivirana_varijabla naziv="DomainObject.Predmet.ProtuStrankaListFormated_1">
      <item>ZAPOSLENI I SRETNI j.d.o.o. za trgovinu i usluge zastupanog po punomoćniku Andreja Zrnić</item>
    </derivirana_varijabla>
  </DomainObject.Predmet.ProtuStrankaListFormated>
  <DomainObject.Predmet.ProtuStrankaListFormatedOIB>
    <izvorni_sadrzaj>
      <item>ZAPOSLENI I SRETNI j.d.o.o. za trgovinu i usluge, OIB 24828480009 zastupanog po punomoćniku Andreja Zrnić</item>
    </izvorni_sadrzaj>
    <derivirana_varijabla naziv="DomainObject.Predmet.ProtuStrankaListFormatedOIB_1">
      <item>ZAPOSLENI I SRETNI j.d.o.o. za trgovinu i usluge, OIB 24828480009 zastupanog po punomoćniku Andreja Zrnić</item>
    </derivirana_varijabla>
  </DomainObject.Predmet.ProtuStrankaListFormatedOIB>
  <DomainObject.Predmet.ProtuStrankaListFormatedWithAdress>
    <izvorni_sadrzaj>
      <item>ZAPOSLENI I SRETNI j.d.o.o. za trgovinu i usluge, Kutjevačka 3, 10000 Zagreb zastupanog po punomoćniku Andreja Zrnić</item>
    </izvorni_sadrzaj>
    <derivirana_varijabla naziv="DomainObject.Predmet.ProtuStrankaListFormatedWithAdress_1">
      <item>ZAPOSLENI I SRETNI j.d.o.o. za trgovinu i usluge, Kutjevačka 3, 10000 Zagreb zastupanog po punomoćniku Andreja Zrnić</item>
    </derivirana_varijabla>
  </DomainObject.Predmet.ProtuStrankaListFormatedWithAdress>
  <DomainObject.Predmet.ProtuStrankaListFormatedWithAdressOIB>
    <izvorni_sadrzaj>
      <item>ZAPOSLENI I SRETNI j.d.o.o. za trgovinu i usluge, OIB 24828480009, Kutjevačka 3, 10000 Zagreb zastupanog po punomoćniku Andreja Zrnić</item>
    </izvorni_sadrzaj>
    <derivirana_varijabla naziv="DomainObject.Predmet.ProtuStrankaListFormatedWithAdressOIB_1">
      <item>ZAPOSLENI I SRETNI j.d.o.o. za trgovinu i usluge, OIB 24828480009, Kutjevačka 3, 10000 Zagreb zastupanog po punomoćniku Andreja Zrnić</item>
    </derivirana_varijabla>
  </DomainObject.Predmet.ProtuStrankaListFormatedWithAdressOIB>
  <DomainObject.Predmet.ProtuStrankaListNazivFormated>
    <izvorni_sadrzaj>
      <item>ZAPOSLENI I SRETNI j.d.o.o. za trgovinu i usluge</item>
    </izvorni_sadrzaj>
    <derivirana_varijabla naziv="DomainObject.Predmet.ProtuStrankaListNazivFormated_1">
      <item>ZAPOSLENI I SRETNI j.d.o.o. za trgovinu i usluge</item>
    </derivirana_varijabla>
  </DomainObject.Predmet.ProtuStrankaListNazivFormated>
  <DomainObject.Predmet.ProtuStrankaListNazivFormatedOIB>
    <izvorni_sadrzaj>
      <item>ZAPOSLENI I SRETNI j.d.o.o. za trgovinu i usluge, OIB 24828480009</item>
    </izvorni_sadrzaj>
    <derivirana_varijabla naziv="DomainObject.Predmet.ProtuStrankaListNazivFormatedOIB_1">
      <item>ZAPOSLENI I SRETNI j.d.o.o. za trgovinu i usluge, OIB 24828480009</item>
    </derivirana_varijabla>
  </DomainObject.Predmet.ProtuStrankaListNazivFormatedOIB>
  <DomainObject.Predmet.OstaliListFormated>
    <izvorni_sadrzaj>
      <item>Andreja Zrnić punomoćnik sudionika u postupku ZAPOSLENI I SRETNI j.d.o.o. za trgovinu i usluge</item>
      <item>Marinko Paić</item>
    </izvorni_sadrzaj>
    <derivirana_varijabla naziv="DomainObject.Predmet.OstaliListFormated_1">
      <item>Andreja Zrnić punomoćnik sudionika u postupku ZAPOSLENI I SRETNI j.d.o.o. za trgovinu i usluge</item>
      <item>Marinko Paić</item>
    </derivirana_varijabla>
  </DomainObject.Predmet.OstaliListFormated>
  <DomainObject.Predmet.OstaliListFormatedOIB>
    <izvorni_sadrzaj>
      <item>Andreja Zrnić, OIB 16922252192 punomoćnik sudionika u postupku ZAPOSLENI I SRETNI j.d.o.o. za trgovinu i usluge</item>
      <item>Marinko Paić, OIB 55654806007</item>
    </izvorni_sadrzaj>
    <derivirana_varijabla naziv="DomainObject.Predmet.OstaliListFormatedOIB_1">
      <item>Andreja Zrnić, OIB 16922252192 punomoćnik sudionika u postupku ZAPOSLENI I SRETNI j.d.o.o. za trgovinu i usluge</item>
      <item>Marinko Paić, OIB 55654806007</item>
    </derivirana_varijabla>
  </DomainObject.Predmet.OstaliListFormatedOIB>
  <DomainObject.Predmet.OstaliListFormatedWithAdress>
    <izvorni_sadrzaj>
      <item>Andreja Zrnić, Zgornje Konjišče 002, Apače punomoćnik sudionika u postupku ZAPOSLENI I SRETNI j.d.o.o. za trgovinu i usluge</item>
      <item>Marinko Paić, VI. Požarinje 6, 10000 Zagreb</item>
    </izvorni_sadrzaj>
    <derivirana_varijabla naziv="DomainObject.Predmet.OstaliListFormatedWithAdress_1">
      <item>Andreja Zrnić, Zgornje Konjišče 002, Apače punomoćnik sudionika u postupku ZAPOSLENI I SRETNI j.d.o.o. za trgovinu i usluge</item>
      <item>Marinko Paić, VI. Požarinje 6, 10000 Zagreb</item>
    </derivirana_varijabla>
  </DomainObject.Predmet.OstaliListFormatedWithAdress>
  <DomainObject.Predmet.OstaliListFormatedWithAdressOIB>
    <izvorni_sadrzaj>
      <item>Andreja Zrnić, OIB 16922252192, Zgornje Konjišče 002, Apače punomoćnik sudionika u postupku ZAPOSLENI I SRETNI j.d.o.o. za trgovinu i usluge</item>
      <item>Marinko Paić, OIB 55654806007, VI. Požarinje 6, 10000 Zagreb</item>
    </izvorni_sadrzaj>
    <derivirana_varijabla naziv="DomainObject.Predmet.OstaliListFormatedWithAdressOIB_1">
      <item>Andreja Zrnić, OIB 16922252192, Zgornje Konjišče 002, Apače punomoćnik sudionika u postupku ZAPOSLENI I SRETNI j.d.o.o. za trgovinu i usluge</item>
      <item>Marinko Paić, OIB 55654806007, VI. Požarinje 6, 10000 Zagreb</item>
    </derivirana_varijabla>
  </DomainObject.Predmet.OstaliListFormatedWithAdressOIB>
  <DomainObject.Predmet.OstaliListNazivFormated>
    <izvorni_sadrzaj>
      <item>Andreja Zrnić</item>
      <item>Marinko Paić</item>
    </izvorni_sadrzaj>
    <derivirana_varijabla naziv="DomainObject.Predmet.OstaliListNazivFormated_1">
      <item>Andreja Zrnić</item>
      <item>Marinko Paić</item>
    </derivirana_varijabla>
  </DomainObject.Predmet.OstaliListNazivFormated>
  <DomainObject.Predmet.OstaliListNazivFormatedOIB>
    <izvorni_sadrzaj>
      <item>Andreja Zrnić, OIB 16922252192</item>
      <item>Marinko Paić, OIB 55654806007</item>
    </izvorni_sadrzaj>
    <derivirana_varijabla naziv="DomainObject.Predmet.OstaliListNazivFormatedOIB_1">
      <item>Andreja Zrnić, OIB 16922252192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ZAPOSLENI I SRETNI j.d.o.o. za trgovinu i usluge</izvorni_sadrzaj>
    <derivirana_varijabla naziv="DomainObject.Predmet.ProtustrankaIDrugi_1">ZAPOSLENI I SRETNI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ZAPOSLENI I SRETNI j.d.o.o. za trgovinu i usluge, OIB 24828480009, Kutjevačka 3, 10000 Zagreb</izvorni_sadrzaj>
    <derivirana_varijabla naziv="DomainObject.Predmet.ProtustrankaIDrugiAdressOIB_1">ZAPOSLENI I SRETNI j.d.o.o. za trgovinu i usluge, OIB 24828480009,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ZAPOSLENI I SRETNI j.d.o.o. za trgovinu i usluge</item>
      <item>Andreja Zrnić</item>
      <item>vjerovnici</item>
      <item>Andreja Zrnić</item>
      <item>Marinko Paić</item>
    </izvorni_sadrzaj>
    <derivirana_varijabla naziv="DomainObject.Predmet.SudioniciListNaziv_1">
      <item>FINA Regionalni centar Zagreb</item>
      <item>ZAPOSLENI I SRETNI j.d.o.o. za trgovinu i usluge</item>
      <item>Andreja Zrnić</item>
      <item>vjerovnici</item>
      <item>Andreja Zrnić</item>
      <item>Marinko Paić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ZAPOSLENI I SRETNI j.d.o.o. za trgovinu i usluge, OIB 24828480009, Kutjevačka 3,10000 Zagreb</item>
      <item>Andreja Zrnić, OIB 16922252192, Zgornje Konjišče 002,Apače</item>
      <item>vjerovnici</item>
      <item>Andreja Zrnić, OIB 16922252192, Zgornje Konjišče 002,Apače</item>
      <item>Marinko Paić, OIB 55654806007, VI. Požarinje 6,10000 Zagreb</item>
    </izvorni_sadrzaj>
    <derivirana_varijabla naziv="DomainObject.Predmet.SudioniciListAdressOIB_1">
      <item>FINA Regionalni centar Zagreb, OIB 85821130368, Trg svibanjskih žrtava 1995. br. 1,10000 Zagreb</item>
      <item>ZAPOSLENI I SRETNI j.d.o.o. za trgovinu i usluge, OIB 24828480009, Kutjevačka 3,10000 Zagreb</item>
      <item>Andreja Zrnić, OIB 16922252192, Zgornje Konjišče 002,Apače</item>
      <item>vjerovnici</item>
      <item>Andreja Zrnić, OIB 16922252192, Zgornje Konjišče 002,Apače</item>
      <item>Marinko Paić, OIB 55654806007, VI.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24828480009</item>
      <item>, OIB 16922252192</item>
      <item>, OIB null</item>
      <item>, OIB 16922252192</item>
      <item>, OIB 55654806007</item>
    </izvorni_sadrzaj>
    <derivirana_varijabla naziv="DomainObject.Predmet.SudioniciListNazivOIB_1">
      <item>, OIB 85821130368</item>
      <item>, OIB 24828480009</item>
      <item>, OIB 16922252192</item>
      <item>, OIB null</item>
      <item>, OIB 16922252192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3418</properties:Characters>
  <properties:Lines>80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2017-08-10T12:09:00Z</dcterms:created>
  <dc:creator>ksvajger</dc:creator>
  <cp:lastModifiedBy>Kristina Švajger</cp:lastModifiedBy>
  <cp:lastPrinted>2017-08-10T12:16:00Z</cp:lastPrinted>
  <dcterms:modified xmlns:xsi="http://www.w3.org/2001/XMLSchema-instance" xsi:type="dcterms:W3CDTF">2017-08-10T12:16:00Z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