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3ba" w14:paraId="37183b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16462">
        <w:t>1506/2018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46183">
        <w:t>1.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16462" w:rsidRPr="00516462">
        <w:t xml:space="preserve"> </w:t>
      </w:r>
      <w:r w:rsidR="00516462">
        <w:t>NAPREDNA ENERGIJA d.o.o., Zagreb, Velika cesta 31, OIB: 89123390672, MBS: 080736437</w:t>
      </w:r>
      <w:r w:rsidR="00A06CD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16462">
        <w:t>29.620,79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46183">
        <w:t>1.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A32030">
        <w:t>,v.r.</w:t>
      </w:r>
    </w:p>
    <w:p w:rsidRDefault="00A32030" w:rsidP="00391E54" w:rsidR="00A32030">
      <w:pPr>
        <w:pStyle w:val="Bezproreda"/>
        <w:rPr>
          <w:rFonts w:hAnsi="Times New Roman" w:ascii="Times New Roman"/>
          <w:sz w:val="24"/>
          <w:szCs w:val="24"/>
        </w:rPr>
      </w:pPr>
    </w:p>
    <w:p w:rsidRDefault="00F60614" w:rsidP="00A32030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A32030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A32030" w:rsidR="00572798">
      <w:pPr>
        <w:jc w:val="right"/>
      </w:pPr>
      <w:r>
        <w:t xml:space="preserve"> </w:t>
      </w:r>
    </w:p>
    <w:p w:rsidRDefault="00200BC5" w:rsidP="00A32030" w:rsidR="00200BC5" w:rsidRPr="00A32030">
      <w:pPr>
        <w:shd w:themeFill="background1" w:fill="FFFFFF" w:color="auto" w:val="clear"/>
        <w:rPr>
          <w:color w:themeColor="background1" w:val="FFFFFF"/>
        </w:rPr>
      </w:pPr>
      <w:r w:rsidRPr="00A32030">
        <w:rPr>
          <w:color w:themeColor="background1" w:val="FFFFFF"/>
        </w:rPr>
        <w:t>DNA</w:t>
      </w:r>
    </w:p>
    <w:p w:rsidRDefault="00200BC5" w:rsidP="00A32030" w:rsidR="00200BC5" w:rsidRPr="00A32030">
      <w:pPr>
        <w:shd w:themeFill="background1" w:fill="FFFFFF" w:color="auto" w:val="clear"/>
        <w:rPr>
          <w:color w:themeColor="background1" w:val="FFFFFF"/>
        </w:rPr>
      </w:pPr>
      <w:proofErr w:type="spellStart"/>
      <w:r w:rsidRPr="00A32030">
        <w:rPr>
          <w:color w:themeColor="background1" w:val="FFFFFF"/>
        </w:rPr>
        <w:t>zz</w:t>
      </w:r>
      <w:proofErr w:type="spellEnd"/>
      <w:r w:rsidRPr="00A32030">
        <w:rPr>
          <w:color w:themeColor="background1" w:val="FFFFFF"/>
        </w:rPr>
        <w:t xml:space="preserve"> dužnika na e-oglasnu ploču suda 15+8 dana </w:t>
      </w:r>
    </w:p>
    <w:p w:rsidRDefault="00200BC5" w:rsidP="00A32030" w:rsidR="00200BC5" w:rsidRPr="00A32030">
      <w:pPr>
        <w:shd w:themeFill="background1" w:fill="FFFFFF" w:color="auto" w:val="clear"/>
        <w:rPr>
          <w:color w:themeColor="background1" w:val="FFFFFF"/>
        </w:rPr>
      </w:pPr>
      <w:r w:rsidRPr="00A32030">
        <w:rPr>
          <w:color w:themeColor="background1" w:val="FFFFFF"/>
        </w:rPr>
        <w:t>dužniku na e-oglasnu ploču suda 45+8 dana</w:t>
      </w:r>
    </w:p>
    <w:p w:rsidRDefault="00200BC5" w:rsidP="00A32030" w:rsidR="00200BC5" w:rsidRPr="00A32030">
      <w:pPr>
        <w:shd w:themeFill="background1" w:fill="FFFFFF" w:color="auto" w:val="clear"/>
        <w:rPr>
          <w:color w:themeColor="background1" w:val="FFFFFF"/>
        </w:rPr>
      </w:pPr>
      <w:r w:rsidRPr="00A32030">
        <w:rPr>
          <w:color w:themeColor="background1" w:val="FFFFFF"/>
        </w:rPr>
        <w:t>za javnost na e-oglasnu ploču suda 45+8 dana</w:t>
      </w:r>
    </w:p>
    <w:sectPr w:rsidSect="00200BC5" w:rsidR="00200BC5" w:rsidRPr="00A320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16462">
      <w:t>1506/2018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16462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5D6A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00A9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06CD4"/>
    <w:rsid w:val="00A32030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60B5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2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2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St-1506/2018</izvorni_sadrzaj>
    <derivirana_varijabla naziv="DomainObject.Predmet.OznakaBroj_1">St-1506/2018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NAPREDNA ENERGIJA d.o.o. zastupanog po punomoćniku Oliver Kurdija</izvorni_sadrzaj>
    <derivirana_varijabla naziv="DomainObject.Predmet.ProtustrankaFormated_1">  NAPREDNA ENERGIJA d.o.o. zastupanog po punomoćniku Oliver Kurdija</derivirana_varijabla>
  </DomainObject.Predmet.ProtustrankaFormated>
  <DomainObject.Predmet.ProtustrankaFormatedOIB>
    <izvorni_sadrzaj>  NAPREDNA ENERGIJA d.o.o., OIB 89123390672 zastupanog po punomoćniku Oliver Kurdija</izvorni_sadrzaj>
    <derivirana_varijabla naziv="DomainObject.Predmet.ProtustrankaFormatedOIB_1">  NAPREDNA ENERGIJA d.o.o., OIB 89123390672 zastupanog po punomoćniku Oliver Kurdija</derivirana_varijabla>
  </DomainObject.Predmet.ProtustrankaFormatedOIB>
  <DomainObject.Predmet.ProtustrankaFormatedWithAdress>
    <izvorni_sadrzaj> NAPREDNA ENERGIJA d.o.o., Velika cesta 31, 10000 Zagreb zastupanog po punomoćniku Oliver Kurdija</izvorni_sadrzaj>
    <derivirana_varijabla naziv="DomainObject.Predmet.ProtustrankaFormatedWithAdress_1"> NAPREDNA ENERGIJA d.o.o., Velika cesta 31, 10000 Zagreb zastupanog po punomoćniku Oliver Kurdija</derivirana_varijabla>
  </DomainObject.Predmet.ProtustrankaFormatedWithAdress>
  <DomainObject.Predmet.ProtustrankaFormatedWithAdressOIB>
    <izvorni_sadrzaj> NAPREDNA ENERGIJA d.o.o., OIB 89123390672, Velika cesta 31, 10000 Zagreb zastupanog po punomoćniku Oliver Kurdija</izvorni_sadrzaj>
    <derivirana_varijabla naziv="DomainObject.Predmet.ProtustrankaFormatedWithAdressOIB_1"> NAPREDNA ENERGIJA d.o.o., OIB 89123390672, Velika cesta 31, 10000 Zagreb zastupanog po punomoćniku Oliver Kurdija</derivirana_varijabla>
  </DomainObject.Predmet.ProtustrankaFormatedWithAdressOIB>
  <DomainObject.Predmet.ProtustrankaWithAdress>
    <izvorni_sadrzaj>NAPREDNA ENERGIJA d.o.o. Velika cesta 31, 10000 Zagreb</izvorni_sadrzaj>
    <derivirana_varijabla naziv="DomainObject.Predmet.ProtustrankaWithAdress_1">NAPREDNA ENERGIJA d.o.o. Velika cesta 31, 10000 Zagreb</derivirana_varijabla>
  </DomainObject.Predmet.ProtustrankaWithAdress>
  <DomainObject.Predmet.ProtustrankaWithAdressOIB>
    <izvorni_sadrzaj>NAPREDNA ENERGIJA d.o.o., OIB 89123390672, Velika cesta 31, 10000 Zagreb</izvorni_sadrzaj>
    <derivirana_varijabla naziv="DomainObject.Predmet.ProtustrankaWithAdressOIB_1">NAPREDNA ENERGIJA d.o.o., OIB 89123390672, Velika cesta 31, 10000 Zagreb</derivirana_varijabla>
  </DomainObject.Predmet.ProtustrankaWithAdressOIB>
  <DomainObject.Predmet.ProtustrankaNazivFormated>
    <izvorni_sadrzaj>NAPREDNA ENERGIJA d.o.o.</izvorni_sadrzaj>
    <derivirana_varijabla naziv="DomainObject.Predmet.ProtustrankaNazivFormated_1">NAPREDNA ENERGIJA d.o.o.</derivirana_varijabla>
  </DomainObject.Predmet.ProtustrankaNazivFormated>
  <DomainObject.Predmet.ProtustrankaNazivFormatedOIB>
    <izvorni_sadrzaj>NAPREDNA ENERGIJA d.o.o., OIB 89123390672</izvorni_sadrzaj>
    <derivirana_varijabla naziv="DomainObject.Predmet.ProtustrankaNazivFormatedOIB_1">NAPREDNA ENERGIJA d.o.o., OIB 89123390672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NAPREDNA ENERGIJA d.o.o. zastupanog po punomoćniku Oliver Kurdija</item>
    </izvorni_sadrzaj>
    <derivirana_varijabla naziv="DomainObject.Predmet.ProtuStrankaListFormated_1">
      <item>NAPREDNA ENERGIJA d.o.o. zastupanog po punomoćniku Oliver Kurdija</item>
    </derivirana_varijabla>
  </DomainObject.Predmet.ProtuStrankaListFormated>
  <DomainObject.Predmet.ProtuStrankaListFormatedOIB>
    <izvorni_sadrzaj>
      <item>NAPREDNA ENERGIJA d.o.o., OIB 89123390672 zastupanog po punomoćniku Oliver Kurdija</item>
    </izvorni_sadrzaj>
    <derivirana_varijabla naziv="DomainObject.Predmet.ProtuStrankaListFormatedOIB_1">
      <item>NAPREDNA ENERGIJA d.o.o., OIB 89123390672 zastupanog po punomoćniku Oliver Kurdija</item>
    </derivirana_varijabla>
  </DomainObject.Predmet.ProtuStrankaListFormatedOIB>
  <DomainObject.Predmet.ProtuStrankaListFormatedWithAdress>
    <izvorni_sadrzaj>
      <item>NAPREDNA ENERGIJA d.o.o., Velika cesta 31, 10000 Zagreb zastupanog po punomoćniku Oliver Kurdija</item>
    </izvorni_sadrzaj>
    <derivirana_varijabla naziv="DomainObject.Predmet.ProtuStrankaListFormatedWithAdress_1">
      <item>NAPREDNA ENERGIJA d.o.o., Velika cesta 31, 10000 Zagreb zastupanog po punomoćniku Oliver Kurdija</item>
    </derivirana_varijabla>
  </DomainObject.Predmet.ProtuStrankaListFormatedWithAdress>
  <DomainObject.Predmet.ProtuStrankaListFormatedWithAdressOIB>
    <izvorni_sadrzaj>
      <item>NAPREDNA ENERGIJA d.o.o., OIB 89123390672, Velika cesta 31, 10000 Zagreb zastupanog po punomoćniku Oliver Kurdija</item>
    </izvorni_sadrzaj>
    <derivirana_varijabla naziv="DomainObject.Predmet.ProtuStrankaListFormatedWithAdressOIB_1">
      <item>NAPREDNA ENERGIJA d.o.o., OIB 89123390672, Velika cesta 31, 10000 Zagreb zastupanog po punomoćniku Oliver Kurdija</item>
    </derivirana_varijabla>
  </DomainObject.Predmet.ProtuStrankaListFormatedWithAdressOIB>
  <DomainObject.Predmet.ProtuStrankaListNazivFormated>
    <izvorni_sadrzaj>
      <item>NAPREDNA ENERGIJA d.o.o.</item>
    </izvorni_sadrzaj>
    <derivirana_varijabla naziv="DomainObject.Predmet.ProtuStrankaListNazivFormated_1">
      <item>NAPREDNA ENERGIJA d.o.o.</item>
    </derivirana_varijabla>
  </DomainObject.Predmet.ProtuStrankaListNazivFormated>
  <DomainObject.Predmet.ProtuStrankaListNazivFormatedOIB>
    <izvorni_sadrzaj>
      <item>NAPREDNA ENERGIJA d.o.o., OIB 89123390672</item>
    </izvorni_sadrzaj>
    <derivirana_varijabla naziv="DomainObject.Predmet.ProtuStrankaListNazivFormatedOIB_1">
      <item>NAPREDNA ENERGIJA d.o.o., OIB 89123390672</item>
    </derivirana_varijabla>
  </DomainObject.Predmet.ProtuStrankaListNazivFormatedOIB>
  <DomainObject.Predmet.OstaliListFormated>
    <izvorni_sadrzaj>
      <item>Oliver Kurdija punomoćnik sudionika u postupku NAPREDNA ENERGIJA d.o.o.</item>
    </izvorni_sadrzaj>
    <derivirana_varijabla naziv="DomainObject.Predmet.OstaliListFormated_1">
      <item>Oliver Kurdija punomoćnik sudionika u postupku NAPREDNA ENERGIJA d.o.o.</item>
    </derivirana_varijabla>
  </DomainObject.Predmet.OstaliListFormated>
  <DomainObject.Predmet.OstaliListFormatedOIB>
    <izvorni_sadrzaj>
      <item>Oliver Kurdija, OIB 56776948981 punomoćnik sudionika u postupku NAPREDNA ENERGIJA d.o.o.</item>
    </izvorni_sadrzaj>
    <derivirana_varijabla naziv="DomainObject.Predmet.OstaliListFormatedOIB_1">
      <item>Oliver Kurdija, OIB 56776948981 punomoćnik sudionika u postupku NAPREDNA ENERGIJA d.o.o.</item>
    </derivirana_varijabla>
  </DomainObject.Predmet.OstaliListFormatedOIB>
  <DomainObject.Predmet.OstaliListFormatedWithAdress>
    <izvorni_sadrzaj>
      <item>Oliver Kurdija, Draganići 5, 10000 Zagreb punomoćnik sudionika u postupku NAPREDNA ENERGIJA d.o.o.</item>
    </izvorni_sadrzaj>
    <derivirana_varijabla naziv="DomainObject.Predmet.OstaliListFormatedWithAdress_1">
      <item>Oliver Kurdija, Draganići 5, 10000 Zagreb punomoćnik sudionika u postupku NAPREDNA ENERGIJA d.o.o.</item>
    </derivirana_varijabla>
  </DomainObject.Predmet.OstaliListFormatedWithAdress>
  <DomainObject.Predmet.OstaliListFormatedWithAdressOIB>
    <izvorni_sadrzaj>
      <item>Oliver Kurdija, OIB 56776948981, Draganići 5, 10000 Zagreb punomoćnik sudionika u postupku NAPREDNA ENERGIJA d.o.o.</item>
    </izvorni_sadrzaj>
    <derivirana_varijabla naziv="DomainObject.Predmet.OstaliListFormatedWithAdressOIB_1">
      <item>Oliver Kurdija, OIB 56776948981, Draganići 5, 10000 Zagreb punomoćnik sudionika u postupku NAPREDNA ENERGIJA d.o.o.</item>
    </derivirana_varijabla>
  </DomainObject.Predmet.OstaliListFormatedWithAdressOIB>
  <DomainObject.Predmet.OstaliListNazivFormated>
    <izvorni_sadrzaj>
      <item>Oliver Kurdija</item>
    </izvorni_sadrzaj>
    <derivirana_varijabla naziv="DomainObject.Predmet.OstaliListNazivFormated_1">
      <item>Oliver Kurdija</item>
    </derivirana_varijabla>
  </DomainObject.Predmet.OstaliListNazivFormated>
  <DomainObject.Predmet.OstaliListNazivFormatedOIB>
    <izvorni_sadrzaj>
      <item>Oliver Kurdija, OIB 56776948981</item>
    </izvorni_sadrzaj>
    <derivirana_varijabla naziv="DomainObject.Predmet.OstaliListNazivFormatedOIB_1">
      <item>Oliver Kurdija, OIB 56776948981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NAPREDNA ENERGIJA d.o.o.</izvorni_sadrzaj>
    <derivirana_varijabla naziv="DomainObject.Predmet.ProtustrankaIDrugi_1">NAPREDNA ENERGIJA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NAPREDNA ENERGIJA d.o.o., OIB 89123390672, Velika cesta 31, 10000 Zagreb</izvorni_sadrzaj>
    <derivirana_varijabla naziv="DomainObject.Predmet.ProtustrankaIDrugiAdressOIB_1">NAPREDNA ENERGIJA d.o.o., OIB 89123390672, Velika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NAPREDNA ENERGIJA d.o.o.</item>
      <item>Oliver Kurdija</item>
    </izvorni_sadrzaj>
    <derivirana_varijabla naziv="DomainObject.Predmet.SudioniciListNaziv_1">
      <item>FINA Regionalni centar Zagreb</item>
      <item>NAPREDNA ENERGIJA d.o.o.</item>
      <item>Oliver Kurdija</item>
    </derivirana_varijabla>
  </DomainObject.Predmet.SudioniciListNaziv>
  <DomainObject.Predmet.SudioniciListAdressOIB>
    <izvorni_sadrzaj>
      <item>FINA Regionalni centar Zagreb, OIB 85821130368, Trg svibanjskih žrtava 1995.1,10000 Zagreb</item>
      <item>NAPREDNA ENERGIJA d.o.o., OIB 89123390672, Velika cesta 31,10000 Zagreb</item>
      <item>Oliver Kurdija, OIB 56776948981, Draganići 5,10000 Zagreb</item>
    </izvorni_sadrzaj>
    <derivirana_varijabla naziv="DomainObject.Predmet.SudioniciListAdressOIB_1">
      <item>FINA Regionalni centar Zagreb, OIB 85821130368, Trg svibanjskih žrtava 1995.1,10000 Zagreb</item>
      <item>NAPREDNA ENERGIJA d.o.o., OIB 89123390672, Velika cesta 31,10000 Zagreb</item>
      <item>Oliver Kurdija, OIB 56776948981, Draganići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89123390672</item>
      <item>, OIB 56776948981</item>
    </izvorni_sadrzaj>
    <derivirana_varijabla naziv="DomainObject.Predmet.SudioniciListNazivOIB_1">
      <item>, OIB 85821130368</item>
      <item>, OIB 89123390672</item>
      <item>, OIB 56776948981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334BD-AB75-4682-9CCF-14B70FCA9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1477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2018-09-28T11:46:00Z</dcterms:created>
  <dc:creator>ilukac</dc:creator>
  <cp:lastModifiedBy>Mirela Šantek</cp:lastModifiedBy>
  <cp:lastPrinted>2018-09-28T11:46:00Z</cp:lastPrinted>
  <dcterms:modified xmlns:xsi="http://www.w3.org/2001/XMLSchema-instance" xsi:type="dcterms:W3CDTF">2018-10-01T12:12:00Z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1506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