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754a" w14:paraId="7ec754a" w:rsidRDefault="00DA16CA" w:rsidP="00DA16CA" w:rsidR="00DA16C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16CA" w:rsidP="00DA16CA" w:rsidR="00DA16C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A16CA" w:rsidP="00DA16CA" w:rsidR="00DA16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A16CA" w:rsidP="00DA16CA" w:rsidR="00DA16C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A16CA" w:rsidP="00DA16CA" w:rsidR="00DA16C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A16CA" w:rsidP="00DA16CA" w:rsidR="00DA16C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A16CA" w:rsidP="00DA16CA" w:rsidR="00DA16CA" w:rsidRPr="005D578C">
      <w:pPr>
        <w:jc w:val="center"/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A16CA" w:rsidP="00DA16CA" w:rsidR="00DA16CA" w:rsidRPr="005D578C">
      <w:pPr>
        <w:rPr>
          <w:rFonts w:cs="Times New Roman" w:eastAsia="Times New Roman"/>
          <w:szCs w:val="24"/>
        </w:rPr>
      </w:pPr>
    </w:p>
    <w:p w:rsidRDefault="00DA16CA" w:rsidP="00DA16CA" w:rsidR="00DA16C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SLAVA d. o. o. Pula, Anticova 9, OIB </w:t>
      </w:r>
      <w:r w:rsidRPr="00DA16CA">
        <w:rPr>
          <w:rFonts w:cs="Times New Roman" w:eastAsia="Times New Roman"/>
        </w:rPr>
        <w:t>87050234386</w:t>
      </w:r>
      <w:r>
        <w:rPr>
          <w:rFonts w:cs="Times New Roman" w:eastAsia="Times New Roman"/>
        </w:rPr>
        <w:t xml:space="preserve">, MBS </w:t>
      </w:r>
      <w:r w:rsidRPr="00DA16CA">
        <w:rPr>
          <w:rFonts w:cs="Times New Roman" w:eastAsia="Times New Roman"/>
        </w:rPr>
        <w:t>130042809</w:t>
      </w:r>
      <w:r w:rsidR="007407F8">
        <w:rPr>
          <w:rFonts w:cs="Times New Roman" w:eastAsia="Times New Roman"/>
          <w:szCs w:val="24"/>
        </w:rPr>
        <w:t>, 15</w:t>
      </w:r>
      <w:r>
        <w:rPr>
          <w:rFonts w:cs="Times New Roman" w:eastAsia="Times New Roman"/>
          <w:szCs w:val="24"/>
        </w:rPr>
        <w:t>. rujna 2017.</w:t>
      </w:r>
    </w:p>
    <w:p w:rsidRDefault="00DA16CA" w:rsidP="00DA16CA" w:rsidR="00DA16CA" w:rsidRPr="005D578C">
      <w:pPr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A16CA" w:rsidP="00DA16CA" w:rsidR="00DA16CA" w:rsidRPr="005D578C">
      <w:pPr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SLAVA d. o. o. Pula, Anticova 9, OIB </w:t>
      </w:r>
      <w:r w:rsidRPr="00DA16CA">
        <w:rPr>
          <w:rFonts w:cs="Times New Roman" w:eastAsia="Times New Roman"/>
        </w:rPr>
        <w:t>87050234386</w:t>
      </w:r>
      <w:r>
        <w:rPr>
          <w:rFonts w:cs="Times New Roman" w:eastAsia="Times New Roman"/>
        </w:rPr>
        <w:t xml:space="preserve">, MBS </w:t>
      </w:r>
      <w:r w:rsidRPr="00DA16CA">
        <w:rPr>
          <w:rFonts w:cs="Times New Roman" w:eastAsia="Times New Roman"/>
        </w:rPr>
        <w:t>130042809</w:t>
      </w:r>
      <w:r>
        <w:rPr>
          <w:rFonts w:cs="Times New Roman" w:eastAsia="Times New Roman"/>
          <w:szCs w:val="24"/>
        </w:rPr>
        <w:t>.</w:t>
      </w:r>
    </w:p>
    <w:p w:rsidRDefault="00DA16CA" w:rsidP="00DA16CA" w:rsidR="00DA16CA" w:rsidRPr="005D578C">
      <w:pPr>
        <w:rPr>
          <w:rFonts w:cs="Times New Roman" w:eastAsia="Times New Roman"/>
          <w:szCs w:val="24"/>
        </w:rPr>
      </w:pPr>
    </w:p>
    <w:p w:rsidRDefault="00DA16CA" w:rsidP="00DA16CA" w:rsidR="00DA16CA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DA16CA" w:rsidP="00DA16CA" w:rsidR="00DA16CA">
      <w:pPr>
        <w:rPr>
          <w:rFonts w:cs="Times New Roman" w:eastAsia="Times New Roman"/>
          <w:szCs w:val="20"/>
        </w:rPr>
      </w:pPr>
    </w:p>
    <w:p w:rsidRDefault="00DA16CA" w:rsidP="00DA16CA" w:rsidR="00DA16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SLAVA d. o. o. Pula, Anticova 9, OIB </w:t>
      </w:r>
      <w:r w:rsidRPr="00DA16CA">
        <w:rPr>
          <w:rFonts w:cs="Times New Roman" w:eastAsia="Times New Roman"/>
        </w:rPr>
        <w:t>87050234386</w:t>
      </w:r>
      <w:r>
        <w:rPr>
          <w:rFonts w:cs="Times New Roman" w:eastAsia="Times New Roman"/>
        </w:rPr>
        <w:t xml:space="preserve">, MBS </w:t>
      </w:r>
      <w:r w:rsidRPr="00DA16CA">
        <w:rPr>
          <w:rFonts w:cs="Times New Roman" w:eastAsia="Times New Roman"/>
        </w:rPr>
        <w:t>130042809</w:t>
      </w:r>
      <w:r>
        <w:rPr>
          <w:rFonts w:cs="Times New Roman" w:eastAsia="Times New Roman"/>
          <w:szCs w:val="24"/>
        </w:rPr>
        <w:t>.</w:t>
      </w:r>
    </w:p>
    <w:p w:rsidRDefault="00DA16CA" w:rsidP="00DA16CA" w:rsidR="00DA16CA">
      <w:pPr>
        <w:ind w:firstLine="709"/>
        <w:rPr>
          <w:rFonts w:cs="Times New Roman" w:eastAsia="Times New Roman"/>
          <w:szCs w:val="24"/>
        </w:rPr>
      </w:pPr>
    </w:p>
    <w:p w:rsidRDefault="00DA16CA" w:rsidP="00DA16CA" w:rsidR="00DA16C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SLAVA d. o. o. Pula, Anticova 9, OIB </w:t>
      </w:r>
      <w:r w:rsidRPr="00DA16CA">
        <w:rPr>
          <w:rFonts w:cs="Times New Roman" w:eastAsia="Times New Roman"/>
        </w:rPr>
        <w:t>87050234386</w:t>
      </w:r>
      <w:r>
        <w:rPr>
          <w:rFonts w:cs="Times New Roman" w:eastAsia="Times New Roman"/>
        </w:rPr>
        <w:t xml:space="preserve">, MBS </w:t>
      </w:r>
      <w:r w:rsidRPr="00DA16CA">
        <w:rPr>
          <w:rFonts w:cs="Times New Roman" w:eastAsia="Times New Roman"/>
        </w:rPr>
        <w:t>130042809</w:t>
      </w:r>
      <w:r>
        <w:rPr>
          <w:rFonts w:cs="Times New Roman" w:eastAsia="Times New Roman"/>
          <w:szCs w:val="24"/>
        </w:rPr>
        <w:t>.</w:t>
      </w:r>
    </w:p>
    <w:p w:rsidRDefault="00DA16CA" w:rsidP="00DA16CA" w:rsidR="00DA16C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A16CA" w:rsidP="00DA16CA" w:rsidR="00DA16CA" w:rsidRPr="005D578C">
      <w:pPr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A16CA" w:rsidP="00DA16CA" w:rsidR="00DA16CA">
      <w:pPr>
        <w:ind w:firstLine="708"/>
        <w:rPr>
          <w:rFonts w:cs="Times New Roman" w:eastAsia="Times New Roman"/>
          <w:szCs w:val="24"/>
        </w:rPr>
      </w:pPr>
    </w:p>
    <w:p w:rsidRDefault="00DA16CA" w:rsidP="00DA16CA" w:rsidR="00DA16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4.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SLAVA d. o. o. Pula</w:t>
      </w:r>
      <w:r>
        <w:rPr>
          <w:rFonts w:cs="Times New Roman" w:eastAsia="Times New Roman"/>
          <w:szCs w:val="24"/>
        </w:rPr>
        <w:t>.</w:t>
      </w:r>
    </w:p>
    <w:p w:rsidRDefault="00DA16CA" w:rsidP="00DA16CA" w:rsidR="00DA16C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30. lipnja 2017. imao neizvršene osnove za plaćanje u neprekinutom razdoblju od 120 dana u ukupnom iznosu 7.114,93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7.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St-392/2017-3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A16CA" w:rsidP="00DA16CA" w:rsidR="00DA16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A16CA" w:rsidP="00DA16CA" w:rsidR="00DA16C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A16CA" w:rsidP="00DA16CA" w:rsidR="00DA16CA" w:rsidRPr="005D578C">
      <w:pPr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407F8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A16CA" w:rsidP="00DA16CA" w:rsidR="00DA16CA">
      <w:pPr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A16CA" w:rsidP="00DA16CA" w:rsidR="00DA16C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87462">
        <w:rPr>
          <w:rFonts w:cs="Times New Roman" w:eastAsia="Times New Roman"/>
          <w:szCs w:val="24"/>
        </w:rPr>
        <w:t>, v.r.</w:t>
      </w:r>
    </w:p>
    <w:p w:rsidRDefault="00DA16CA" w:rsidP="00DA16CA" w:rsidR="00DA16CA">
      <w:pPr>
        <w:jc w:val="left"/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jc w:val="left"/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A16CA" w:rsidP="00DA16CA" w:rsidR="00DA16CA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A16CA" w:rsidP="00DA16CA" w:rsidR="00DA16C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A16CA" w:rsidP="00DA16CA" w:rsidR="00DA16CA">
      <w:pPr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rPr>
          <w:rFonts w:cs="Times New Roman" w:eastAsia="Times New Roman"/>
          <w:szCs w:val="24"/>
        </w:rPr>
      </w:pPr>
    </w:p>
    <w:p w:rsidRDefault="00DA16CA" w:rsidP="00DA16CA" w:rsidR="00DA16C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A16CA" w:rsidP="00DA16CA" w:rsidR="00DA16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A16CA" w:rsidP="00DA16CA" w:rsidR="00DA16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SLAVA d. o. o. Pula, Anticova 9, </w:t>
      </w:r>
    </w:p>
    <w:p w:rsidRDefault="00DA16CA" w:rsidP="00DA16CA" w:rsidR="00DA16C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A16CA" w:rsidP="00DA16CA" w:rsidR="00DA16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A16CA" w:rsidP="00DA16CA" w:rsidR="00DA16CA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DA16CA" w:rsidP="00DA16CA" w:rsidR="00DA16C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A16CA" w:rsidP="00DA16CA" w:rsidR="00DA16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A16CA" w:rsidP="00DA16CA" w:rsidR="00DA16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A16CA" w:rsidP="00DA16CA" w:rsidR="00DA16CA"/>
    <w:p w:rsidRDefault="00DA16CA" w:rsidP="00DA16CA" w:rsidR="00DA16CA"/>
    <w:p w:rsidRDefault="002138F2" w:rsidR="002138F2"/>
    <w:sectPr w:rsidSect="00A92A1F" w:rsidR="002138F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6CA" w:rsidP="00DA16CA" w:rsidR="00DA16CA">
      <w:r>
        <w:separator/>
      </w:r>
    </w:p>
  </w:endnote>
  <w:endnote w:id="0" w:type="continuationSeparator">
    <w:p w:rsidRDefault="00DA16CA" w:rsidP="00DA16CA" w:rsidR="00DA1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6CA" w:rsidP="00DA16CA" w:rsidR="00DA16CA">
      <w:r>
        <w:separator/>
      </w:r>
    </w:p>
  </w:footnote>
  <w:footnote w:id="0" w:type="continuationSeparator">
    <w:p w:rsidRDefault="00DA16CA" w:rsidP="00DA16CA" w:rsidR="00DA1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6CA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87462">
      <w:rPr>
        <w:noProof/>
        <w:szCs w:val="24"/>
      </w:rPr>
      <w:t>2</w:t>
    </w:r>
    <w:r w:rsidRPr="00A074C3">
      <w:rPr>
        <w:szCs w:val="24"/>
      </w:rPr>
      <w:fldChar w:fldCharType="end"/>
    </w:r>
    <w:r w:rsidR="00787462">
      <w:rPr>
        <w:szCs w:val="24"/>
      </w:rPr>
      <w:tab/>
      <w:t>9</w:t>
    </w:r>
    <w:r>
      <w:rPr>
        <w:szCs w:val="24"/>
      </w:rPr>
      <w:t xml:space="preserve"> St-392/2017-5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6CA" w:rsidP="00A92A1F" w:rsidR="00A92A1F" w:rsidRPr="00970AE0">
    <w:pPr>
      <w:pStyle w:val="Zaglavlje"/>
      <w:jc w:val="right"/>
    </w:pPr>
    <w:r>
      <w:rPr>
        <w:szCs w:val="24"/>
      </w:rPr>
      <w:t>9 St-392/2017-5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FE2"/>
    <w:rsid w:val="002138F2"/>
    <w:rsid w:val="007407F8"/>
    <w:rsid w:val="00787462"/>
    <w:rsid w:val="00AD70B0"/>
    <w:rsid w:val="00C16FE2"/>
    <w:rsid w:val="00DA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6C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16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A16C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1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C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16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16C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0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70B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70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70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6C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16C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A16C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1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C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A16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16C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0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70B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70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70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St-392/2017-5</izvorni_sadrzaj>
    <derivirana_varijabla naziv="DomainObject.Oznaka_1">St-392/2017-5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SLAVA d.o.o. PULA</izvorni_sadrzaj>
    <derivirana_varijabla naziv="DomainObject.Predmet.ProtustrankaFormated_1">  SLAVA d.o.o. PULA</derivirana_varijabla>
  </DomainObject.Predmet.ProtustrankaFormated>
  <DomainObject.Predmet.ProtustrankaFormatedOIB>
    <izvorni_sadrzaj>  SLAVA d.o.o. PULA, OIB 87050234386</izvorni_sadrzaj>
    <derivirana_varijabla naziv="DomainObject.Predmet.ProtustrankaFormatedOIB_1">  SLAVA d.o.o. PULA, OIB 87050234386</derivirana_varijabla>
  </DomainObject.Predmet.ProtustrankaFormatedOIB>
  <DomainObject.Predmet.ProtustrankaFormatedWithAdress>
    <izvorni_sadrzaj> SLAVA d.o.o. PULA, Anticova 9, 52100 Pula</izvorni_sadrzaj>
    <derivirana_varijabla naziv="DomainObject.Predmet.ProtustrankaFormatedWithAdress_1"> SLAVA d.o.o. PULA, Anticova 9, 52100 Pula</derivirana_varijabla>
  </DomainObject.Predmet.ProtustrankaFormatedWithAdress>
  <DomainObject.Predmet.ProtustrankaFormatedWithAdressOIB>
    <izvorni_sadrzaj> SLAVA d.o.o. PULA, OIB 87050234386, Anticova 9, 52100 Pula</izvorni_sadrzaj>
    <derivirana_varijabla naziv="DomainObject.Predmet.ProtustrankaFormatedWithAdressOIB_1"> SLAVA d.o.o. PULA, OIB 87050234386, Anticova 9, 52100 Pula</derivirana_varijabla>
  </DomainObject.Predmet.ProtustrankaFormatedWithAdressOIB>
  <DomainObject.Predmet.ProtustrankaWithAdress>
    <izvorni_sadrzaj>SLAVA d.o.o. PULA Anticova 9, 52100 Pula</izvorni_sadrzaj>
    <derivirana_varijabla naziv="DomainObject.Predmet.ProtustrankaWithAdress_1">SLAVA d.o.o. PULA Anticova 9, 52100 Pula</derivirana_varijabla>
  </DomainObject.Predmet.ProtustrankaWithAdress>
  <DomainObject.Predmet.ProtustrankaWithAdressOIB>
    <izvorni_sadrzaj>SLAVA d.o.o. PULA, OIB 87050234386, Anticova 9, 52100 Pula</izvorni_sadrzaj>
    <derivirana_varijabla naziv="DomainObject.Predmet.ProtustrankaWithAdressOIB_1">SLAVA d.o.o. PULA, OIB 87050234386, Anticova 9, 52100 Pula</derivirana_varijabla>
  </DomainObject.Predmet.ProtustrankaWithAdressOIB>
  <DomainObject.Predmet.ProtustrankaNazivFormated>
    <izvorni_sadrzaj>SLAVA d.o.o. PULA</izvorni_sadrzaj>
    <derivirana_varijabla naziv="DomainObject.Predmet.ProtustrankaNazivFormated_1">SLAVA d.o.o. PULA</derivirana_varijabla>
  </DomainObject.Predmet.ProtustrankaNazivFormated>
  <DomainObject.Predmet.ProtustrankaNazivFormatedOIB>
    <izvorni_sadrzaj>SLAVA d.o.o. PULA, OIB 87050234386</izvorni_sadrzaj>
    <derivirana_varijabla naziv="DomainObject.Predmet.ProtustrankaNazivFormatedOIB_1">SLAVA d.o.o. PULA, OIB 87050234386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7114.93</izvorni_sadrzaj>
    <derivirana_varijabla naziv="DomainObject.Predmet.TrenutnaVrijednost_1">7114.93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SLAVA d.o.o. PULA</item>
    </izvorni_sadrzaj>
    <derivirana_varijabla naziv="DomainObject.Predmet.ProtuStrankaListFormated_1">
      <item>SLAVA d.o.o. PULA</item>
    </derivirana_varijabla>
  </DomainObject.Predmet.ProtuStrankaListFormated>
  <DomainObject.Predmet.ProtuStrankaListFormatedOIB>
    <izvorni_sadrzaj>
      <item>SLAVA d.o.o. PULA, OIB 87050234386</item>
    </izvorni_sadrzaj>
    <derivirana_varijabla naziv="DomainObject.Predmet.ProtuStrankaListFormatedOIB_1">
      <item>SLAVA d.o.o. PULA, OIB 87050234386</item>
    </derivirana_varijabla>
  </DomainObject.Predmet.ProtuStrankaListFormatedOIB>
  <DomainObject.Predmet.ProtuStrankaListFormatedWithAdress>
    <izvorni_sadrzaj>
      <item>SLAVA d.o.o. PULA, Anticova 9, 52100 Pula</item>
    </izvorni_sadrzaj>
    <derivirana_varijabla naziv="DomainObject.Predmet.ProtuStrankaListFormatedWithAdress_1">
      <item>SLAVA d.o.o. PULA, Anticova 9, 52100 Pula</item>
    </derivirana_varijabla>
  </DomainObject.Predmet.ProtuStrankaListFormatedWithAdress>
  <DomainObject.Predmet.ProtuStrankaListFormatedWithAdressOIB>
    <izvorni_sadrzaj>
      <item>SLAVA d.o.o. PULA, OIB 87050234386, Anticova 9, 52100 Pula</item>
    </izvorni_sadrzaj>
    <derivirana_varijabla naziv="DomainObject.Predmet.ProtuStrankaListFormatedWithAdressOIB_1">
      <item>SLAVA d.o.o. PULA, OIB 87050234386, Anticova 9, 52100 Pula</item>
    </derivirana_varijabla>
  </DomainObject.Predmet.ProtuStrankaListFormatedWithAdressOIB>
  <DomainObject.Predmet.ProtuStrankaListNazivFormated>
    <izvorni_sadrzaj>
      <item>SLAVA d.o.o. PULA</item>
    </izvorni_sadrzaj>
    <derivirana_varijabla naziv="DomainObject.Predmet.ProtuStrankaListNazivFormated_1">
      <item>SLAVA d.o.o. PULA</item>
    </derivirana_varijabla>
  </DomainObject.Predmet.ProtuStrankaListNazivFormated>
  <DomainObject.Predmet.ProtuStrankaListNazivFormatedOIB>
    <izvorni_sadrzaj>
      <item>SLAVA d.o.o. PULA, OIB 87050234386</item>
    </izvorni_sadrzaj>
    <derivirana_varijabla naziv="DomainObject.Predmet.ProtuStrankaListNazivFormatedOIB_1">
      <item>SLAVA d.o.o. PULA, OIB 87050234386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St-392/2017-5</izvorni_sadrzaj>
    <derivirana_varijabla naziv="DomainObject.PoslovniBrojDokumenta_1">St-392/2017-5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SLAVA d.o.o. PULA</izvorni_sadrzaj>
    <derivirana_varijabla naziv="DomainObject.Predmet.ProtustrankaIDrugi_1">SLAVA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SLAVA d.o.o. PULA, OIB 87050234386, Anticova 9, 52100 Pula</izvorni_sadrzaj>
    <derivirana_varijabla naziv="DomainObject.Predmet.ProtustrankaIDrugiAdressOIB_1">SLAVA d.o.o. PULA, OIB 87050234386,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SLAVA d.o.o. PULA</item>
    </izvorni_sadrzaj>
    <derivirana_varijabla naziv="DomainObject.Predmet.SudioniciListNaziv_1">
      <item>FINANCIJSKA AGENCIJA, RC RIJEKA, PODRUŽNICA PULA, PULA</item>
      <item>SLAVA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SLAVA d.o.o. PULA, OIB 87050234386, Anticova 9,52100 Pula</item>
    </izvorni_sadrzaj>
    <derivirana_varijabla naziv="DomainObject.Predmet.SudioniciListAdressOIB_1">
      <item>FINANCIJSKA AGENCIJA, RC RIJEKA, PODRUŽNICA PULA, PULA, OIB 85821130368, Giardini 5,52100 Pula</item>
      <item>SLAVA d.o.o. PULA, OIB 87050234386,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87050234386</item>
    </izvorni_sadrzaj>
    <derivirana_varijabla naziv="DomainObject.Predmet.SudioniciListNazivOIB_1">
      <item>, OIB 85821130368</item>
      <item>, OIB 87050234386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3535</properties:Characters>
  <properties:Lines>87</properties:Lines>
  <properties:Paragraphs>31</properties:Paragraphs>
  <properties:TotalTime>1</properties:TotalTime>
  <properties:ScaleCrop>false</properties:ScaleCrop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2017-09-12T11:08:00Z</dcterms:created>
  <dc:creator>Morena Brajuha</dc:creator>
  <dc:description/>
  <cp:keywords/>
  <cp:lastModifiedBy>Ana Jeromela</cp:lastModifiedBy>
  <cp:lastPrinted>2017-09-15T07:10:00Z</cp:lastPrinted>
  <dcterms:modified xmlns:xsi="http://www.w3.org/2001/XMLSchema-instance" xsi:type="dcterms:W3CDTF">2017-09-15T07:10:00Z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