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b6d6c" w14:paraId="a5b6d6c" w:rsidRDefault="00FD1A5D" w:rsidP="00FD1A5D" w:rsidR="00FD1A5D" w:rsidRPr="00FD1A5D">
      <w:pPr>
        <w15:collapsed w:val="false"/>
        <w:rPr>
          <w:rFonts w:cs="Times New Roman" w:eastAsia="Times New Roman"/>
          <w:b/>
          <w:szCs w:val="24"/>
          <w:lang w:eastAsia="hr-HR"/>
        </w:rPr>
      </w:pPr>
      <w:bookmarkStart w:name="_GoBack" w:id="0"/>
      <w:bookmarkEnd w:id="0"/>
    </w:p>
    <w:p w:rsidRDefault="00FD1A5D" w:rsidP="00FD1A5D" w:rsidR="00FD1A5D" w:rsidRPr="00FD1A5D">
      <w:pPr>
        <w:rPr>
          <w:rFonts w:cs="Times New Roman" w:eastAsia="Times New Roman"/>
          <w:b/>
          <w:szCs w:val="24"/>
          <w:lang w:eastAsia="hr-HR"/>
        </w:rPr>
      </w:pPr>
      <w:r w:rsidRPr="00FD1A5D">
        <w:rPr>
          <w:rFonts w:cs="Times New Roman" w:eastAsia="Times New Roman"/>
          <w:b/>
          <w:szCs w:val="24"/>
          <w:lang w:eastAsia="hr-HR"/>
        </w:rPr>
        <w:t xml:space="preserve">REPUBLIKA HRVATSKA                                                                        14. </w:t>
      </w:r>
      <w:proofErr w:type="spellStart"/>
      <w:r w:rsidRPr="00FD1A5D">
        <w:rPr>
          <w:rFonts w:cs="Times New Roman" w:eastAsia="Times New Roman"/>
          <w:b/>
          <w:szCs w:val="24"/>
          <w:lang w:eastAsia="hr-HR"/>
        </w:rPr>
        <w:t>Stpn</w:t>
      </w:r>
      <w:proofErr w:type="spellEnd"/>
      <w:r w:rsidRPr="00FD1A5D">
        <w:rPr>
          <w:rFonts w:cs="Times New Roman" w:eastAsia="Times New Roman"/>
          <w:b/>
          <w:szCs w:val="24"/>
          <w:lang w:eastAsia="hr-HR"/>
        </w:rPr>
        <w:t>-71/2016.</w:t>
      </w:r>
    </w:p>
    <w:p w:rsidRDefault="00FD1A5D" w:rsidP="00FD1A5D" w:rsidR="00FD1A5D" w:rsidRPr="00FD1A5D">
      <w:pPr>
        <w:rPr>
          <w:rFonts w:cs="Times New Roman" w:eastAsia="Times New Roman"/>
          <w:b/>
          <w:szCs w:val="24"/>
          <w:lang w:eastAsia="hr-HR"/>
        </w:rPr>
      </w:pPr>
      <w:r w:rsidRPr="00FD1A5D">
        <w:rPr>
          <w:rFonts w:cs="Times New Roman" w:eastAsia="Times New Roman"/>
          <w:b/>
          <w:szCs w:val="24"/>
          <w:lang w:eastAsia="hr-HR"/>
        </w:rPr>
        <w:t>TRGOVAČKI SUD U SPLITU</w:t>
      </w:r>
    </w:p>
    <w:p w:rsidRDefault="00FD1A5D" w:rsidP="00FD1A5D" w:rsidR="00FD1A5D" w:rsidRPr="00FD1A5D">
      <w:pPr>
        <w:rPr>
          <w:rFonts w:cs="Times New Roman" w:eastAsia="Times New Roman"/>
          <w:b/>
          <w:szCs w:val="24"/>
          <w:lang w:eastAsia="hr-HR"/>
        </w:rPr>
      </w:pPr>
    </w:p>
    <w:p w:rsidRDefault="00FD1A5D" w:rsidP="00FD1A5D" w:rsidR="00FD1A5D" w:rsidRPr="00FD1A5D">
      <w:pPr>
        <w:rPr>
          <w:rFonts w:cs="Times New Roman" w:eastAsia="Times New Roman"/>
          <w:b/>
          <w:szCs w:val="24"/>
          <w:lang w:eastAsia="hr-HR"/>
        </w:rPr>
      </w:pPr>
    </w:p>
    <w:p w:rsidRDefault="00FD1A5D" w:rsidP="00FD1A5D" w:rsidR="00FD1A5D" w:rsidRPr="00FD1A5D">
      <w:pPr>
        <w:jc w:val="both"/>
        <w:rPr>
          <w:rFonts w:cs="Times New Roman" w:eastAsia="Times New Roman"/>
          <w:b/>
          <w:szCs w:val="24"/>
          <w:lang w:eastAsia="hr-HR"/>
        </w:rPr>
      </w:pPr>
      <w:r w:rsidRPr="00FD1A5D">
        <w:rPr>
          <w:rFonts w:cs="Times New Roman" w:eastAsia="Times New Roman"/>
          <w:b/>
          <w:szCs w:val="24"/>
          <w:lang w:eastAsia="hr-HR"/>
        </w:rPr>
        <w:t xml:space="preserve">                                                                  Z A P I S N I K</w:t>
      </w: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  <w:r w:rsidRPr="00FD1A5D">
        <w:rPr>
          <w:rFonts w:cs="Times New Roman" w:eastAsia="Times New Roman"/>
          <w:szCs w:val="24"/>
          <w:lang w:eastAsia="hr-HR"/>
        </w:rPr>
        <w:t xml:space="preserve">sa ročišta održanog kod Trgovačkog suda u Splitu, dana 10. siječnja 2017. godine, s početkom u 09,00 sati, u postupku radi sklapanja </w:t>
      </w:r>
      <w:proofErr w:type="spellStart"/>
      <w:r w:rsidRPr="00FD1A5D">
        <w:rPr>
          <w:rFonts w:cs="Times New Roman" w:eastAsia="Times New Roman"/>
          <w:szCs w:val="24"/>
          <w:lang w:eastAsia="hr-HR"/>
        </w:rPr>
        <w:t>predstečajne</w:t>
      </w:r>
      <w:proofErr w:type="spellEnd"/>
      <w:r w:rsidRPr="00FD1A5D">
        <w:rPr>
          <w:rFonts w:cs="Times New Roman" w:eastAsia="Times New Roman"/>
          <w:szCs w:val="24"/>
          <w:lang w:eastAsia="hr-HR"/>
        </w:rPr>
        <w:t xml:space="preserve"> nagodbe po prijedlogu</w:t>
      </w:r>
      <w:r w:rsidRPr="00FD1A5D">
        <w:t xml:space="preserve"> Predlagatelja-Dužnika: </w:t>
      </w:r>
      <w:r w:rsidRPr="00FD1A5D">
        <w:rPr>
          <w:rFonts w:cs="Times New Roman"/>
          <w:szCs w:val="24"/>
          <w:lang w:eastAsia="hr-HR"/>
        </w:rPr>
        <w:t>MOJ MARKET, d.o.o., Split (Grad Split), Put Brodarice 6, OIB: 93382434112.</w:t>
      </w: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</w:p>
    <w:p w:rsidRDefault="00FD1A5D" w:rsidP="00FD1A5D" w:rsidR="00FD1A5D" w:rsidRPr="00FD1A5D">
      <w:pPr>
        <w:rPr>
          <w:rFonts w:cs="Times New Roman" w:eastAsia="Times New Roman"/>
          <w:szCs w:val="24"/>
          <w:lang w:eastAsia="hr-HR"/>
        </w:rPr>
      </w:pPr>
      <w:r w:rsidRPr="00FD1A5D">
        <w:rPr>
          <w:rFonts w:cs="Times New Roman" w:eastAsia="Times New Roman"/>
          <w:szCs w:val="24"/>
          <w:lang w:eastAsia="hr-HR"/>
        </w:rPr>
        <w:t>Nazočni  od suda:</w:t>
      </w: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  <w:r w:rsidRPr="00FD1A5D">
        <w:rPr>
          <w:rFonts w:cs="Times New Roman" w:eastAsia="Times New Roman"/>
          <w:szCs w:val="24"/>
          <w:lang w:eastAsia="hr-HR"/>
        </w:rPr>
        <w:t>JOZO ĆALETA, sudac,</w:t>
      </w: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  <w:r w:rsidRPr="00FD1A5D">
        <w:rPr>
          <w:rFonts w:cs="Times New Roman" w:eastAsia="Times New Roman"/>
          <w:szCs w:val="24"/>
          <w:lang w:eastAsia="hr-HR"/>
        </w:rPr>
        <w:t>VESNA KATIĆ, zapisničar,</w:t>
      </w: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  <w:r w:rsidRPr="00FD1A5D">
        <w:rPr>
          <w:rFonts w:cs="Times New Roman" w:eastAsia="Times New Roman"/>
          <w:szCs w:val="24"/>
          <w:lang w:eastAsia="hr-HR"/>
        </w:rPr>
        <w:t>Utvrđuje se kako su pristupili:</w:t>
      </w: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  <w:r w:rsidRPr="00FD1A5D">
        <w:rPr>
          <w:rFonts w:cs="Times New Roman" w:eastAsia="Times New Roman"/>
          <w:szCs w:val="24"/>
          <w:lang w:eastAsia="hr-HR"/>
        </w:rPr>
        <w:t xml:space="preserve">Za </w:t>
      </w:r>
      <w:r w:rsidRPr="00FD1A5D">
        <w:t xml:space="preserve">Predlagatelja-Dužnika: </w:t>
      </w:r>
      <w:r w:rsidRPr="00FD1A5D">
        <w:rPr>
          <w:rFonts w:cs="Times New Roman"/>
          <w:szCs w:val="24"/>
          <w:lang w:eastAsia="hr-HR"/>
        </w:rPr>
        <w:t xml:space="preserve">Tomislav </w:t>
      </w:r>
      <w:proofErr w:type="spellStart"/>
      <w:r w:rsidRPr="00FD1A5D">
        <w:rPr>
          <w:rFonts w:cs="Times New Roman"/>
          <w:szCs w:val="24"/>
          <w:lang w:eastAsia="hr-HR"/>
        </w:rPr>
        <w:t>Režić</w:t>
      </w:r>
      <w:proofErr w:type="spellEnd"/>
      <w:r w:rsidRPr="00FD1A5D">
        <w:rPr>
          <w:rFonts w:cs="Times New Roman"/>
          <w:szCs w:val="24"/>
          <w:lang w:eastAsia="hr-HR"/>
        </w:rPr>
        <w:t xml:space="preserve">, direktor, </w:t>
      </w:r>
      <w:proofErr w:type="spellStart"/>
      <w:r w:rsidRPr="00FD1A5D">
        <w:rPr>
          <w:rFonts w:cs="Times New Roman"/>
          <w:szCs w:val="24"/>
          <w:lang w:eastAsia="hr-HR"/>
        </w:rPr>
        <w:t>Maovice</w:t>
      </w:r>
      <w:proofErr w:type="spellEnd"/>
      <w:r w:rsidRPr="00FD1A5D">
        <w:rPr>
          <w:rFonts w:cs="Times New Roman"/>
          <w:szCs w:val="24"/>
          <w:lang w:eastAsia="hr-HR"/>
        </w:rPr>
        <w:t xml:space="preserve"> 166/A, </w:t>
      </w:r>
      <w:proofErr w:type="spellStart"/>
      <w:r w:rsidRPr="00FD1A5D">
        <w:rPr>
          <w:rFonts w:cs="Times New Roman"/>
          <w:szCs w:val="24"/>
          <w:lang w:eastAsia="hr-HR"/>
        </w:rPr>
        <w:t>Maovice</w:t>
      </w:r>
      <w:proofErr w:type="spellEnd"/>
      <w:r w:rsidRPr="00FD1A5D">
        <w:rPr>
          <w:rFonts w:cs="Times New Roman"/>
          <w:szCs w:val="24"/>
          <w:lang w:eastAsia="hr-HR"/>
        </w:rPr>
        <w:t>, OIB: 67540645537, i</w:t>
      </w:r>
      <w:r w:rsidRPr="00FD1A5D">
        <w:rPr>
          <w:rFonts w:cs="Times New Roman" w:eastAsia="Times New Roman"/>
          <w:szCs w:val="24"/>
          <w:lang w:eastAsia="hr-HR"/>
        </w:rPr>
        <w:t>dentitet utvrđen u osobnoj iskaznici, broj: 112488692., izdan od PU Sinj.</w:t>
      </w: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  <w:r w:rsidRPr="00FD1A5D">
        <w:rPr>
          <w:rFonts w:cs="Times New Roman" w:eastAsia="Times New Roman"/>
          <w:szCs w:val="24"/>
          <w:lang w:eastAsia="hr-HR"/>
        </w:rPr>
        <w:t xml:space="preserve">Za vjerovnike koji su glasovanjem ZA prihvatili plan financijskog restrukturiranja Dužnika, jesu pristupili: </w:t>
      </w: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</w:p>
    <w:p w:rsidRDefault="00FD1A5D" w:rsidP="00FD1A5D" w:rsidR="00FD1A5D" w:rsidRPr="00FD1A5D">
      <w:pPr>
        <w:jc w:val="both"/>
        <w:rPr>
          <w:rFonts w:cs="Times New Roman"/>
          <w:szCs w:val="24"/>
          <w:lang w:eastAsia="hr-HR"/>
        </w:rPr>
      </w:pPr>
      <w:r w:rsidRPr="00FD1A5D">
        <w:rPr>
          <w:rFonts w:cs="Times New Roman"/>
          <w:szCs w:val="24"/>
          <w:lang w:eastAsia="hr-HR"/>
        </w:rPr>
        <w:t>Miroslav Šarić, odvjetnik u Splitu, kao punomoćnik Željka Kerum, Split, Meštrovićevo šetalište 72/A, OIB: 09230665171, raspolaže sa: 4.870.000,00 glasa (visina utvrđene tražbine prema izvješću Dužnika) +</w:t>
      </w:r>
      <w:r w:rsidRPr="00FD1A5D">
        <w:rPr>
          <w:rFonts w:hAnsiTheme="minorHAnsi" w:asciiTheme="minorHAnsi"/>
          <w:sz w:val="36"/>
          <w:lang w:eastAsia="hr-HR"/>
        </w:rPr>
        <w:t xml:space="preserve"> </w:t>
      </w:r>
      <w:r w:rsidRPr="00FD1A5D">
        <w:rPr>
          <w:rFonts w:cs="Times New Roman"/>
          <w:szCs w:val="24"/>
          <w:lang w:eastAsia="hr-HR"/>
        </w:rPr>
        <w:t>20.000.000,00 glasova (visina utvrđene tražbine prema prijavi Vjerovnika), ukupno glasova: 24.870.000,00 glasova;</w:t>
      </w: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  <w:r w:rsidRPr="00FD1A5D">
        <w:rPr>
          <w:rFonts w:cs="Times New Roman" w:eastAsia="Times New Roman"/>
          <w:szCs w:val="24"/>
          <w:lang w:eastAsia="hr-HR"/>
        </w:rPr>
        <w:t>KERUM, d.o.o., Split, Zrinsko-</w:t>
      </w:r>
      <w:proofErr w:type="spellStart"/>
      <w:r w:rsidRPr="00FD1A5D">
        <w:rPr>
          <w:rFonts w:cs="Times New Roman" w:eastAsia="Times New Roman"/>
          <w:szCs w:val="24"/>
          <w:lang w:eastAsia="hr-HR"/>
        </w:rPr>
        <w:t>Frankopanska</w:t>
      </w:r>
      <w:proofErr w:type="spellEnd"/>
      <w:r w:rsidRPr="00FD1A5D">
        <w:rPr>
          <w:rFonts w:cs="Times New Roman" w:eastAsia="Times New Roman"/>
          <w:szCs w:val="24"/>
          <w:lang w:eastAsia="hr-HR"/>
        </w:rPr>
        <w:t xml:space="preserve"> 69, OIB: 66124057408, pristupio direktor Igor Sapunar, raspolaže sa: 1.137.793,90 glasova (visina utvrđene tražbine prema izvješću Dužnika za koji je iznos izvršen prijeboj) + 20.000.000,00 glasova (visina utvrđene tražbine prema prijavi Vjerovnika), ukupno glasova: 20.000.000,00 glasova;</w:t>
      </w: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  <w:r w:rsidRPr="00FD1A5D">
        <w:rPr>
          <w:rFonts w:cs="Times New Roman" w:eastAsia="Times New Roman"/>
          <w:szCs w:val="24"/>
          <w:lang w:eastAsia="hr-HR"/>
        </w:rPr>
        <w:t>ZAKUP, d.o.o., Split, Zrinsko-</w:t>
      </w:r>
      <w:proofErr w:type="spellStart"/>
      <w:r w:rsidRPr="00FD1A5D">
        <w:rPr>
          <w:rFonts w:cs="Times New Roman" w:eastAsia="Times New Roman"/>
          <w:szCs w:val="24"/>
          <w:lang w:eastAsia="hr-HR"/>
        </w:rPr>
        <w:t>Frankopanska</w:t>
      </w:r>
      <w:proofErr w:type="spellEnd"/>
      <w:r w:rsidRPr="00FD1A5D">
        <w:rPr>
          <w:rFonts w:cs="Times New Roman" w:eastAsia="Times New Roman"/>
          <w:szCs w:val="24"/>
          <w:lang w:eastAsia="hr-HR"/>
        </w:rPr>
        <w:t xml:space="preserve"> 68, OIB: 25139341637, pristupila direktorica Željka Kerum </w:t>
      </w:r>
      <w:proofErr w:type="spellStart"/>
      <w:r w:rsidRPr="00FD1A5D">
        <w:rPr>
          <w:rFonts w:cs="Times New Roman" w:eastAsia="Times New Roman"/>
          <w:szCs w:val="24"/>
          <w:lang w:eastAsia="hr-HR"/>
        </w:rPr>
        <w:t>Topalušić</w:t>
      </w:r>
      <w:proofErr w:type="spellEnd"/>
      <w:r w:rsidRPr="00FD1A5D">
        <w:rPr>
          <w:rFonts w:cs="Times New Roman" w:eastAsia="Times New Roman"/>
          <w:szCs w:val="24"/>
          <w:lang w:eastAsia="hr-HR"/>
        </w:rPr>
        <w:t>, raspolaže sa: 7.056.530,73 glasova (visina utvrđene tražbine);</w:t>
      </w: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  <w:r w:rsidRPr="00FD1A5D">
        <w:rPr>
          <w:rFonts w:cs="Times New Roman" w:eastAsia="Times New Roman"/>
          <w:szCs w:val="24"/>
          <w:lang w:eastAsia="hr-HR"/>
        </w:rPr>
        <w:t>LORA PRODUKT, d.o.o., Split, Zrinsko-</w:t>
      </w:r>
      <w:proofErr w:type="spellStart"/>
      <w:r w:rsidRPr="00FD1A5D">
        <w:rPr>
          <w:rFonts w:cs="Times New Roman" w:eastAsia="Times New Roman"/>
          <w:szCs w:val="24"/>
          <w:lang w:eastAsia="hr-HR"/>
        </w:rPr>
        <w:t>Frankopanska</w:t>
      </w:r>
      <w:proofErr w:type="spellEnd"/>
      <w:r w:rsidRPr="00FD1A5D">
        <w:rPr>
          <w:rFonts w:cs="Times New Roman" w:eastAsia="Times New Roman"/>
          <w:szCs w:val="24"/>
          <w:lang w:eastAsia="hr-HR"/>
        </w:rPr>
        <w:t xml:space="preserve"> 68, OIB: 79615690041, pristupio direktor Tomislav </w:t>
      </w:r>
      <w:proofErr w:type="spellStart"/>
      <w:r w:rsidRPr="00FD1A5D">
        <w:rPr>
          <w:rFonts w:cs="Times New Roman" w:eastAsia="Times New Roman"/>
          <w:szCs w:val="24"/>
          <w:lang w:eastAsia="hr-HR"/>
        </w:rPr>
        <w:t>Režić</w:t>
      </w:r>
      <w:proofErr w:type="spellEnd"/>
      <w:r w:rsidRPr="00FD1A5D">
        <w:rPr>
          <w:rFonts w:cs="Times New Roman" w:eastAsia="Times New Roman"/>
          <w:szCs w:val="24"/>
          <w:lang w:eastAsia="hr-HR"/>
        </w:rPr>
        <w:t>, raspolaže sa: 5.574.580,58 glasova (visina utvrđene tražbine);</w:t>
      </w: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  <w:r w:rsidRPr="00FD1A5D">
        <w:rPr>
          <w:rFonts w:cs="Times New Roman" w:eastAsia="Times New Roman"/>
          <w:szCs w:val="24"/>
          <w:lang w:eastAsia="hr-HR"/>
        </w:rPr>
        <w:t>PLEON, d.o.o., Split, Put Brodarice 6, OIB: 91616224598, pristupio direktor Igor Sapunar, raspolaže sa: 576.530,63 glasova (visina utvrđene tražbine od 7 41.049,59  umanjena za prijeboj);</w:t>
      </w: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  <w:r w:rsidRPr="00FD1A5D">
        <w:rPr>
          <w:rFonts w:cs="Times New Roman" w:eastAsia="Times New Roman"/>
          <w:szCs w:val="24"/>
          <w:lang w:eastAsia="hr-HR"/>
        </w:rPr>
        <w:t>COAST, d.o.o., Split, Put Brodarice 6, OIB: 17660229327, pristupi direktor Igor Sapunar, raspolaže sa: 172.103,66 glasova (visina utvrđene tražbine);</w:t>
      </w: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  <w:r w:rsidRPr="00FD1A5D">
        <w:rPr>
          <w:rFonts w:cs="Times New Roman" w:eastAsia="Times New Roman"/>
          <w:szCs w:val="24"/>
          <w:lang w:eastAsia="hr-HR"/>
        </w:rPr>
        <w:t>KOTEKS, d.d., Split, Kralja Zvonimira 14/VIII, OIB: 57001982985, pristupio direktor Igor Sapunar, raspolaže sa: 533.419,17 glasova (visina utvrđene tražbine od 1.598.483,39 umanjena za prijeboj i izjavu da nema pravo glasa);</w:t>
      </w: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  <w:r w:rsidRPr="00FD1A5D">
        <w:rPr>
          <w:rFonts w:cs="Times New Roman" w:eastAsia="Times New Roman"/>
          <w:szCs w:val="24"/>
          <w:lang w:eastAsia="hr-HR"/>
        </w:rPr>
        <w:t>PODRAVSKA BANKA, d.d., Koprivnica, Opatička 3, OIB: 97326283154, pristupio Duje Ferić, iz Splita, zaposlenik banke, punomoć prilaže, raspolaže sa: 20.533.113,06 glasova (visina utvrđene tražbine).</w:t>
      </w: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  <w:r w:rsidRPr="00FD1A5D">
        <w:rPr>
          <w:rFonts w:cs="Times New Roman" w:eastAsia="Times New Roman"/>
          <w:szCs w:val="24"/>
          <w:lang w:eastAsia="hr-HR"/>
        </w:rPr>
        <w:t>MERI ŠITIĆ, povjerenik Dužnika u postupku kod FINE.</w:t>
      </w: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</w:p>
    <w:p w:rsidRDefault="00FD1A5D" w:rsidP="00FD1A5D" w:rsidR="00FD1A5D" w:rsidRPr="00FD1A5D">
      <w:pPr>
        <w:jc w:val="right"/>
        <w:rPr>
          <w:rFonts w:cs="Times New Roman" w:eastAsia="Times New Roman"/>
          <w:b/>
          <w:szCs w:val="24"/>
        </w:rPr>
      </w:pPr>
      <w:r w:rsidRPr="00FD1A5D">
        <w:rPr>
          <w:rFonts w:cs="Times New Roman" w:eastAsia="Times New Roman"/>
          <w:b/>
          <w:szCs w:val="24"/>
        </w:rPr>
        <w:t xml:space="preserve">- 2 -                                Broj: 14. </w:t>
      </w:r>
      <w:proofErr w:type="spellStart"/>
      <w:r w:rsidRPr="00FD1A5D">
        <w:rPr>
          <w:rFonts w:cs="Times New Roman" w:eastAsia="Times New Roman"/>
          <w:b/>
          <w:szCs w:val="24"/>
        </w:rPr>
        <w:t>Stpn</w:t>
      </w:r>
      <w:proofErr w:type="spellEnd"/>
      <w:r w:rsidRPr="00FD1A5D">
        <w:rPr>
          <w:rFonts w:cs="Times New Roman" w:eastAsia="Times New Roman"/>
          <w:b/>
          <w:szCs w:val="24"/>
        </w:rPr>
        <w:t>-71/2016.</w:t>
      </w: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  <w:r w:rsidRPr="00FD1A5D">
        <w:rPr>
          <w:rFonts w:cs="Times New Roman" w:eastAsia="Times New Roman"/>
          <w:szCs w:val="24"/>
          <w:lang w:eastAsia="hr-HR"/>
        </w:rPr>
        <w:t xml:space="preserve">Sudac upoznaje prisutne kako je ovo ročište zakazano sukladno članku 66., Zakona o financijskom poslovanju i </w:t>
      </w:r>
      <w:proofErr w:type="spellStart"/>
      <w:r w:rsidRPr="00FD1A5D">
        <w:rPr>
          <w:rFonts w:cs="Times New Roman" w:eastAsia="Times New Roman"/>
          <w:szCs w:val="24"/>
          <w:lang w:eastAsia="hr-HR"/>
        </w:rPr>
        <w:t>predstečajnoj</w:t>
      </w:r>
      <w:proofErr w:type="spellEnd"/>
      <w:r w:rsidRPr="00FD1A5D">
        <w:rPr>
          <w:rFonts w:cs="Times New Roman" w:eastAsia="Times New Roman"/>
          <w:szCs w:val="24"/>
          <w:lang w:eastAsia="hr-HR"/>
        </w:rPr>
        <w:t xml:space="preserve"> nagodbi (ZFPPN), povodom prijedloga</w:t>
      </w:r>
      <w:r w:rsidRPr="00FD1A5D">
        <w:t xml:space="preserve"> Predlagatelja-Dužnika: </w:t>
      </w:r>
      <w:r w:rsidRPr="00FD1A5D">
        <w:rPr>
          <w:rFonts w:cs="Times New Roman"/>
          <w:szCs w:val="24"/>
          <w:lang w:eastAsia="hr-HR"/>
        </w:rPr>
        <w:t>MOJ MARKET, d.o.o., Split (Grad Split), Put Brodarice 6, OIB: 93382434112</w:t>
      </w:r>
      <w:r w:rsidRPr="00FD1A5D">
        <w:rPr>
          <w:rFonts w:cs="Times New Roman" w:eastAsia="Times New Roman"/>
          <w:szCs w:val="24"/>
          <w:lang w:eastAsia="hr-HR"/>
        </w:rPr>
        <w:t xml:space="preserve">, nad kojim je u postupku </w:t>
      </w:r>
      <w:proofErr w:type="spellStart"/>
      <w:r w:rsidRPr="00FD1A5D">
        <w:rPr>
          <w:rFonts w:cs="Times New Roman" w:eastAsia="Times New Roman"/>
          <w:szCs w:val="24"/>
          <w:lang w:eastAsia="hr-HR"/>
        </w:rPr>
        <w:t>predstečajne</w:t>
      </w:r>
      <w:proofErr w:type="spellEnd"/>
      <w:r w:rsidRPr="00FD1A5D">
        <w:rPr>
          <w:rFonts w:cs="Times New Roman" w:eastAsia="Times New Roman"/>
          <w:szCs w:val="24"/>
          <w:lang w:eastAsia="hr-HR"/>
        </w:rPr>
        <w:t xml:space="preserve"> nagodbe vođenom kod Financijske agencije (FINA-e), Regionalni centar Zagreb, proglašen prihvaćenim Plan financijskog restrukturiranja istog Dužnika, pošto su za Plan financijskog restrukturiranja istog Predlagatelja-Dužnika glasovali vjerovnici čije tražbine prelaze 2/3 vrijednosti svih utvrđenih tražbina te je postupak kod FINA-e proveden sukladno odredbama ZFPPN, kako je to i utvrđeno Rješenjem FINA-e od 02. kolovoza 2016. godine, Klasa: UP-I/110/07/15-01/8552, Ur.br.: 04-06-16-8552-68. (list: od 298. do 301. spisa). Čitanjem spisa predmeta utvrđuje se kako zbroj svih utvrđenih tražbina vjerovnika u postupku vođenom kod Financijske agencije (FINA-e) iznosi: 102.926.794,44 kuna te kako je izvršen prijeboj utvrđenih tražbina s dospjelim </w:t>
      </w:r>
      <w:proofErr w:type="spellStart"/>
      <w:r w:rsidRPr="00FD1A5D">
        <w:rPr>
          <w:rFonts w:cs="Times New Roman" w:eastAsia="Times New Roman"/>
          <w:szCs w:val="24"/>
          <w:lang w:eastAsia="hr-HR"/>
        </w:rPr>
        <w:t>protutražbinama</w:t>
      </w:r>
      <w:proofErr w:type="spellEnd"/>
      <w:r w:rsidRPr="00FD1A5D">
        <w:rPr>
          <w:rFonts w:cs="Times New Roman" w:eastAsia="Times New Roman"/>
          <w:szCs w:val="24"/>
          <w:lang w:eastAsia="hr-HR"/>
        </w:rPr>
        <w:t xml:space="preserve"> Dužnika u ukupnom iznosu od: 1.594.204,05 kuna pa preostali iznos tražbina vjerovnika nakon izvršenog prijeboja iznosi: 101.332.590,39 kuna (list: 277.-282, spisa).</w:t>
      </w: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</w:rPr>
      </w:pPr>
      <w:r w:rsidRPr="00FD1A5D">
        <w:rPr>
          <w:rFonts w:cs="Times New Roman" w:eastAsia="Times New Roman"/>
          <w:szCs w:val="24"/>
          <w:lang w:eastAsia="hr-HR"/>
        </w:rPr>
        <w:t xml:space="preserve">Čita se cijeli spis predmeta o postupku vođenom kod FINA-e pa se utvrđuje kako će prihvaćenim Planom financijskog restrukturiranja </w:t>
      </w:r>
      <w:r w:rsidRPr="00FD1A5D">
        <w:t>Predlagatelja-Dužnika</w:t>
      </w:r>
      <w:r w:rsidRPr="00FD1A5D">
        <w:rPr>
          <w:rFonts w:cs="Times New Roman" w:eastAsia="Times New Roman"/>
          <w:szCs w:val="24"/>
          <w:lang w:eastAsia="hr-HR"/>
        </w:rPr>
        <w:t>, isti Predlagatelj-Dužnik vjerovnicima utvrđenih tražbina, iste utvrđene tražbine namiriti</w:t>
      </w:r>
      <w:r w:rsidRPr="00FD1A5D">
        <w:rPr>
          <w:rFonts w:cs="Times New Roman" w:eastAsia="Times New Roman"/>
          <w:szCs w:val="24"/>
        </w:rPr>
        <w:t xml:space="preserve"> onako kako je to navedeno i utvrđeno u kod FINA-e prihvaćenom planu financijskog restrukturiranja Predlagatelja-Dužnika.</w:t>
      </w: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  <w:r w:rsidRPr="00FD1A5D">
        <w:rPr>
          <w:rFonts w:cs="Times New Roman" w:eastAsia="Times New Roman"/>
          <w:szCs w:val="24"/>
          <w:lang w:eastAsia="hr-HR"/>
        </w:rPr>
        <w:t>Gore navedeni</w:t>
      </w:r>
      <w:r w:rsidRPr="00FD1A5D">
        <w:t xml:space="preserve"> Predlagatelj-Dužnik</w:t>
      </w:r>
      <w:r w:rsidRPr="00FD1A5D">
        <w:rPr>
          <w:rFonts w:cs="Times New Roman" w:eastAsia="Times New Roman"/>
          <w:szCs w:val="24"/>
          <w:lang w:eastAsia="hr-HR"/>
        </w:rPr>
        <w:t xml:space="preserve">, izlaže i predlaže kao u kod FINA-e prihvaćenom planu financijskog restrukturiranja te daje svoju suglasnost za sklapanje </w:t>
      </w:r>
      <w:proofErr w:type="spellStart"/>
      <w:r w:rsidRPr="00FD1A5D">
        <w:rPr>
          <w:rFonts w:cs="Times New Roman" w:eastAsia="Times New Roman"/>
          <w:szCs w:val="24"/>
          <w:lang w:eastAsia="hr-HR"/>
        </w:rPr>
        <w:t>predstečajne</w:t>
      </w:r>
      <w:proofErr w:type="spellEnd"/>
      <w:r w:rsidRPr="00FD1A5D">
        <w:rPr>
          <w:rFonts w:cs="Times New Roman" w:eastAsia="Times New Roman"/>
          <w:szCs w:val="24"/>
          <w:lang w:eastAsia="hr-HR"/>
        </w:rPr>
        <w:t xml:space="preserve"> nagodbe. </w:t>
      </w: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</w:rPr>
      </w:pP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  <w:r w:rsidRPr="00FD1A5D">
        <w:rPr>
          <w:rFonts w:cs="Times New Roman" w:eastAsia="Times New Roman"/>
          <w:szCs w:val="24"/>
          <w:lang w:eastAsia="hr-HR"/>
        </w:rPr>
        <w:t xml:space="preserve">Gore navedeni prisutni vjerovnici, koji su i kod FINA-e glasovali ZA prihvaćanje Plana financijskog restrukturiranja Dužnika, ističu kako su suglasni sa sklapanjem </w:t>
      </w:r>
      <w:proofErr w:type="spellStart"/>
      <w:r w:rsidRPr="00FD1A5D">
        <w:rPr>
          <w:rFonts w:cs="Times New Roman" w:eastAsia="Times New Roman"/>
          <w:szCs w:val="24"/>
          <w:lang w:eastAsia="hr-HR"/>
        </w:rPr>
        <w:t>predstečajne</w:t>
      </w:r>
      <w:proofErr w:type="spellEnd"/>
      <w:r w:rsidRPr="00FD1A5D">
        <w:rPr>
          <w:rFonts w:cs="Times New Roman" w:eastAsia="Times New Roman"/>
          <w:szCs w:val="24"/>
          <w:lang w:eastAsia="hr-HR"/>
        </w:rPr>
        <w:t xml:space="preserve"> nagodbe.</w:t>
      </w: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  <w:r w:rsidRPr="00FD1A5D">
        <w:rPr>
          <w:rFonts w:cs="Times New Roman" w:eastAsia="Times New Roman"/>
          <w:szCs w:val="24"/>
          <w:lang w:eastAsia="hr-HR"/>
        </w:rPr>
        <w:t xml:space="preserve">Utvrđuje se kako je ukupan iznos utvrđenih tražbina za koji vjerovnici imaju pravo glasa: 100.394.222,61 kuna (list: 295. spisa), od čega je danas na ročištu prisutno i dalo svoju suglasnost za sklapanje </w:t>
      </w:r>
      <w:proofErr w:type="spellStart"/>
      <w:r w:rsidRPr="00FD1A5D">
        <w:rPr>
          <w:rFonts w:cs="Times New Roman" w:eastAsia="Times New Roman"/>
          <w:szCs w:val="24"/>
          <w:lang w:eastAsia="hr-HR"/>
        </w:rPr>
        <w:t>predstečajne</w:t>
      </w:r>
      <w:proofErr w:type="spellEnd"/>
      <w:r w:rsidRPr="00FD1A5D">
        <w:rPr>
          <w:rFonts w:cs="Times New Roman" w:eastAsia="Times New Roman"/>
          <w:szCs w:val="24"/>
          <w:lang w:eastAsia="hr-HR"/>
        </w:rPr>
        <w:t xml:space="preserve"> nagodbe: 79.316.277,83 kuna, što znači kako je na ročištu za sklapanje </w:t>
      </w:r>
      <w:proofErr w:type="spellStart"/>
      <w:r w:rsidRPr="00FD1A5D">
        <w:rPr>
          <w:rFonts w:cs="Times New Roman" w:eastAsia="Times New Roman"/>
          <w:szCs w:val="24"/>
          <w:lang w:eastAsia="hr-HR"/>
        </w:rPr>
        <w:t>predstečajne</w:t>
      </w:r>
      <w:proofErr w:type="spellEnd"/>
      <w:r w:rsidRPr="00FD1A5D">
        <w:rPr>
          <w:rFonts w:cs="Times New Roman" w:eastAsia="Times New Roman"/>
          <w:szCs w:val="24"/>
          <w:lang w:eastAsia="hr-HR"/>
        </w:rPr>
        <w:t xml:space="preserve"> nagodbe prisutno: 79,00% glasova (79.316.277,83 : 100.394.222,61 x 100 = 79,00%), što čini potrebnu većinu za sklapanje </w:t>
      </w:r>
      <w:proofErr w:type="spellStart"/>
      <w:r w:rsidRPr="00FD1A5D">
        <w:rPr>
          <w:rFonts w:cs="Times New Roman" w:eastAsia="Times New Roman"/>
          <w:szCs w:val="24"/>
          <w:lang w:eastAsia="hr-HR"/>
        </w:rPr>
        <w:t>predstečajne</w:t>
      </w:r>
      <w:proofErr w:type="spellEnd"/>
      <w:r w:rsidRPr="00FD1A5D">
        <w:rPr>
          <w:rFonts w:cs="Times New Roman" w:eastAsia="Times New Roman"/>
          <w:szCs w:val="24"/>
          <w:lang w:eastAsia="hr-HR"/>
        </w:rPr>
        <w:t xml:space="preserve"> nagodbe iz članka 63, ZFPPN. </w:t>
      </w: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</w:rPr>
      </w:pPr>
      <w:r w:rsidRPr="00FD1A5D">
        <w:rPr>
          <w:rFonts w:cs="Times New Roman" w:eastAsia="Times New Roman"/>
          <w:szCs w:val="24"/>
        </w:rPr>
        <w:t xml:space="preserve">Kako su na današnjem ročištu svoj pristanak za sklapanje </w:t>
      </w:r>
      <w:proofErr w:type="spellStart"/>
      <w:r w:rsidRPr="00FD1A5D">
        <w:rPr>
          <w:rFonts w:cs="Times New Roman" w:eastAsia="Times New Roman"/>
          <w:szCs w:val="24"/>
        </w:rPr>
        <w:t>predstečajne</w:t>
      </w:r>
      <w:proofErr w:type="spellEnd"/>
      <w:r w:rsidRPr="00FD1A5D">
        <w:rPr>
          <w:rFonts w:cs="Times New Roman" w:eastAsia="Times New Roman"/>
          <w:szCs w:val="24"/>
        </w:rPr>
        <w:t xml:space="preserve"> nagodbe dali Predlagatelj-Dužnik i gore navedeni prisutni vjerovnici koji su i kod FINE glasovanjem ZA prihvatili Plan financijskog restrukturiranja Predlagatelja-Dužnika a čije tražbine u ukupnosti čine potrebnu većinu iz članka 63, ZFPPN te su ispunjene i druge pretpostavke za sklapanje </w:t>
      </w:r>
      <w:proofErr w:type="spellStart"/>
      <w:r w:rsidRPr="00FD1A5D">
        <w:rPr>
          <w:rFonts w:cs="Times New Roman" w:eastAsia="Times New Roman"/>
          <w:szCs w:val="24"/>
        </w:rPr>
        <w:t>predstečajne</w:t>
      </w:r>
      <w:proofErr w:type="spellEnd"/>
      <w:r w:rsidRPr="00FD1A5D">
        <w:rPr>
          <w:rFonts w:cs="Times New Roman" w:eastAsia="Times New Roman"/>
          <w:szCs w:val="24"/>
        </w:rPr>
        <w:t xml:space="preserve"> nagodbe iz članka 66, stavak 9, ZFPPN, to Sud donosi</w:t>
      </w:r>
    </w:p>
    <w:p w:rsidRDefault="00FD1A5D" w:rsidP="00FD1A5D" w:rsidR="00FD1A5D" w:rsidRPr="00FD1A5D">
      <w:pPr>
        <w:jc w:val="both"/>
        <w:rPr>
          <w:rFonts w:eastAsia="Times New Roman"/>
          <w:szCs w:val="24"/>
        </w:rPr>
      </w:pPr>
    </w:p>
    <w:p w:rsidRDefault="00FD1A5D" w:rsidP="00FD1A5D" w:rsidR="00FD1A5D" w:rsidRPr="00FD1A5D">
      <w:pPr>
        <w:jc w:val="both"/>
        <w:rPr>
          <w:rFonts w:eastAsia="Times New Roman"/>
          <w:szCs w:val="24"/>
        </w:rPr>
      </w:pPr>
    </w:p>
    <w:p w:rsidRDefault="00FD1A5D" w:rsidP="00FD1A5D" w:rsidR="00FD1A5D" w:rsidRPr="00FD1A5D">
      <w:pPr>
        <w:jc w:val="both"/>
        <w:rPr>
          <w:rFonts w:eastAsia="Times New Roman"/>
          <w:szCs w:val="24"/>
        </w:rPr>
      </w:pPr>
    </w:p>
    <w:p w:rsidRDefault="00FD1A5D" w:rsidP="00FD1A5D" w:rsidR="00FD1A5D" w:rsidRPr="00FD1A5D">
      <w:pPr>
        <w:jc w:val="both"/>
        <w:rPr>
          <w:rFonts w:eastAsia="Times New Roman"/>
          <w:szCs w:val="24"/>
        </w:rPr>
      </w:pPr>
    </w:p>
    <w:p w:rsidRDefault="00FD1A5D" w:rsidP="00FD1A5D" w:rsidR="00FD1A5D" w:rsidRPr="00FD1A5D">
      <w:pPr>
        <w:jc w:val="both"/>
        <w:rPr>
          <w:rFonts w:eastAsia="Times New Roman"/>
          <w:szCs w:val="24"/>
        </w:rPr>
      </w:pPr>
    </w:p>
    <w:p w:rsidRDefault="00FD1A5D" w:rsidP="00FD1A5D" w:rsidR="00FD1A5D" w:rsidRPr="00FD1A5D">
      <w:pPr>
        <w:jc w:val="both"/>
        <w:rPr>
          <w:rFonts w:eastAsia="Times New Roman"/>
          <w:szCs w:val="24"/>
        </w:rPr>
      </w:pPr>
    </w:p>
    <w:p w:rsidRDefault="00FD1A5D" w:rsidP="00FD1A5D" w:rsidR="00FD1A5D" w:rsidRPr="00FD1A5D">
      <w:pPr>
        <w:jc w:val="both"/>
        <w:rPr>
          <w:rFonts w:eastAsia="Times New Roman"/>
          <w:szCs w:val="24"/>
        </w:rPr>
      </w:pPr>
    </w:p>
    <w:p w:rsidRDefault="00FD1A5D" w:rsidP="00FD1A5D" w:rsidR="00FD1A5D" w:rsidRPr="00FD1A5D">
      <w:pPr>
        <w:jc w:val="right"/>
        <w:rPr>
          <w:rFonts w:cs="Times New Roman" w:eastAsia="Times New Roman"/>
          <w:b/>
          <w:szCs w:val="24"/>
        </w:rPr>
      </w:pPr>
      <w:r w:rsidRPr="00FD1A5D">
        <w:rPr>
          <w:rFonts w:cs="Times New Roman" w:eastAsia="Times New Roman"/>
          <w:b/>
          <w:szCs w:val="24"/>
        </w:rPr>
        <w:t xml:space="preserve">- 3 -                                Broj: 14. </w:t>
      </w:r>
      <w:proofErr w:type="spellStart"/>
      <w:r w:rsidRPr="00FD1A5D">
        <w:rPr>
          <w:rFonts w:cs="Times New Roman" w:eastAsia="Times New Roman"/>
          <w:b/>
          <w:szCs w:val="24"/>
        </w:rPr>
        <w:t>Stpn</w:t>
      </w:r>
      <w:proofErr w:type="spellEnd"/>
      <w:r w:rsidRPr="00FD1A5D">
        <w:rPr>
          <w:rFonts w:cs="Times New Roman" w:eastAsia="Times New Roman"/>
          <w:b/>
          <w:szCs w:val="24"/>
        </w:rPr>
        <w:t>-71/2016.</w:t>
      </w:r>
    </w:p>
    <w:p w:rsidRDefault="00FD1A5D" w:rsidP="00FD1A5D" w:rsidR="00FD1A5D" w:rsidRPr="00FD1A5D">
      <w:pPr>
        <w:jc w:val="both"/>
        <w:rPr>
          <w:rFonts w:eastAsia="Times New Roman"/>
          <w:szCs w:val="24"/>
        </w:rPr>
      </w:pPr>
    </w:p>
    <w:p w:rsidRDefault="00FD1A5D" w:rsidP="00FD1A5D" w:rsidR="00FD1A5D" w:rsidRPr="00FD1A5D">
      <w:pPr>
        <w:jc w:val="both"/>
        <w:rPr>
          <w:rFonts w:eastAsia="Times New Roman"/>
          <w:szCs w:val="24"/>
        </w:rPr>
      </w:pPr>
    </w:p>
    <w:p w:rsidRDefault="00FD1A5D" w:rsidP="00FD1A5D" w:rsidR="00FD1A5D" w:rsidRPr="00FD1A5D">
      <w:pPr>
        <w:jc w:val="both"/>
        <w:rPr>
          <w:rFonts w:eastAsia="Times New Roman"/>
          <w:szCs w:val="24"/>
        </w:rPr>
      </w:pPr>
    </w:p>
    <w:p w:rsidRDefault="00FD1A5D" w:rsidP="00FD1A5D" w:rsidR="00FD1A5D" w:rsidRPr="00FD1A5D">
      <w:pPr>
        <w:jc w:val="center"/>
        <w:rPr>
          <w:rFonts w:eastAsia="Times New Roman"/>
          <w:szCs w:val="24"/>
        </w:rPr>
      </w:pPr>
      <w:r w:rsidRPr="00FD1A5D">
        <w:rPr>
          <w:rFonts w:eastAsia="Times New Roman"/>
          <w:szCs w:val="24"/>
        </w:rPr>
        <w:t xml:space="preserve">     R j e š e n j e</w:t>
      </w:r>
    </w:p>
    <w:p w:rsidRDefault="00FD1A5D" w:rsidP="00FD1A5D" w:rsidR="00FD1A5D" w:rsidRPr="00FD1A5D">
      <w:pPr>
        <w:jc w:val="both"/>
        <w:rPr>
          <w:rFonts w:eastAsia="Times New Roman"/>
          <w:szCs w:val="24"/>
        </w:rPr>
      </w:pPr>
    </w:p>
    <w:p w:rsidRDefault="00FD1A5D" w:rsidP="00FD1A5D" w:rsidR="00FD1A5D" w:rsidRPr="00FD1A5D">
      <w:pPr>
        <w:jc w:val="both"/>
        <w:rPr>
          <w:rFonts w:eastAsia="Times New Roman"/>
          <w:szCs w:val="24"/>
        </w:rPr>
      </w:pPr>
      <w:proofErr w:type="spellStart"/>
      <w:r w:rsidRPr="00FD1A5D">
        <w:rPr>
          <w:rFonts w:eastAsia="Times New Roman"/>
          <w:szCs w:val="24"/>
        </w:rPr>
        <w:t>Odobraje</w:t>
      </w:r>
      <w:proofErr w:type="spellEnd"/>
      <w:r w:rsidRPr="00FD1A5D">
        <w:rPr>
          <w:rFonts w:eastAsia="Times New Roman"/>
          <w:szCs w:val="24"/>
        </w:rPr>
        <w:t xml:space="preserve"> se prisutnim strankama sklapanje </w:t>
      </w:r>
      <w:proofErr w:type="spellStart"/>
      <w:r w:rsidRPr="00FD1A5D">
        <w:rPr>
          <w:rFonts w:eastAsia="Times New Roman"/>
          <w:szCs w:val="24"/>
        </w:rPr>
        <w:t>predstečajne</w:t>
      </w:r>
      <w:proofErr w:type="spellEnd"/>
      <w:r w:rsidRPr="00FD1A5D">
        <w:rPr>
          <w:rFonts w:eastAsia="Times New Roman"/>
          <w:szCs w:val="24"/>
        </w:rPr>
        <w:t xml:space="preserve"> nagodbe.</w:t>
      </w:r>
    </w:p>
    <w:p w:rsidRDefault="00FD1A5D" w:rsidP="00FD1A5D" w:rsidR="00FD1A5D" w:rsidRPr="00FD1A5D">
      <w:pPr>
        <w:jc w:val="both"/>
        <w:rPr>
          <w:rFonts w:eastAsia="Times New Roman"/>
          <w:szCs w:val="24"/>
        </w:rPr>
      </w:pPr>
    </w:p>
    <w:p w:rsidRDefault="00FD1A5D" w:rsidP="00FD1A5D" w:rsidR="00FD1A5D" w:rsidRPr="00FD1A5D">
      <w:pPr>
        <w:jc w:val="both"/>
        <w:rPr>
          <w:rFonts w:eastAsia="Times New Roman"/>
          <w:szCs w:val="24"/>
        </w:rPr>
      </w:pPr>
      <w:r w:rsidRPr="00FD1A5D">
        <w:rPr>
          <w:rFonts w:eastAsia="Times New Roman"/>
          <w:szCs w:val="24"/>
        </w:rPr>
        <w:t xml:space="preserve">Pismeni </w:t>
      </w:r>
      <w:proofErr w:type="spellStart"/>
      <w:r w:rsidRPr="00FD1A5D">
        <w:rPr>
          <w:rFonts w:eastAsia="Times New Roman"/>
          <w:szCs w:val="24"/>
        </w:rPr>
        <w:t>otpravak</w:t>
      </w:r>
      <w:proofErr w:type="spellEnd"/>
      <w:r w:rsidRPr="00FD1A5D">
        <w:rPr>
          <w:rFonts w:eastAsia="Times New Roman"/>
          <w:szCs w:val="24"/>
        </w:rPr>
        <w:t xml:space="preserve"> ovog Rješenja dostavit će se strankama preko web stranica FINA-e.</w:t>
      </w:r>
    </w:p>
    <w:p w:rsidRDefault="00FD1A5D" w:rsidP="00FD1A5D" w:rsidR="00FD1A5D" w:rsidRPr="00FD1A5D">
      <w:pPr>
        <w:jc w:val="both"/>
        <w:rPr>
          <w:rFonts w:eastAsia="Times New Roman"/>
          <w:szCs w:val="24"/>
        </w:rPr>
      </w:pPr>
    </w:p>
    <w:p w:rsidRDefault="00FD1A5D" w:rsidP="00FD1A5D" w:rsidR="00FD1A5D" w:rsidRPr="00FD1A5D">
      <w:pPr>
        <w:jc w:val="both"/>
        <w:rPr>
          <w:rFonts w:eastAsia="Times New Roman"/>
          <w:szCs w:val="24"/>
        </w:rPr>
      </w:pPr>
      <w:r w:rsidRPr="00FD1A5D">
        <w:rPr>
          <w:rFonts w:eastAsia="Times New Roman"/>
          <w:szCs w:val="24"/>
        </w:rPr>
        <w:t>Nakon toga prisutne stranke,</w:t>
      </w:r>
    </w:p>
    <w:p w:rsidRDefault="00FD1A5D" w:rsidP="00FD1A5D" w:rsidR="00FD1A5D" w:rsidRPr="00FD1A5D">
      <w:pPr>
        <w:jc w:val="both"/>
        <w:rPr>
          <w:rFonts w:eastAsia="Times New Roman"/>
          <w:szCs w:val="24"/>
        </w:rPr>
      </w:pP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</w:rPr>
      </w:pPr>
      <w:r w:rsidRPr="00FD1A5D">
        <w:t xml:space="preserve">Predlagatelj-Dužnik: </w:t>
      </w:r>
      <w:r w:rsidRPr="00FD1A5D">
        <w:rPr>
          <w:rFonts w:cs="Times New Roman"/>
          <w:szCs w:val="24"/>
          <w:lang w:eastAsia="hr-HR"/>
        </w:rPr>
        <w:t xml:space="preserve">MOJ MARKET, d.o.o., Split (Grad Split), Put Brodarice 6, OIB: 93382434112, zastupan po direktoru Tomislavu </w:t>
      </w:r>
      <w:proofErr w:type="spellStart"/>
      <w:r w:rsidRPr="00FD1A5D">
        <w:rPr>
          <w:rFonts w:cs="Times New Roman"/>
          <w:szCs w:val="24"/>
          <w:lang w:eastAsia="hr-HR"/>
        </w:rPr>
        <w:t>Režiću</w:t>
      </w:r>
      <w:proofErr w:type="spellEnd"/>
      <w:r w:rsidRPr="00FD1A5D">
        <w:rPr>
          <w:rFonts w:cs="Times New Roman"/>
          <w:szCs w:val="24"/>
          <w:lang w:eastAsia="hr-HR"/>
        </w:rPr>
        <w:t xml:space="preserve"> </w:t>
      </w:r>
      <w:r w:rsidRPr="00FD1A5D">
        <w:rPr>
          <w:rFonts w:cs="Times New Roman" w:eastAsia="Times New Roman"/>
          <w:szCs w:val="24"/>
        </w:rPr>
        <w:t xml:space="preserve">i </w:t>
      </w: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</w:rPr>
      </w:pPr>
      <w:r w:rsidRPr="00FD1A5D">
        <w:rPr>
          <w:rFonts w:cs="Times New Roman" w:eastAsia="Times New Roman"/>
          <w:szCs w:val="24"/>
        </w:rPr>
        <w:t xml:space="preserve">vjerovnici: </w:t>
      </w: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</w:rPr>
      </w:pP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  <w:r w:rsidRPr="00FD1A5D">
        <w:rPr>
          <w:rFonts w:cs="Times New Roman" w:eastAsia="Times New Roman"/>
          <w:szCs w:val="24"/>
          <w:lang w:eastAsia="hr-HR"/>
        </w:rPr>
        <w:t xml:space="preserve">Željko Kerum, Split, Meštrovićevo šetalište 72/A, OIB: 09230665171, po punomoćniku  Miroslavu Šarić, odvjetnik u Splitu, </w:t>
      </w: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  <w:r w:rsidRPr="00FD1A5D">
        <w:rPr>
          <w:rFonts w:cs="Times New Roman" w:eastAsia="Times New Roman"/>
          <w:szCs w:val="24"/>
          <w:lang w:eastAsia="hr-HR"/>
        </w:rPr>
        <w:t>KERUM, d.o.o., Split, Zrinsko-</w:t>
      </w:r>
      <w:proofErr w:type="spellStart"/>
      <w:r w:rsidRPr="00FD1A5D">
        <w:rPr>
          <w:rFonts w:cs="Times New Roman" w:eastAsia="Times New Roman"/>
          <w:szCs w:val="24"/>
          <w:lang w:eastAsia="hr-HR"/>
        </w:rPr>
        <w:t>Frankopanska</w:t>
      </w:r>
      <w:proofErr w:type="spellEnd"/>
      <w:r w:rsidRPr="00FD1A5D">
        <w:rPr>
          <w:rFonts w:cs="Times New Roman" w:eastAsia="Times New Roman"/>
          <w:szCs w:val="24"/>
          <w:lang w:eastAsia="hr-HR"/>
        </w:rPr>
        <w:t xml:space="preserve"> 69, OIB: 66124057408, zastupan po direktoru Igoru Sapunaru,</w:t>
      </w: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  <w:r w:rsidRPr="00FD1A5D">
        <w:rPr>
          <w:rFonts w:cs="Times New Roman" w:eastAsia="Times New Roman"/>
          <w:szCs w:val="24"/>
          <w:lang w:eastAsia="hr-HR"/>
        </w:rPr>
        <w:t>ZAKUP, d.o.o., Split, Zrinsko-</w:t>
      </w:r>
      <w:proofErr w:type="spellStart"/>
      <w:r w:rsidRPr="00FD1A5D">
        <w:rPr>
          <w:rFonts w:cs="Times New Roman" w:eastAsia="Times New Roman"/>
          <w:szCs w:val="24"/>
          <w:lang w:eastAsia="hr-HR"/>
        </w:rPr>
        <w:t>Frankopanska</w:t>
      </w:r>
      <w:proofErr w:type="spellEnd"/>
      <w:r w:rsidRPr="00FD1A5D">
        <w:rPr>
          <w:rFonts w:cs="Times New Roman" w:eastAsia="Times New Roman"/>
          <w:szCs w:val="24"/>
          <w:lang w:eastAsia="hr-HR"/>
        </w:rPr>
        <w:t xml:space="preserve"> 68, OIB: 25139341637, zastupan po direktorici Željki Kerum </w:t>
      </w:r>
      <w:proofErr w:type="spellStart"/>
      <w:r w:rsidRPr="00FD1A5D">
        <w:rPr>
          <w:rFonts w:cs="Times New Roman" w:eastAsia="Times New Roman"/>
          <w:szCs w:val="24"/>
          <w:lang w:eastAsia="hr-HR"/>
        </w:rPr>
        <w:t>Topalušić</w:t>
      </w:r>
      <w:proofErr w:type="spellEnd"/>
      <w:r w:rsidRPr="00FD1A5D">
        <w:rPr>
          <w:rFonts w:cs="Times New Roman" w:eastAsia="Times New Roman"/>
          <w:szCs w:val="24"/>
          <w:lang w:eastAsia="hr-HR"/>
        </w:rPr>
        <w:t>,</w:t>
      </w: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  <w:r w:rsidRPr="00FD1A5D">
        <w:rPr>
          <w:rFonts w:cs="Times New Roman" w:eastAsia="Times New Roman"/>
          <w:szCs w:val="24"/>
          <w:lang w:eastAsia="hr-HR"/>
        </w:rPr>
        <w:t>LORA PRODUKT, d.o.o., Split, Zrinsko-</w:t>
      </w:r>
      <w:proofErr w:type="spellStart"/>
      <w:r w:rsidRPr="00FD1A5D">
        <w:rPr>
          <w:rFonts w:cs="Times New Roman" w:eastAsia="Times New Roman"/>
          <w:szCs w:val="24"/>
          <w:lang w:eastAsia="hr-HR"/>
        </w:rPr>
        <w:t>Frankopanska</w:t>
      </w:r>
      <w:proofErr w:type="spellEnd"/>
      <w:r w:rsidRPr="00FD1A5D">
        <w:rPr>
          <w:rFonts w:cs="Times New Roman" w:eastAsia="Times New Roman"/>
          <w:szCs w:val="24"/>
          <w:lang w:eastAsia="hr-HR"/>
        </w:rPr>
        <w:t xml:space="preserve"> 68, OIB: 79615690041, zastupan po direktoru Tomislavu </w:t>
      </w:r>
      <w:proofErr w:type="spellStart"/>
      <w:r w:rsidRPr="00FD1A5D">
        <w:rPr>
          <w:rFonts w:cs="Times New Roman" w:eastAsia="Times New Roman"/>
          <w:szCs w:val="24"/>
          <w:lang w:eastAsia="hr-HR"/>
        </w:rPr>
        <w:t>Režiću</w:t>
      </w:r>
      <w:proofErr w:type="spellEnd"/>
      <w:r w:rsidRPr="00FD1A5D">
        <w:rPr>
          <w:rFonts w:cs="Times New Roman" w:eastAsia="Times New Roman"/>
          <w:szCs w:val="24"/>
          <w:lang w:eastAsia="hr-HR"/>
        </w:rPr>
        <w:t>,</w:t>
      </w: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  <w:r w:rsidRPr="00FD1A5D">
        <w:rPr>
          <w:rFonts w:cs="Times New Roman" w:eastAsia="Times New Roman"/>
          <w:szCs w:val="24"/>
          <w:lang w:eastAsia="hr-HR"/>
        </w:rPr>
        <w:t>PLEON, d.o.o., Split, Put Brodarice 6, OIB: 91616224598, zastupan po direktoru Igoru Sapunaru,</w:t>
      </w: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  <w:r w:rsidRPr="00FD1A5D">
        <w:rPr>
          <w:rFonts w:cs="Times New Roman" w:eastAsia="Times New Roman"/>
          <w:szCs w:val="24"/>
          <w:lang w:eastAsia="hr-HR"/>
        </w:rPr>
        <w:t>COAST, d.o.o., Split, Put Brodarice 6, OIB: 17660229327, zastupan po direktoru Igoru Sapunaru,</w:t>
      </w: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  <w:r w:rsidRPr="00FD1A5D">
        <w:rPr>
          <w:rFonts w:cs="Times New Roman" w:eastAsia="Times New Roman"/>
          <w:szCs w:val="24"/>
          <w:lang w:eastAsia="hr-HR"/>
        </w:rPr>
        <w:t>KOTEKS, d.d., Split, Kralja Zvonimira 14/VIII, (ili 1/VIII) OIB: 57001982985, zastupan po direktoru Igoru Sapunaru i</w:t>
      </w: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  <w:r w:rsidRPr="00FD1A5D">
        <w:rPr>
          <w:rFonts w:cs="Times New Roman" w:eastAsia="Times New Roman"/>
          <w:szCs w:val="24"/>
          <w:lang w:eastAsia="hr-HR"/>
        </w:rPr>
        <w:t>PODRAVSKA BANKA, d.d., Koprivnica, Opatička 3, OIB: 97326283154, zastupana po  punomoćniku Duji Ferić,</w:t>
      </w: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</w:p>
    <w:p w:rsidRDefault="00FD1A5D" w:rsidP="00FD1A5D" w:rsidR="00FD1A5D" w:rsidRPr="00FD1A5D">
      <w:pPr>
        <w:jc w:val="both"/>
        <w:rPr>
          <w:rFonts w:eastAsia="Times New Roman"/>
          <w:szCs w:val="24"/>
        </w:rPr>
      </w:pPr>
      <w:r w:rsidRPr="00FD1A5D">
        <w:rPr>
          <w:rFonts w:eastAsia="Times New Roman"/>
          <w:szCs w:val="24"/>
        </w:rPr>
        <w:t>sklapaju pred ovim Sudom slijedeću</w:t>
      </w:r>
    </w:p>
    <w:p w:rsidRDefault="00FD1A5D" w:rsidP="00FD1A5D" w:rsidR="00FD1A5D" w:rsidRPr="00FD1A5D">
      <w:pPr>
        <w:jc w:val="both"/>
        <w:rPr>
          <w:rFonts w:eastAsia="Times New Roman"/>
          <w:szCs w:val="24"/>
        </w:rPr>
      </w:pPr>
    </w:p>
    <w:p w:rsidRDefault="00FD1A5D" w:rsidP="00FD1A5D" w:rsidR="00FD1A5D" w:rsidRPr="00FD1A5D">
      <w:pPr>
        <w:jc w:val="both"/>
        <w:rPr>
          <w:rFonts w:eastAsia="Times New Roman"/>
          <w:szCs w:val="24"/>
        </w:rPr>
      </w:pPr>
    </w:p>
    <w:p w:rsidRDefault="00FD1A5D" w:rsidP="00FD1A5D" w:rsidR="00FD1A5D" w:rsidRPr="00FD1A5D">
      <w:pPr>
        <w:jc w:val="center"/>
        <w:rPr>
          <w:rFonts w:eastAsia="Times New Roman"/>
          <w:szCs w:val="24"/>
          <w:lang w:val="en-US"/>
        </w:rPr>
      </w:pPr>
      <w:r w:rsidRPr="00FD1A5D">
        <w:rPr>
          <w:rFonts w:eastAsia="Times New Roman"/>
          <w:szCs w:val="24"/>
          <w:lang w:val="en-US"/>
        </w:rPr>
        <w:t>PREDSTEČAJNU NAGODBU</w:t>
      </w:r>
    </w:p>
    <w:p w:rsidRDefault="00FD1A5D" w:rsidP="00FD1A5D" w:rsidR="00FD1A5D" w:rsidRPr="00FD1A5D">
      <w:pPr>
        <w:jc w:val="both"/>
        <w:rPr>
          <w:rFonts w:eastAsia="Times New Roman"/>
          <w:szCs w:val="24"/>
        </w:rPr>
      </w:pPr>
    </w:p>
    <w:p w:rsidRDefault="00FD1A5D" w:rsidP="00FD1A5D" w:rsidR="00FD1A5D" w:rsidRPr="00FD1A5D">
      <w:pPr>
        <w:jc w:val="both"/>
        <w:rPr>
          <w:rFonts w:eastAsia="Times New Roman"/>
          <w:szCs w:val="24"/>
        </w:rPr>
      </w:pPr>
      <w:r w:rsidRPr="00FD1A5D">
        <w:rPr>
          <w:rFonts w:eastAsia="Times New Roman"/>
          <w:b/>
          <w:szCs w:val="24"/>
        </w:rPr>
        <w:t>1)</w:t>
      </w:r>
      <w:r w:rsidRPr="00FD1A5D">
        <w:rPr>
          <w:rFonts w:eastAsia="Times New Roman"/>
          <w:szCs w:val="24"/>
        </w:rPr>
        <w:t xml:space="preserve"> Stranke suglasno utvrđuju kako su u postupku </w:t>
      </w:r>
      <w:proofErr w:type="spellStart"/>
      <w:r w:rsidRPr="00FD1A5D">
        <w:rPr>
          <w:rFonts w:eastAsia="Times New Roman"/>
          <w:szCs w:val="24"/>
        </w:rPr>
        <w:t>predstečajne</w:t>
      </w:r>
      <w:proofErr w:type="spellEnd"/>
      <w:r w:rsidRPr="00FD1A5D">
        <w:rPr>
          <w:rFonts w:eastAsia="Times New Roman"/>
          <w:szCs w:val="24"/>
        </w:rPr>
        <w:t xml:space="preserve"> nagodbe koji je nad Dužnikom vođen kod Financijske agencije, Regionalni centar Zagreb, pod brojem: Klasa: UP-I/110/07/15-01/8552, utvrđene tražbine vjerovnika </w:t>
      </w:r>
      <w:proofErr w:type="spellStart"/>
      <w:r w:rsidRPr="00FD1A5D">
        <w:rPr>
          <w:rFonts w:eastAsia="Times New Roman"/>
          <w:szCs w:val="24"/>
        </w:rPr>
        <w:t>poimenice</w:t>
      </w:r>
      <w:proofErr w:type="spellEnd"/>
      <w:r w:rsidRPr="00FD1A5D">
        <w:rPr>
          <w:rFonts w:eastAsia="Times New Roman"/>
          <w:szCs w:val="24"/>
        </w:rPr>
        <w:t xml:space="preserve"> i u iznosima kako slijedi i iste se tražbine Dužnik, istim Vjerovnicima, obvezuje namiriti, također, kako slijedi:</w:t>
      </w:r>
    </w:p>
    <w:p w:rsidRDefault="00FD1A5D" w:rsidP="00FD1A5D" w:rsidR="00FD1A5D" w:rsidRPr="00FD1A5D">
      <w:pPr>
        <w:jc w:val="both"/>
        <w:rPr>
          <w:rFonts w:eastAsia="Times New Roman"/>
          <w:szCs w:val="24"/>
          <w:lang w:val="en-US"/>
        </w:rPr>
      </w:pPr>
    </w:p>
    <w:p w:rsidRDefault="00FD1A5D" w:rsidP="00FD1A5D" w:rsidR="00FD1A5D" w:rsidRPr="00FD1A5D">
      <w:pPr>
        <w:jc w:val="both"/>
        <w:rPr>
          <w:rFonts w:eastAsia="Times New Roman"/>
          <w:szCs w:val="24"/>
        </w:rPr>
      </w:pPr>
      <w:r w:rsidRPr="00FD1A5D">
        <w:rPr>
          <w:b/>
        </w:rPr>
        <w:t>a) Prva grupa</w:t>
      </w:r>
      <w:r w:rsidRPr="00FD1A5D">
        <w:t xml:space="preserve"> – vjerovnici koji su tijela javne uprave i trgovačka društva u većinskom državnom vlasništvu, stranke su suglasne kako se </w:t>
      </w:r>
      <w:r w:rsidRPr="00FD1A5D">
        <w:rPr>
          <w:rFonts w:eastAsia="Times New Roman"/>
          <w:szCs w:val="24"/>
        </w:rPr>
        <w:t xml:space="preserve">utvrđena tražbina umanjuje za 50% i koji se iznos otpisuje a preostali se iznos utvrđene tražbine od 50%, Dužnik obvezuje svakom vjerovniku ove grupe, nakon isteka jedne godine počeka, isplatiti u šezdeset (60) </w:t>
      </w:r>
    </w:p>
    <w:p w:rsidRDefault="00FD1A5D" w:rsidP="00FD1A5D" w:rsidR="00FD1A5D" w:rsidRPr="00FD1A5D">
      <w:pPr>
        <w:jc w:val="both"/>
        <w:rPr>
          <w:rFonts w:eastAsia="Times New Roman"/>
          <w:szCs w:val="24"/>
        </w:rPr>
      </w:pPr>
    </w:p>
    <w:p w:rsidRDefault="00FD1A5D" w:rsidP="00FD1A5D" w:rsidR="00FD1A5D" w:rsidRPr="00FD1A5D">
      <w:pPr>
        <w:jc w:val="both"/>
        <w:rPr>
          <w:rFonts w:eastAsia="Times New Roman"/>
          <w:szCs w:val="24"/>
        </w:rPr>
      </w:pPr>
    </w:p>
    <w:p w:rsidRDefault="00FD1A5D" w:rsidP="00FD1A5D" w:rsidR="00FD1A5D" w:rsidRPr="00FD1A5D">
      <w:pPr>
        <w:jc w:val="both"/>
        <w:rPr>
          <w:rFonts w:eastAsia="Times New Roman"/>
          <w:szCs w:val="24"/>
        </w:rPr>
      </w:pPr>
    </w:p>
    <w:p w:rsidRDefault="00FD1A5D" w:rsidP="00FD1A5D" w:rsidR="00FD1A5D" w:rsidRPr="00FD1A5D">
      <w:pPr>
        <w:jc w:val="right"/>
        <w:rPr>
          <w:rFonts w:cs="Times New Roman" w:eastAsia="Times New Roman"/>
          <w:b/>
          <w:szCs w:val="24"/>
        </w:rPr>
      </w:pPr>
      <w:r w:rsidRPr="00FD1A5D">
        <w:rPr>
          <w:rFonts w:cs="Times New Roman" w:eastAsia="Times New Roman"/>
          <w:b/>
          <w:szCs w:val="24"/>
        </w:rPr>
        <w:t xml:space="preserve">- 4 -                                Broj: 14. </w:t>
      </w:r>
      <w:proofErr w:type="spellStart"/>
      <w:r w:rsidRPr="00FD1A5D">
        <w:rPr>
          <w:rFonts w:cs="Times New Roman" w:eastAsia="Times New Roman"/>
          <w:b/>
          <w:szCs w:val="24"/>
        </w:rPr>
        <w:t>Stpn</w:t>
      </w:r>
      <w:proofErr w:type="spellEnd"/>
      <w:r w:rsidRPr="00FD1A5D">
        <w:rPr>
          <w:rFonts w:cs="Times New Roman" w:eastAsia="Times New Roman"/>
          <w:b/>
          <w:szCs w:val="24"/>
        </w:rPr>
        <w:t>-71/2016.</w:t>
      </w:r>
    </w:p>
    <w:p w:rsidRDefault="00FD1A5D" w:rsidP="00FD1A5D" w:rsidR="00FD1A5D" w:rsidRPr="00FD1A5D">
      <w:pPr>
        <w:jc w:val="both"/>
        <w:rPr>
          <w:rFonts w:eastAsia="Times New Roman"/>
          <w:szCs w:val="24"/>
        </w:rPr>
      </w:pPr>
    </w:p>
    <w:p w:rsidRDefault="00FD1A5D" w:rsidP="00FD1A5D" w:rsidR="00FD1A5D" w:rsidRPr="00FD1A5D">
      <w:pPr>
        <w:jc w:val="both"/>
        <w:rPr>
          <w:rFonts w:eastAsia="Times New Roman"/>
          <w:szCs w:val="24"/>
        </w:rPr>
      </w:pPr>
    </w:p>
    <w:p w:rsidRDefault="00FD1A5D" w:rsidP="00FD1A5D" w:rsidR="00FD1A5D" w:rsidRPr="00FD1A5D">
      <w:pPr>
        <w:jc w:val="both"/>
        <w:rPr>
          <w:rFonts w:eastAsia="Times New Roman"/>
          <w:szCs w:val="24"/>
        </w:rPr>
      </w:pP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</w:rPr>
      </w:pPr>
      <w:r w:rsidRPr="00FD1A5D">
        <w:rPr>
          <w:rFonts w:eastAsia="Times New Roman"/>
          <w:szCs w:val="24"/>
        </w:rPr>
        <w:t>jednakih mjesečnih anuiteta, sa kamatom po stopi od 4,5 % godišnje</w:t>
      </w:r>
      <w:r w:rsidRPr="00FD1A5D">
        <w:rPr>
          <w:rFonts w:cs="Times New Roman" w:eastAsia="Times New Roman"/>
          <w:szCs w:val="24"/>
        </w:rPr>
        <w:t xml:space="preserve">. Rok počeka počinje teći od pravomoćnosti Rješenja Suda kojim je odobreno sklapanje ove </w:t>
      </w:r>
      <w:proofErr w:type="spellStart"/>
      <w:r w:rsidRPr="00FD1A5D">
        <w:rPr>
          <w:rFonts w:cs="Times New Roman" w:eastAsia="Times New Roman"/>
          <w:szCs w:val="24"/>
        </w:rPr>
        <w:t>Predstečajne</w:t>
      </w:r>
      <w:proofErr w:type="spellEnd"/>
      <w:r w:rsidRPr="00FD1A5D">
        <w:rPr>
          <w:rFonts w:cs="Times New Roman" w:eastAsia="Times New Roman"/>
          <w:szCs w:val="24"/>
        </w:rPr>
        <w:t xml:space="preserve"> nagodbe. Za vrijeme trajanja roka počeka, na glavnicu duga se </w:t>
      </w:r>
      <w:proofErr w:type="spellStart"/>
      <w:r w:rsidRPr="00FD1A5D">
        <w:rPr>
          <w:rFonts w:cs="Times New Roman" w:eastAsia="Times New Roman"/>
          <w:szCs w:val="24"/>
        </w:rPr>
        <w:t>obračunaje</w:t>
      </w:r>
      <w:proofErr w:type="spellEnd"/>
      <w:r w:rsidRPr="00FD1A5D">
        <w:rPr>
          <w:rFonts w:cs="Times New Roman" w:eastAsia="Times New Roman"/>
          <w:szCs w:val="24"/>
        </w:rPr>
        <w:t xml:space="preserve"> kamata po stopi od 4,5% i ista se kamata isplaćuje u jednakim mjesečnim obrocima zadnjeg dana u mjesecu do isteka roka počeka (12. obroka). Po isteku roka počeka počinje razdoblje otplate kamate i glavnice određene za isplatu u šezdeset (60) jednakih mjesečnih anuiteta s tim da prvi anuitet dospijeva za isplatu zadnjeg dana slijedećeg mjeseca nakon isteka roka počeka a svaki slijedeći anuitet dospijeva za isplatu zadnjeg dana slijedećeg mjeseca i tako sve do zadnjeg/šezdesetog anuiteta.</w:t>
      </w:r>
    </w:p>
    <w:p w:rsidRDefault="00FD1A5D" w:rsidP="00FD1A5D" w:rsidR="00FD1A5D" w:rsidRPr="00FD1A5D">
      <w:pPr>
        <w:jc w:val="both"/>
        <w:rPr>
          <w:rFonts w:eastAsia="Times New Roman"/>
          <w:szCs w:val="24"/>
          <w:lang w:val="en-US"/>
        </w:rPr>
      </w:pPr>
    </w:p>
    <w:p w:rsidRDefault="00FD1A5D" w:rsidP="00FD1A5D" w:rsidR="00FD1A5D" w:rsidRPr="00FD1A5D">
      <w:pPr>
        <w:jc w:val="both"/>
      </w:pPr>
      <w:r w:rsidRPr="00FD1A5D">
        <w:t xml:space="preserve">Iznos utvrđene tražbine te iznos od 50 % koji je određen za isplatu/namirenje, za svakog vjerovnika ove grupe </w:t>
      </w:r>
      <w:proofErr w:type="spellStart"/>
      <w:r w:rsidRPr="00FD1A5D">
        <w:t>poimenice</w:t>
      </w:r>
      <w:proofErr w:type="spellEnd"/>
      <w:r w:rsidRPr="00FD1A5D">
        <w:t xml:space="preserve">, iznosi ovako: </w:t>
      </w:r>
    </w:p>
    <w:p w:rsidRDefault="00FD1A5D" w:rsidP="00FD1A5D" w:rsidR="00FD1A5D" w:rsidRPr="00FD1A5D">
      <w:pPr>
        <w:jc w:val="both"/>
        <w:rPr>
          <w:rFonts w:eastAsia="Times New Roman"/>
          <w:szCs w:val="24"/>
          <w:lang w:val="en-US"/>
        </w:rPr>
      </w:pPr>
    </w:p>
    <w:p w:rsidRDefault="00FD1A5D" w:rsidP="00FD1A5D" w:rsidR="00FD1A5D" w:rsidRPr="00FD1A5D">
      <w:pPr>
        <w:jc w:val="both"/>
      </w:pPr>
      <w:r w:rsidRPr="00FD1A5D">
        <w:rPr>
          <w:rFonts w:eastAsia="Times New Roman"/>
          <w:b/>
          <w:szCs w:val="24"/>
        </w:rPr>
        <w:t>a/1)</w:t>
      </w:r>
      <w:r w:rsidRPr="00FD1A5D">
        <w:rPr>
          <w:rFonts w:eastAsia="Times New Roman"/>
          <w:szCs w:val="24"/>
        </w:rPr>
        <w:t xml:space="preserve">  Vjerovnik: REPUBLIKA HRVATSKA – Ministarstvo financija – Porezna uprava, OIB: 18683136487, </w:t>
      </w:r>
      <w:r w:rsidRPr="00FD1A5D">
        <w:t xml:space="preserve">iznos utvrđene tražbine je: </w:t>
      </w:r>
      <w:r w:rsidRPr="00FD1A5D">
        <w:rPr>
          <w:rFonts w:cs="Times New Roman" w:eastAsia="Times New Roman"/>
          <w:szCs w:val="24"/>
          <w:lang w:eastAsia="hr-HR"/>
        </w:rPr>
        <w:t>315.944,50</w:t>
      </w:r>
      <w:r w:rsidRPr="00FD1A5D">
        <w:t xml:space="preserve"> kune a iznos od 50% koji je određen za isplatu (namirenje) iznosi: 157.972,25 kuna; </w:t>
      </w:r>
    </w:p>
    <w:p w:rsidRDefault="00FD1A5D" w:rsidP="00FD1A5D" w:rsidR="00FD1A5D" w:rsidRPr="00FD1A5D">
      <w:pPr>
        <w:jc w:val="both"/>
      </w:pPr>
      <w:r w:rsidRPr="00FD1A5D">
        <w:rPr>
          <w:rFonts w:eastAsia="Times New Roman"/>
          <w:b/>
          <w:szCs w:val="24"/>
        </w:rPr>
        <w:t>a/2)</w:t>
      </w:r>
      <w:r w:rsidRPr="00FD1A5D">
        <w:rPr>
          <w:rFonts w:eastAsia="Times New Roman"/>
          <w:szCs w:val="24"/>
        </w:rPr>
        <w:t xml:space="preserve">  Vjerovnik: ČISTOĆA, d.o.o., Split, Put </w:t>
      </w:r>
      <w:proofErr w:type="spellStart"/>
      <w:r w:rsidRPr="00FD1A5D">
        <w:rPr>
          <w:rFonts w:eastAsia="Times New Roman"/>
          <w:szCs w:val="24"/>
        </w:rPr>
        <w:t>Plokita</w:t>
      </w:r>
      <w:proofErr w:type="spellEnd"/>
      <w:r w:rsidRPr="00FD1A5D">
        <w:rPr>
          <w:rFonts w:eastAsia="Times New Roman"/>
          <w:szCs w:val="24"/>
        </w:rPr>
        <w:t xml:space="preserve"> 81, OIB: 38812451417, </w:t>
      </w:r>
      <w:r w:rsidRPr="00FD1A5D">
        <w:t xml:space="preserve">iznos utvrđene tražbine je: </w:t>
      </w:r>
      <w:r w:rsidRPr="00FD1A5D">
        <w:rPr>
          <w:rFonts w:cs="Times New Roman" w:eastAsia="Times New Roman"/>
          <w:szCs w:val="24"/>
          <w:lang w:eastAsia="hr-HR"/>
        </w:rPr>
        <w:t>3.985,92</w:t>
      </w:r>
      <w:r w:rsidRPr="00FD1A5D">
        <w:t xml:space="preserve"> kune a iznos od 50% koji je određen za isplatu (namirenje) iznosi: 1.992,96 kuna; </w:t>
      </w:r>
    </w:p>
    <w:p w:rsidRDefault="00FD1A5D" w:rsidP="00FD1A5D" w:rsidR="00FD1A5D" w:rsidRPr="00FD1A5D">
      <w:pPr>
        <w:jc w:val="both"/>
      </w:pPr>
      <w:r w:rsidRPr="00FD1A5D">
        <w:rPr>
          <w:rFonts w:eastAsia="Times New Roman"/>
          <w:b/>
          <w:szCs w:val="24"/>
        </w:rPr>
        <w:t>a/3)</w:t>
      </w:r>
      <w:r w:rsidRPr="00FD1A5D">
        <w:rPr>
          <w:rFonts w:eastAsia="Times New Roman"/>
          <w:szCs w:val="24"/>
        </w:rPr>
        <w:t xml:space="preserve">  Vjerovnik: FINANCIJSKA AGENCIJA, Zagreb, Vrtni put 3, OIB: 85821130368, </w:t>
      </w:r>
      <w:r w:rsidRPr="00FD1A5D">
        <w:t xml:space="preserve">iznos utvrđene tražbine je: </w:t>
      </w:r>
      <w:r w:rsidRPr="00FD1A5D">
        <w:rPr>
          <w:rFonts w:cs="Times New Roman" w:eastAsia="Times New Roman"/>
          <w:szCs w:val="24"/>
          <w:lang w:eastAsia="hr-HR"/>
        </w:rPr>
        <w:t>207,00</w:t>
      </w:r>
      <w:r w:rsidRPr="00FD1A5D">
        <w:t xml:space="preserve"> kuna a iznos od 50% koji je određen za isplatu (namirenje) iznosi: 103,50 kuna; </w:t>
      </w:r>
    </w:p>
    <w:p w:rsidRDefault="00FD1A5D" w:rsidP="00FD1A5D" w:rsidR="00FD1A5D" w:rsidRPr="00FD1A5D">
      <w:pPr>
        <w:jc w:val="both"/>
      </w:pPr>
      <w:r w:rsidRPr="00FD1A5D">
        <w:rPr>
          <w:rFonts w:eastAsia="Times New Roman"/>
          <w:b/>
          <w:szCs w:val="24"/>
        </w:rPr>
        <w:t>a/4)</w:t>
      </w:r>
      <w:r w:rsidRPr="00FD1A5D">
        <w:rPr>
          <w:rFonts w:eastAsia="Times New Roman"/>
          <w:szCs w:val="24"/>
        </w:rPr>
        <w:t xml:space="preserve">  Vjerovnik: GRAD SPLIT, Split, Obala kneza Branimira 17, OIB: 78755598868, </w:t>
      </w:r>
      <w:r w:rsidRPr="00FD1A5D">
        <w:t xml:space="preserve">iznos utvrđene tražbine je: </w:t>
      </w:r>
      <w:r w:rsidRPr="00FD1A5D">
        <w:rPr>
          <w:rFonts w:cs="Times New Roman" w:eastAsia="Times New Roman"/>
          <w:szCs w:val="24"/>
          <w:lang w:eastAsia="hr-HR"/>
        </w:rPr>
        <w:t>1.049,20</w:t>
      </w:r>
      <w:r w:rsidRPr="00FD1A5D">
        <w:t xml:space="preserve"> kuna a iznos od 50% koji je određen za isplatu (namirenje) iznosi: 524,60 kuna; </w:t>
      </w:r>
    </w:p>
    <w:p w:rsidRDefault="00FD1A5D" w:rsidP="00FD1A5D" w:rsidR="00FD1A5D" w:rsidRPr="00FD1A5D">
      <w:pPr>
        <w:jc w:val="both"/>
        <w:rPr>
          <w:b/>
        </w:rPr>
      </w:pPr>
    </w:p>
    <w:p w:rsidRDefault="00FD1A5D" w:rsidP="00FD1A5D" w:rsidR="00FD1A5D" w:rsidRPr="00FD1A5D">
      <w:pPr>
        <w:jc w:val="both"/>
        <w:rPr>
          <w:b/>
        </w:rPr>
      </w:pP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  <w:r w:rsidRPr="00FD1A5D">
        <w:rPr>
          <w:b/>
        </w:rPr>
        <w:t>b) Druga grupa</w:t>
      </w:r>
      <w:r w:rsidRPr="00FD1A5D">
        <w:t xml:space="preserve"> – vjerovnici koji su</w:t>
      </w:r>
      <w:r w:rsidRPr="00FD1A5D">
        <w:rPr>
          <w:rFonts w:cs="Times New Roman" w:eastAsia="Times New Roman"/>
          <w:szCs w:val="24"/>
          <w:lang w:eastAsia="hr-HR"/>
        </w:rPr>
        <w:t xml:space="preserve"> financijske institucije – RAIFFEISENBANK AUSTRIA, d.d., Zagreb i PODRAVSKA BANKA, d.d., Koprivnica, </w:t>
      </w:r>
      <w:r w:rsidRPr="00FD1A5D">
        <w:t xml:space="preserve">stranke su suglasne kako se </w:t>
      </w:r>
      <w:r w:rsidRPr="00FD1A5D">
        <w:rPr>
          <w:rFonts w:eastAsia="Times New Roman"/>
          <w:szCs w:val="24"/>
        </w:rPr>
        <w:t xml:space="preserve">utvrđena tražbina umanjuje za iznos utvrđenih kamata i naknada i koji se iznos otpisuje a preostali iznos utvrđene tražbine koji se odnosi na glavnicu, Dužnik obvezuje svakom vjerovniku ove grupe, </w:t>
      </w:r>
      <w:r w:rsidRPr="00FD1A5D">
        <w:rPr>
          <w:rFonts w:cs="Times New Roman" w:eastAsia="Times New Roman"/>
          <w:szCs w:val="24"/>
          <w:lang w:eastAsia="hr-HR"/>
        </w:rPr>
        <w:t>isplatiti kako slijedi:</w:t>
      </w:r>
    </w:p>
    <w:p w:rsidRDefault="00FD1A5D" w:rsidP="00FD1A5D" w:rsidR="00FD1A5D" w:rsidRPr="00FD1A5D">
      <w:pPr>
        <w:jc w:val="both"/>
        <w:rPr>
          <w:rFonts w:eastAsia="Times New Roman"/>
          <w:szCs w:val="24"/>
        </w:rPr>
      </w:pP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</w:rPr>
      </w:pPr>
      <w:r w:rsidRPr="00FD1A5D">
        <w:rPr>
          <w:rFonts w:cs="Times New Roman" w:eastAsia="Times New Roman"/>
          <w:b/>
          <w:szCs w:val="24"/>
          <w:lang w:eastAsia="hr-HR"/>
        </w:rPr>
        <w:t>b/1)</w:t>
      </w:r>
      <w:r w:rsidRPr="00FD1A5D">
        <w:rPr>
          <w:rFonts w:cs="Times New Roman" w:eastAsia="Times New Roman"/>
          <w:szCs w:val="24"/>
          <w:lang w:eastAsia="hr-HR"/>
        </w:rPr>
        <w:t xml:space="preserve">  </w:t>
      </w:r>
      <w:r w:rsidRPr="00FD1A5D">
        <w:rPr>
          <w:rFonts w:eastAsia="Times New Roman"/>
          <w:szCs w:val="24"/>
        </w:rPr>
        <w:t xml:space="preserve">Vjerovnik: </w:t>
      </w:r>
      <w:r w:rsidRPr="00FD1A5D">
        <w:rPr>
          <w:rFonts w:cs="Times New Roman" w:eastAsia="Times New Roman"/>
          <w:szCs w:val="24"/>
          <w:lang w:eastAsia="hr-HR"/>
        </w:rPr>
        <w:t xml:space="preserve">RAIFFEISENBANK AUSTRIA, d.d., Zagreb, Petrinjska 59, OIB: 53056966535, utvrđena je tražbina u ukupnom iznosu od: 20.590.658,50 kuna od čega se iznos od: 19.150.448,48 kuna odnosi na glavnicu a iznos od: 1.440.210,02 kune odnosi se na kamatu i naknade. Iznos od: 1.440.210,02 kune koji se odnosi se na kamatu i naknade se otpisuje. Iznos od: 19.150.448,48 kuna a koji se odnosi na glavnicu, </w:t>
      </w:r>
      <w:r w:rsidRPr="00FD1A5D">
        <w:rPr>
          <w:rFonts w:eastAsia="Times New Roman"/>
          <w:szCs w:val="24"/>
        </w:rPr>
        <w:t xml:space="preserve">Dužnik obvezuje ovom Vjerovniku, nakon isteka jedne godine počeka, isplatiti u </w:t>
      </w:r>
      <w:proofErr w:type="spellStart"/>
      <w:r w:rsidRPr="00FD1A5D">
        <w:rPr>
          <w:rFonts w:eastAsia="Times New Roman"/>
          <w:szCs w:val="24"/>
        </w:rPr>
        <w:t>stodvadeset</w:t>
      </w:r>
      <w:proofErr w:type="spellEnd"/>
      <w:r w:rsidRPr="00FD1A5D">
        <w:rPr>
          <w:rFonts w:eastAsia="Times New Roman"/>
          <w:szCs w:val="24"/>
        </w:rPr>
        <w:t xml:space="preserve"> (120) jednakih mjesečnih rata izraženih u EUR-ima a po srednjem tečaju Hrvatske narodne banke za EUR i to uz mjesečni obračun i naplatu kamate po stopi od 4,5 % godišnje fiksno i za vrijeme počeka i otplate</w:t>
      </w:r>
      <w:r w:rsidRPr="00FD1A5D">
        <w:rPr>
          <w:rFonts w:cs="Times New Roman" w:eastAsia="Times New Roman"/>
          <w:szCs w:val="24"/>
        </w:rPr>
        <w:t xml:space="preserve">. Rok počeka počinje teći od pravomoćnosti Rješenja Suda kojim je odobreno sklapanje ove </w:t>
      </w:r>
      <w:proofErr w:type="spellStart"/>
      <w:r w:rsidRPr="00FD1A5D">
        <w:rPr>
          <w:rFonts w:cs="Times New Roman" w:eastAsia="Times New Roman"/>
          <w:szCs w:val="24"/>
        </w:rPr>
        <w:t>Predstečajne</w:t>
      </w:r>
      <w:proofErr w:type="spellEnd"/>
      <w:r w:rsidRPr="00FD1A5D">
        <w:rPr>
          <w:rFonts w:cs="Times New Roman" w:eastAsia="Times New Roman"/>
          <w:szCs w:val="24"/>
        </w:rPr>
        <w:t xml:space="preserve"> nagodbe. Obračun i naplata kamate također počinje teći od </w:t>
      </w: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</w:rPr>
      </w:pP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</w:rPr>
      </w:pP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</w:rPr>
      </w:pPr>
    </w:p>
    <w:p w:rsidRDefault="00FD1A5D" w:rsidP="00FD1A5D" w:rsidR="00FD1A5D" w:rsidRPr="00FD1A5D">
      <w:pPr>
        <w:jc w:val="right"/>
        <w:rPr>
          <w:rFonts w:cs="Times New Roman" w:eastAsia="Times New Roman"/>
          <w:b/>
          <w:szCs w:val="24"/>
        </w:rPr>
      </w:pPr>
      <w:r w:rsidRPr="00FD1A5D">
        <w:rPr>
          <w:rFonts w:cs="Times New Roman" w:eastAsia="Times New Roman"/>
          <w:b/>
          <w:szCs w:val="24"/>
        </w:rPr>
        <w:t xml:space="preserve">- 5 -                                Broj: 14. </w:t>
      </w:r>
      <w:proofErr w:type="spellStart"/>
      <w:r w:rsidRPr="00FD1A5D">
        <w:rPr>
          <w:rFonts w:cs="Times New Roman" w:eastAsia="Times New Roman"/>
          <w:b/>
          <w:szCs w:val="24"/>
        </w:rPr>
        <w:t>Stpn</w:t>
      </w:r>
      <w:proofErr w:type="spellEnd"/>
      <w:r w:rsidRPr="00FD1A5D">
        <w:rPr>
          <w:rFonts w:cs="Times New Roman" w:eastAsia="Times New Roman"/>
          <w:b/>
          <w:szCs w:val="24"/>
        </w:rPr>
        <w:t>-71/2016.</w:t>
      </w: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</w:rPr>
      </w:pP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</w:rPr>
      </w:pP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</w:rPr>
      </w:pPr>
    </w:p>
    <w:p w:rsidRDefault="00FD1A5D" w:rsidP="00FD1A5D" w:rsidR="00FD1A5D" w:rsidRPr="00FD1A5D">
      <w:pPr>
        <w:jc w:val="both"/>
        <w:rPr>
          <w:rFonts w:eastAsia="Times New Roman"/>
          <w:szCs w:val="24"/>
        </w:rPr>
      </w:pPr>
      <w:r w:rsidRPr="00FD1A5D">
        <w:rPr>
          <w:rFonts w:cs="Times New Roman" w:eastAsia="Times New Roman"/>
          <w:szCs w:val="24"/>
        </w:rPr>
        <w:t xml:space="preserve">pravomoćnosti Rješenja Suda kojim je odobreno sklapanje ove </w:t>
      </w:r>
      <w:proofErr w:type="spellStart"/>
      <w:r w:rsidRPr="00FD1A5D">
        <w:rPr>
          <w:rFonts w:cs="Times New Roman" w:eastAsia="Times New Roman"/>
          <w:szCs w:val="24"/>
        </w:rPr>
        <w:t>Predstečajne</w:t>
      </w:r>
      <w:proofErr w:type="spellEnd"/>
      <w:r w:rsidRPr="00FD1A5D">
        <w:rPr>
          <w:rFonts w:cs="Times New Roman" w:eastAsia="Times New Roman"/>
          <w:szCs w:val="24"/>
        </w:rPr>
        <w:t xml:space="preserve"> nagodbe. Za vrijeme trajanja roka počeka, na glavnicu duga se </w:t>
      </w:r>
      <w:proofErr w:type="spellStart"/>
      <w:r w:rsidRPr="00FD1A5D">
        <w:rPr>
          <w:rFonts w:cs="Times New Roman" w:eastAsia="Times New Roman"/>
          <w:szCs w:val="24"/>
        </w:rPr>
        <w:t>obračunaje</w:t>
      </w:r>
      <w:proofErr w:type="spellEnd"/>
      <w:r w:rsidRPr="00FD1A5D">
        <w:rPr>
          <w:rFonts w:cs="Times New Roman" w:eastAsia="Times New Roman"/>
          <w:szCs w:val="24"/>
        </w:rPr>
        <w:t xml:space="preserve"> kamata po stopi od 4,5% i ista se kamata isplaćuje u jednakim mjesečnim obrocima zadnjeg dana u mjesecu do isteka roka počeka (12. obroka). Po isteku roka počeka počinje razdoblje otplate kamate i glavnice određene za isplatu u </w:t>
      </w:r>
      <w:proofErr w:type="spellStart"/>
      <w:r w:rsidRPr="00FD1A5D">
        <w:rPr>
          <w:rFonts w:cs="Times New Roman" w:eastAsia="Times New Roman"/>
          <w:szCs w:val="24"/>
        </w:rPr>
        <w:t>stodvadeset</w:t>
      </w:r>
      <w:proofErr w:type="spellEnd"/>
      <w:r w:rsidRPr="00FD1A5D">
        <w:rPr>
          <w:rFonts w:cs="Times New Roman" w:eastAsia="Times New Roman"/>
          <w:szCs w:val="24"/>
        </w:rPr>
        <w:t xml:space="preserve"> (120) jednakih mjesečnih rata s tim da prva rata dospijeva za isplatu zadnjeg dana slijedećeg mjeseca nakon isteka roka počeka a svaka slijedeća rata dospijeva za isplatu zadnjeg dana slijedećeg mjeseca i tako sve do zadnje/</w:t>
      </w:r>
      <w:proofErr w:type="spellStart"/>
      <w:r w:rsidRPr="00FD1A5D">
        <w:rPr>
          <w:rFonts w:cs="Times New Roman" w:eastAsia="Times New Roman"/>
          <w:szCs w:val="24"/>
        </w:rPr>
        <w:t>stodvadesete</w:t>
      </w:r>
      <w:proofErr w:type="spellEnd"/>
      <w:r w:rsidRPr="00FD1A5D">
        <w:rPr>
          <w:rFonts w:cs="Times New Roman" w:eastAsia="Times New Roman"/>
          <w:szCs w:val="24"/>
        </w:rPr>
        <w:t xml:space="preserve"> rate.</w:t>
      </w:r>
      <w:r w:rsidRPr="00FD1A5D">
        <w:rPr>
          <w:rFonts w:cs="Times New Roman" w:eastAsia="Times New Roman"/>
          <w:szCs w:val="24"/>
          <w:lang w:eastAsia="hr-HR"/>
        </w:rPr>
        <w:t xml:space="preserve"> </w:t>
      </w:r>
    </w:p>
    <w:p w:rsidRDefault="00FD1A5D" w:rsidP="00FD1A5D" w:rsidR="00FD1A5D" w:rsidRPr="00FD1A5D">
      <w:pPr>
        <w:jc w:val="both"/>
        <w:rPr>
          <w:rFonts w:eastAsia="Times New Roman"/>
          <w:szCs w:val="24"/>
        </w:rPr>
      </w:pPr>
    </w:p>
    <w:p w:rsidRDefault="00FD1A5D" w:rsidP="00FD1A5D" w:rsidR="00FD1A5D" w:rsidRPr="00FD1A5D">
      <w:pPr>
        <w:jc w:val="both"/>
        <w:rPr>
          <w:rFonts w:eastAsia="Times New Roman"/>
          <w:szCs w:val="24"/>
        </w:rPr>
      </w:pPr>
      <w:r w:rsidRPr="00FD1A5D">
        <w:rPr>
          <w:rFonts w:cs="Times New Roman" w:eastAsia="Times New Roman"/>
          <w:b/>
          <w:szCs w:val="24"/>
          <w:lang w:eastAsia="hr-HR"/>
        </w:rPr>
        <w:t>b/2)</w:t>
      </w:r>
      <w:r w:rsidRPr="00FD1A5D">
        <w:rPr>
          <w:rFonts w:cs="Times New Roman" w:eastAsia="Times New Roman"/>
          <w:szCs w:val="24"/>
          <w:lang w:eastAsia="hr-HR"/>
        </w:rPr>
        <w:t xml:space="preserve">  </w:t>
      </w:r>
      <w:r w:rsidRPr="00FD1A5D">
        <w:rPr>
          <w:rFonts w:eastAsia="Times New Roman"/>
          <w:szCs w:val="24"/>
        </w:rPr>
        <w:t xml:space="preserve">Vjerovnik: </w:t>
      </w:r>
      <w:r w:rsidRPr="00FD1A5D">
        <w:rPr>
          <w:rFonts w:cs="Times New Roman" w:eastAsia="Times New Roman"/>
          <w:szCs w:val="24"/>
          <w:lang w:eastAsia="hr-HR"/>
        </w:rPr>
        <w:t xml:space="preserve">PODRAVSKA BANKA, d.d., Koprivnica, Opatička 3, OIB: 97326283154, utvrđena je tražbina u ukupnom iznosu od: 20.533.113,06 kuna od čega se iznos od: 19.982.864,90 kuna odnosi na glavnicu a iznos od: 550.248,16 kuna odnosi se na kamatu i naknade. Iznos od: 550.248,16 kuna koji se odnosi se na kamatu i naknade se otpisuje. Iznos od: 19.982.864,90 kuna a koji se odnosi na glavnicu, </w:t>
      </w:r>
      <w:r w:rsidRPr="00FD1A5D">
        <w:rPr>
          <w:rFonts w:eastAsia="Times New Roman"/>
          <w:szCs w:val="24"/>
        </w:rPr>
        <w:t xml:space="preserve">Dužnik obvezuje ovom Vjerovniku, nakon isteka jedne godine počeka, isplatiti u </w:t>
      </w:r>
      <w:proofErr w:type="spellStart"/>
      <w:r w:rsidRPr="00FD1A5D">
        <w:rPr>
          <w:rFonts w:eastAsia="Times New Roman"/>
          <w:szCs w:val="24"/>
        </w:rPr>
        <w:t>stodvadeset</w:t>
      </w:r>
      <w:proofErr w:type="spellEnd"/>
      <w:r w:rsidRPr="00FD1A5D">
        <w:rPr>
          <w:rFonts w:eastAsia="Times New Roman"/>
          <w:szCs w:val="24"/>
        </w:rPr>
        <w:t xml:space="preserve"> (120) jednakih mjesečnih rata izraženih u EUR-ima a po srednjem tečaju Hrvatske narodne banke za EUR i to uz mjesečni obračun i naplatu kamate po stopi od 4,5 % godišnje fiksno i za vrijeme počeka i otplate</w:t>
      </w:r>
      <w:r w:rsidRPr="00FD1A5D">
        <w:rPr>
          <w:rFonts w:cs="Times New Roman" w:eastAsia="Times New Roman"/>
          <w:szCs w:val="24"/>
        </w:rPr>
        <w:t xml:space="preserve">. Rok počeka počinje teći od pravomoćnosti Rješenja Suda kojim je odobreno sklapanje ove </w:t>
      </w:r>
      <w:proofErr w:type="spellStart"/>
      <w:r w:rsidRPr="00FD1A5D">
        <w:rPr>
          <w:rFonts w:cs="Times New Roman" w:eastAsia="Times New Roman"/>
          <w:szCs w:val="24"/>
        </w:rPr>
        <w:t>Predstečajne</w:t>
      </w:r>
      <w:proofErr w:type="spellEnd"/>
      <w:r w:rsidRPr="00FD1A5D">
        <w:rPr>
          <w:rFonts w:cs="Times New Roman" w:eastAsia="Times New Roman"/>
          <w:szCs w:val="24"/>
        </w:rPr>
        <w:t xml:space="preserve"> nagodbe. Obračun i naplata kamate također počinje teći od pravomoćnosti Rješenja Suda kojim je odobreno sklapanje ove </w:t>
      </w:r>
      <w:proofErr w:type="spellStart"/>
      <w:r w:rsidRPr="00FD1A5D">
        <w:rPr>
          <w:rFonts w:cs="Times New Roman" w:eastAsia="Times New Roman"/>
          <w:szCs w:val="24"/>
        </w:rPr>
        <w:t>Predstečajne</w:t>
      </w:r>
      <w:proofErr w:type="spellEnd"/>
      <w:r w:rsidRPr="00FD1A5D">
        <w:rPr>
          <w:rFonts w:cs="Times New Roman" w:eastAsia="Times New Roman"/>
          <w:szCs w:val="24"/>
        </w:rPr>
        <w:t xml:space="preserve"> nagodbe. Za vrijeme trajanja roka počeka, na glavnicu duga se </w:t>
      </w:r>
      <w:proofErr w:type="spellStart"/>
      <w:r w:rsidRPr="00FD1A5D">
        <w:rPr>
          <w:rFonts w:cs="Times New Roman" w:eastAsia="Times New Roman"/>
          <w:szCs w:val="24"/>
        </w:rPr>
        <w:t>obračunaje</w:t>
      </w:r>
      <w:proofErr w:type="spellEnd"/>
      <w:r w:rsidRPr="00FD1A5D">
        <w:rPr>
          <w:rFonts w:cs="Times New Roman" w:eastAsia="Times New Roman"/>
          <w:szCs w:val="24"/>
        </w:rPr>
        <w:t xml:space="preserve"> kamata po stopi od 4,5% i ista se kamata isplaćuje u jednakim mjesečnim obrocima zadnjeg dana u mjesecu do isteka roka počeka (12. obroka). Po isteku roka počeka počinje razdoblje otplate kamate i glavnice određene za isplatu u </w:t>
      </w:r>
      <w:proofErr w:type="spellStart"/>
      <w:r w:rsidRPr="00FD1A5D">
        <w:rPr>
          <w:rFonts w:cs="Times New Roman" w:eastAsia="Times New Roman"/>
          <w:szCs w:val="24"/>
        </w:rPr>
        <w:t>stodvadeset</w:t>
      </w:r>
      <w:proofErr w:type="spellEnd"/>
      <w:r w:rsidRPr="00FD1A5D">
        <w:rPr>
          <w:rFonts w:cs="Times New Roman" w:eastAsia="Times New Roman"/>
          <w:szCs w:val="24"/>
        </w:rPr>
        <w:t xml:space="preserve"> (120) jednakih mjesečnih rata s tim da prva rata dospijeva za isplatu zadnjeg dana slijedećeg mjeseca nakon isteka roka počeka a svaka slijedeća rata dospijeva za isplatu zadnjeg dana slijedećeg mjeseca i tako sve do zadnje/</w:t>
      </w:r>
      <w:proofErr w:type="spellStart"/>
      <w:r w:rsidRPr="00FD1A5D">
        <w:rPr>
          <w:rFonts w:cs="Times New Roman" w:eastAsia="Times New Roman"/>
          <w:szCs w:val="24"/>
        </w:rPr>
        <w:t>stodvadesete</w:t>
      </w:r>
      <w:proofErr w:type="spellEnd"/>
      <w:r w:rsidRPr="00FD1A5D">
        <w:rPr>
          <w:rFonts w:cs="Times New Roman" w:eastAsia="Times New Roman"/>
          <w:szCs w:val="24"/>
        </w:rPr>
        <w:t xml:space="preserve"> rate.</w:t>
      </w:r>
      <w:r w:rsidRPr="00FD1A5D">
        <w:rPr>
          <w:rFonts w:cs="Times New Roman" w:eastAsia="Times New Roman"/>
          <w:szCs w:val="24"/>
          <w:lang w:eastAsia="hr-HR"/>
        </w:rPr>
        <w:t xml:space="preserve"> Zadržavaju se svi postojeći instrumenti osiguranja naplate te se Dužnik, Jamac 1 (KOTEKS, d.d., OIB: 57001982985) i Jamac 2 (KERUM, d.o.o., OIB: 66124057408), obvezuju dostaviti nove likvidne instrumente osiguranja naplate i to svaki od navedenih po dvije bjanko mjenice s klauzulom „bez protesta“ i obične zadužnice na iznos kredita potvrđene kod javnog bilježnika.</w:t>
      </w:r>
    </w:p>
    <w:p w:rsidRDefault="00FD1A5D" w:rsidP="00FD1A5D" w:rsidR="00FD1A5D" w:rsidRPr="00FD1A5D">
      <w:pPr>
        <w:jc w:val="both"/>
        <w:rPr>
          <w:rFonts w:eastAsia="Times New Roman"/>
          <w:szCs w:val="24"/>
        </w:rPr>
      </w:pPr>
    </w:p>
    <w:p w:rsidRDefault="00FD1A5D" w:rsidP="00FD1A5D" w:rsidR="00FD1A5D" w:rsidRPr="00FD1A5D">
      <w:pPr>
        <w:jc w:val="both"/>
        <w:rPr>
          <w:rFonts w:eastAsia="Times New Roman"/>
          <w:szCs w:val="24"/>
        </w:rPr>
      </w:pPr>
    </w:p>
    <w:p w:rsidRDefault="00FD1A5D" w:rsidP="00FD1A5D" w:rsidR="00FD1A5D">
      <w:pPr>
        <w:jc w:val="both"/>
        <w:rPr>
          <w:rFonts w:cs="Times New Roman" w:eastAsia="Times New Roman"/>
          <w:szCs w:val="24"/>
        </w:rPr>
      </w:pPr>
      <w:r w:rsidRPr="00FD1A5D">
        <w:rPr>
          <w:b/>
        </w:rPr>
        <w:t>c) Treća grupa</w:t>
      </w:r>
      <w:r w:rsidRPr="00FD1A5D">
        <w:t xml:space="preserve"> – svim ostalim vjerovnicima, stranke su suglasne kako se </w:t>
      </w:r>
      <w:r w:rsidRPr="00FD1A5D">
        <w:rPr>
          <w:rFonts w:eastAsia="Times New Roman"/>
          <w:szCs w:val="24"/>
        </w:rPr>
        <w:t>utvrđena tražbina umanjuje za 50% i koji se iznos otpisuje a preostali se iznos utvrđene tražbine od 50%, Dužnik obvezuje svakom vjerovniku ove grupe, nakon isteka jedne godine počeka, isplatiti u šezdeset (60) jednakih mjesečnih anuiteta, sa kamatom po stopi od 4,5 % godišnje</w:t>
      </w:r>
      <w:r w:rsidRPr="00FD1A5D">
        <w:rPr>
          <w:rFonts w:cs="Times New Roman" w:eastAsia="Times New Roman"/>
          <w:szCs w:val="24"/>
        </w:rPr>
        <w:t xml:space="preserve">. Rok počeka počinje teći od pravomoćnosti Rješenja Suda kojim je odobreno sklapanje ove </w:t>
      </w:r>
      <w:proofErr w:type="spellStart"/>
      <w:r w:rsidRPr="00FD1A5D">
        <w:rPr>
          <w:rFonts w:cs="Times New Roman" w:eastAsia="Times New Roman"/>
          <w:szCs w:val="24"/>
        </w:rPr>
        <w:t>Predstečajne</w:t>
      </w:r>
      <w:proofErr w:type="spellEnd"/>
      <w:r w:rsidRPr="00FD1A5D">
        <w:rPr>
          <w:rFonts w:cs="Times New Roman" w:eastAsia="Times New Roman"/>
          <w:szCs w:val="24"/>
        </w:rPr>
        <w:t xml:space="preserve"> nagodbe. Za vrijeme trajanja roka počeka, na glavnicu duga se </w:t>
      </w:r>
      <w:proofErr w:type="spellStart"/>
      <w:r w:rsidRPr="00FD1A5D">
        <w:rPr>
          <w:rFonts w:cs="Times New Roman" w:eastAsia="Times New Roman"/>
          <w:szCs w:val="24"/>
        </w:rPr>
        <w:t>obračunaje</w:t>
      </w:r>
      <w:proofErr w:type="spellEnd"/>
      <w:r w:rsidRPr="00FD1A5D">
        <w:rPr>
          <w:rFonts w:cs="Times New Roman" w:eastAsia="Times New Roman"/>
          <w:szCs w:val="24"/>
        </w:rPr>
        <w:t xml:space="preserve"> kamata po stopi od 4,5% i ista se kamata isplaćuje u jednakim mjesečnim obrocima zadnjeg dana u mjesecu do isteka roka počeka (12. obroka). Po isteku roka počeka počinje razdoblje otplate kamate i glavnice određene za isplatu u šezdeset (60) jednakih mjesečnih anuiteta s tim da prvi anuitet dospijeva za isplatu zadnjeg dana slijedećeg mjeseca nakon isteka roka </w:t>
      </w: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</w:rPr>
      </w:pP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</w:rPr>
      </w:pPr>
    </w:p>
    <w:p w:rsidRDefault="00FD1A5D" w:rsidP="00FD1A5D" w:rsidR="00FD1A5D" w:rsidRPr="00FD1A5D">
      <w:pPr>
        <w:jc w:val="right"/>
        <w:rPr>
          <w:rFonts w:cs="Times New Roman" w:eastAsia="Times New Roman"/>
          <w:b/>
          <w:szCs w:val="24"/>
        </w:rPr>
      </w:pPr>
      <w:r w:rsidRPr="00FD1A5D">
        <w:rPr>
          <w:rFonts w:cs="Times New Roman" w:eastAsia="Times New Roman"/>
          <w:b/>
          <w:szCs w:val="24"/>
        </w:rPr>
        <w:t xml:space="preserve">- 6 -                                Broj: 14. </w:t>
      </w:r>
      <w:proofErr w:type="spellStart"/>
      <w:r w:rsidRPr="00FD1A5D">
        <w:rPr>
          <w:rFonts w:cs="Times New Roman" w:eastAsia="Times New Roman"/>
          <w:b/>
          <w:szCs w:val="24"/>
        </w:rPr>
        <w:t>Stpn</w:t>
      </w:r>
      <w:proofErr w:type="spellEnd"/>
      <w:r w:rsidRPr="00FD1A5D">
        <w:rPr>
          <w:rFonts w:cs="Times New Roman" w:eastAsia="Times New Roman"/>
          <w:b/>
          <w:szCs w:val="24"/>
        </w:rPr>
        <w:t>-71/2016.</w:t>
      </w: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</w:rPr>
      </w:pP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</w:rPr>
      </w:pP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</w:rPr>
      </w:pP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</w:rPr>
      </w:pP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</w:rPr>
      </w:pPr>
      <w:r w:rsidRPr="00FD1A5D">
        <w:rPr>
          <w:rFonts w:cs="Times New Roman" w:eastAsia="Times New Roman"/>
          <w:szCs w:val="24"/>
        </w:rPr>
        <w:t>počeka a svaki slijedeći anuitet dospijeva za isplatu zadnjeg dana slijedećeg mjeseca i tako sve do zadnjeg/šezdesetog anuiteta.</w:t>
      </w:r>
    </w:p>
    <w:p w:rsidRDefault="00FD1A5D" w:rsidP="00FD1A5D" w:rsidR="00FD1A5D" w:rsidRPr="00FD1A5D">
      <w:pPr>
        <w:jc w:val="both"/>
        <w:rPr>
          <w:rFonts w:eastAsia="Times New Roman"/>
          <w:szCs w:val="24"/>
          <w:lang w:val="en-US"/>
        </w:rPr>
      </w:pPr>
    </w:p>
    <w:p w:rsidRDefault="00FD1A5D" w:rsidP="00FD1A5D" w:rsidR="00FD1A5D" w:rsidRPr="00FD1A5D">
      <w:pPr>
        <w:jc w:val="both"/>
        <w:rPr>
          <w:rFonts w:eastAsia="Times New Roman"/>
          <w:szCs w:val="24"/>
          <w:lang w:val="en-US"/>
        </w:rPr>
      </w:pPr>
    </w:p>
    <w:p w:rsidRDefault="00FD1A5D" w:rsidP="00FD1A5D" w:rsidR="00FD1A5D" w:rsidRPr="00FD1A5D">
      <w:pPr>
        <w:jc w:val="both"/>
      </w:pPr>
      <w:r w:rsidRPr="00FD1A5D">
        <w:t xml:space="preserve">Iznos utvrđene tražbine te iznos od 50 % koji je određen za isplatu/namirenje, za svakog vjerovnika ove grupe </w:t>
      </w:r>
      <w:proofErr w:type="spellStart"/>
      <w:r w:rsidRPr="00FD1A5D">
        <w:t>poimenice</w:t>
      </w:r>
      <w:proofErr w:type="spellEnd"/>
      <w:r w:rsidRPr="00FD1A5D">
        <w:t xml:space="preserve">, iznosi ovako: </w:t>
      </w:r>
    </w:p>
    <w:p w:rsidRDefault="00FD1A5D" w:rsidP="00FD1A5D" w:rsidR="00FD1A5D" w:rsidRPr="00FD1A5D">
      <w:pPr>
        <w:jc w:val="both"/>
        <w:rPr>
          <w:rFonts w:eastAsia="Times New Roman"/>
          <w:szCs w:val="24"/>
          <w:lang w:val="en-US"/>
        </w:rPr>
      </w:pPr>
    </w:p>
    <w:p w:rsidRDefault="00FD1A5D" w:rsidP="00FD1A5D" w:rsidR="00FD1A5D" w:rsidRPr="00FD1A5D">
      <w:pPr>
        <w:jc w:val="both"/>
      </w:pPr>
      <w:r w:rsidRPr="00FD1A5D">
        <w:rPr>
          <w:rFonts w:eastAsia="Times New Roman"/>
          <w:b/>
          <w:szCs w:val="24"/>
        </w:rPr>
        <w:t>c/1)</w:t>
      </w:r>
      <w:r w:rsidRPr="00FD1A5D">
        <w:rPr>
          <w:rFonts w:eastAsia="Times New Roman"/>
          <w:szCs w:val="24"/>
        </w:rPr>
        <w:t xml:space="preserve">  Vjerovnik: COAST, d.o.o., Split, Put Brodarice 6, OIB: 17660229327, </w:t>
      </w:r>
      <w:r w:rsidRPr="00FD1A5D">
        <w:t xml:space="preserve">iznos utvrđene tražbine je: </w:t>
      </w:r>
      <w:r w:rsidRPr="00FD1A5D">
        <w:rPr>
          <w:rFonts w:cs="Times New Roman" w:eastAsia="Times New Roman"/>
          <w:szCs w:val="24"/>
          <w:lang w:eastAsia="hr-HR"/>
        </w:rPr>
        <w:t>172.103,66</w:t>
      </w:r>
      <w:r w:rsidRPr="00FD1A5D">
        <w:t xml:space="preserve"> kuna a iznos od 50% koji je određen za isplatu (namirenje) iznosi: 86.051,83 kuna; </w:t>
      </w:r>
    </w:p>
    <w:p w:rsidRDefault="00FD1A5D" w:rsidP="00FD1A5D" w:rsidR="00FD1A5D" w:rsidRPr="00FD1A5D">
      <w:pPr>
        <w:jc w:val="both"/>
      </w:pPr>
      <w:r w:rsidRPr="00FD1A5D">
        <w:rPr>
          <w:rFonts w:eastAsia="Times New Roman"/>
          <w:b/>
          <w:szCs w:val="24"/>
        </w:rPr>
        <w:t>c/2)</w:t>
      </w:r>
      <w:r w:rsidRPr="00FD1A5D">
        <w:rPr>
          <w:rFonts w:eastAsia="Times New Roman"/>
          <w:szCs w:val="24"/>
        </w:rPr>
        <w:t xml:space="preserve">  Vjerovnik: GRAMATIC KR, d.o.o., Zlatar Bistrica, Ul. Vladimira Nazora 65, OIB: 82769972632, </w:t>
      </w:r>
      <w:r w:rsidRPr="00FD1A5D">
        <w:t xml:space="preserve">iznos utvrđene tražbine je: </w:t>
      </w:r>
      <w:r w:rsidRPr="00FD1A5D">
        <w:rPr>
          <w:rFonts w:cs="Times New Roman" w:eastAsia="Times New Roman"/>
          <w:szCs w:val="24"/>
          <w:lang w:eastAsia="hr-HR"/>
        </w:rPr>
        <w:t>5.000,00</w:t>
      </w:r>
      <w:r w:rsidRPr="00FD1A5D">
        <w:t xml:space="preserve"> kuna a iznos od 50% koji je određen za isplatu (namirenje) iznosi: 2.500,00 kuna; </w:t>
      </w:r>
    </w:p>
    <w:p w:rsidRDefault="00FD1A5D" w:rsidP="00FD1A5D" w:rsidR="00FD1A5D" w:rsidRPr="00FD1A5D">
      <w:pPr>
        <w:jc w:val="both"/>
      </w:pPr>
      <w:r w:rsidRPr="00FD1A5D">
        <w:rPr>
          <w:rFonts w:eastAsia="Times New Roman"/>
          <w:b/>
          <w:szCs w:val="24"/>
        </w:rPr>
        <w:t>c/3)</w:t>
      </w:r>
      <w:r w:rsidRPr="00FD1A5D">
        <w:rPr>
          <w:rFonts w:eastAsia="Times New Roman"/>
          <w:szCs w:val="24"/>
        </w:rPr>
        <w:t xml:space="preserve">  Vjerovnik: JOKER, d.o.o., Split, Put Brodarice 6, OIB: 49168006090, </w:t>
      </w:r>
      <w:r w:rsidRPr="00FD1A5D">
        <w:t xml:space="preserve">iznos utvrđene tražbine je: </w:t>
      </w:r>
      <w:r w:rsidRPr="00FD1A5D">
        <w:rPr>
          <w:rFonts w:cs="Times New Roman" w:eastAsia="Times New Roman"/>
          <w:szCs w:val="24"/>
          <w:lang w:eastAsia="hr-HR"/>
        </w:rPr>
        <w:t>15.122,17</w:t>
      </w:r>
      <w:r w:rsidRPr="00FD1A5D">
        <w:t xml:space="preserve"> kuna a iznos od 50% koji je određen za isplatu (namirenje) iznosi: 7.561,09 kuna; </w:t>
      </w:r>
    </w:p>
    <w:p w:rsidRDefault="00FD1A5D" w:rsidP="00FD1A5D" w:rsidR="00FD1A5D" w:rsidRPr="00FD1A5D">
      <w:pPr>
        <w:jc w:val="both"/>
      </w:pPr>
      <w:r w:rsidRPr="00FD1A5D">
        <w:rPr>
          <w:rFonts w:eastAsia="Times New Roman"/>
          <w:b/>
          <w:szCs w:val="24"/>
        </w:rPr>
        <w:t>c/4)</w:t>
      </w:r>
      <w:r w:rsidRPr="00FD1A5D">
        <w:rPr>
          <w:rFonts w:eastAsia="Times New Roman"/>
          <w:szCs w:val="24"/>
        </w:rPr>
        <w:t xml:space="preserve">  Vjerovnik: KERUM, d.o.o., Split, Zrinsko </w:t>
      </w:r>
      <w:proofErr w:type="spellStart"/>
      <w:r w:rsidRPr="00FD1A5D">
        <w:rPr>
          <w:rFonts w:eastAsia="Times New Roman"/>
          <w:szCs w:val="24"/>
        </w:rPr>
        <w:t>Frankopanska</w:t>
      </w:r>
      <w:proofErr w:type="spellEnd"/>
      <w:r w:rsidRPr="00FD1A5D">
        <w:rPr>
          <w:rFonts w:eastAsia="Times New Roman"/>
          <w:szCs w:val="24"/>
        </w:rPr>
        <w:t xml:space="preserve"> 69, OIB: 66124057408, </w:t>
      </w:r>
      <w:r w:rsidRPr="00FD1A5D">
        <w:t xml:space="preserve">iznos utvrđene tražbine je: </w:t>
      </w:r>
      <w:r w:rsidRPr="00FD1A5D">
        <w:rPr>
          <w:rFonts w:cs="Times New Roman" w:eastAsia="Times New Roman"/>
          <w:szCs w:val="24"/>
          <w:lang w:eastAsia="hr-HR"/>
        </w:rPr>
        <w:t>20.000.000,00</w:t>
      </w:r>
      <w:r w:rsidRPr="00FD1A5D">
        <w:t xml:space="preserve"> kuna a iznos od 50% koji je određen za isplatu (namirenje) iznosi: 10.000.000,00 kuna; </w:t>
      </w:r>
    </w:p>
    <w:p w:rsidRDefault="00FD1A5D" w:rsidP="00FD1A5D" w:rsidR="00FD1A5D" w:rsidRPr="00FD1A5D">
      <w:pPr>
        <w:jc w:val="both"/>
      </w:pPr>
      <w:r w:rsidRPr="00FD1A5D">
        <w:rPr>
          <w:rFonts w:eastAsia="Times New Roman"/>
          <w:b/>
          <w:szCs w:val="24"/>
        </w:rPr>
        <w:t>c/5)</w:t>
      </w:r>
      <w:r w:rsidRPr="00FD1A5D">
        <w:rPr>
          <w:rFonts w:eastAsia="Times New Roman"/>
          <w:szCs w:val="24"/>
        </w:rPr>
        <w:t xml:space="preserve">  Vjerovnik: KOTEKS, d.d., Split, Kralja Zvonimira 1/VIII, OIB: 57001982985, </w:t>
      </w:r>
      <w:r w:rsidRPr="00FD1A5D">
        <w:t xml:space="preserve">iznos utvrđene tražbine je: </w:t>
      </w:r>
      <w:r w:rsidRPr="00FD1A5D">
        <w:rPr>
          <w:rFonts w:cs="Times New Roman" w:eastAsia="Times New Roman"/>
          <w:szCs w:val="24"/>
          <w:lang w:eastAsia="hr-HR"/>
        </w:rPr>
        <w:t xml:space="preserve">1.508.483,39 </w:t>
      </w:r>
      <w:r w:rsidRPr="00FD1A5D">
        <w:t xml:space="preserve"> kuna umanjeno za iznos prijeboja od 126.696,44 kuna pa je ostali utvrđene tražbine: 1.471.787,05 kuna a iznos od 50% koji je određen za isplatu (namirenje) iznosi: 735.893,52 kuna; </w:t>
      </w:r>
    </w:p>
    <w:p w:rsidRDefault="00FD1A5D" w:rsidP="00FD1A5D" w:rsidR="00FD1A5D" w:rsidRPr="00FD1A5D">
      <w:pPr>
        <w:jc w:val="both"/>
      </w:pPr>
      <w:r w:rsidRPr="00FD1A5D">
        <w:rPr>
          <w:rFonts w:eastAsia="Times New Roman"/>
          <w:b/>
          <w:szCs w:val="24"/>
        </w:rPr>
        <w:t>c/6)</w:t>
      </w:r>
      <w:r w:rsidRPr="00FD1A5D">
        <w:rPr>
          <w:rFonts w:eastAsia="Times New Roman"/>
          <w:szCs w:val="24"/>
        </w:rPr>
        <w:t xml:space="preserve">  Vjerovnik: LORA PRODUKT, d.o.o., Split, Zrinsko </w:t>
      </w:r>
      <w:proofErr w:type="spellStart"/>
      <w:r w:rsidRPr="00FD1A5D">
        <w:rPr>
          <w:rFonts w:eastAsia="Times New Roman"/>
          <w:szCs w:val="24"/>
        </w:rPr>
        <w:t>Frankopanska</w:t>
      </w:r>
      <w:proofErr w:type="spellEnd"/>
      <w:r w:rsidRPr="00FD1A5D">
        <w:rPr>
          <w:rFonts w:eastAsia="Times New Roman"/>
          <w:szCs w:val="24"/>
        </w:rPr>
        <w:t xml:space="preserve"> 68, OIB: 79615690041, </w:t>
      </w:r>
      <w:r w:rsidRPr="00FD1A5D">
        <w:t xml:space="preserve">iznos utvrđene tražbine je: </w:t>
      </w:r>
      <w:r w:rsidRPr="00FD1A5D">
        <w:rPr>
          <w:rFonts w:cs="Times New Roman" w:eastAsia="Times New Roman"/>
          <w:szCs w:val="24"/>
          <w:lang w:eastAsia="hr-HR"/>
        </w:rPr>
        <w:t>5.574.580,58</w:t>
      </w:r>
      <w:r w:rsidRPr="00FD1A5D">
        <w:t xml:space="preserve"> kuna a iznos od 50% koji je određen za isplatu (namirenje) iznosi: 2.787.290,29 kuna; </w:t>
      </w:r>
    </w:p>
    <w:p w:rsidRDefault="00FD1A5D" w:rsidP="00FD1A5D" w:rsidR="00FD1A5D" w:rsidRPr="00FD1A5D">
      <w:pPr>
        <w:jc w:val="both"/>
      </w:pPr>
      <w:r w:rsidRPr="00FD1A5D">
        <w:rPr>
          <w:rFonts w:eastAsia="Times New Roman"/>
          <w:b/>
          <w:szCs w:val="24"/>
        </w:rPr>
        <w:t>c/7)</w:t>
      </w:r>
      <w:r w:rsidRPr="00FD1A5D">
        <w:rPr>
          <w:rFonts w:eastAsia="Times New Roman"/>
          <w:szCs w:val="24"/>
        </w:rPr>
        <w:t xml:space="preserve">  Vjerovnik: MARAN, d.o.o., Split, Ul. Zbora narodne garde, OIB: 67202619578, </w:t>
      </w:r>
      <w:r w:rsidRPr="00FD1A5D">
        <w:t xml:space="preserve">iznos utvrđene tražbine je: </w:t>
      </w:r>
      <w:r w:rsidRPr="00FD1A5D">
        <w:rPr>
          <w:rFonts w:cs="Times New Roman" w:eastAsia="Times New Roman"/>
          <w:szCs w:val="24"/>
          <w:lang w:eastAsia="hr-HR"/>
        </w:rPr>
        <w:t>15.000,00</w:t>
      </w:r>
      <w:r w:rsidRPr="00FD1A5D">
        <w:t xml:space="preserve"> kuna a iznos od 50% koji je određen za isplatu (namirenje) iznosi: 7.500,00 kuna; </w:t>
      </w:r>
    </w:p>
    <w:p w:rsidRDefault="00FD1A5D" w:rsidP="00FD1A5D" w:rsidR="00FD1A5D" w:rsidRPr="00FD1A5D">
      <w:pPr>
        <w:jc w:val="both"/>
      </w:pPr>
      <w:r w:rsidRPr="00FD1A5D">
        <w:rPr>
          <w:rFonts w:eastAsia="Times New Roman"/>
          <w:b/>
          <w:szCs w:val="24"/>
        </w:rPr>
        <w:t>c/8)</w:t>
      </w:r>
      <w:r w:rsidRPr="00FD1A5D">
        <w:rPr>
          <w:rFonts w:eastAsia="Times New Roman"/>
          <w:szCs w:val="24"/>
        </w:rPr>
        <w:t xml:space="preserve">  Vjerovnik: MICRO WORLD, d.o.o., Zagreb-Sesvete, </w:t>
      </w:r>
      <w:proofErr w:type="spellStart"/>
      <w:r w:rsidRPr="00FD1A5D">
        <w:rPr>
          <w:rFonts w:eastAsia="Times New Roman"/>
          <w:szCs w:val="24"/>
        </w:rPr>
        <w:t>Selčinska</w:t>
      </w:r>
      <w:proofErr w:type="spellEnd"/>
      <w:r w:rsidRPr="00FD1A5D">
        <w:rPr>
          <w:rFonts w:eastAsia="Times New Roman"/>
          <w:szCs w:val="24"/>
        </w:rPr>
        <w:t xml:space="preserve"> 4, OIB: 53630235418, </w:t>
      </w:r>
      <w:r w:rsidRPr="00FD1A5D">
        <w:t xml:space="preserve">iznos utvrđene tražbine je: </w:t>
      </w:r>
      <w:r w:rsidRPr="00FD1A5D">
        <w:rPr>
          <w:rFonts w:cs="Times New Roman" w:eastAsia="Times New Roman"/>
          <w:szCs w:val="24"/>
          <w:lang w:eastAsia="hr-HR"/>
        </w:rPr>
        <w:t>750,00</w:t>
      </w:r>
      <w:r w:rsidRPr="00FD1A5D">
        <w:t xml:space="preserve"> kuna a iznos od 50% koji je određen za isplatu (namirenje) iznosi: 375,00 kuna; </w:t>
      </w:r>
    </w:p>
    <w:p w:rsidRDefault="00FD1A5D" w:rsidP="00FD1A5D" w:rsidR="00FD1A5D" w:rsidRPr="00FD1A5D">
      <w:pPr>
        <w:jc w:val="both"/>
      </w:pPr>
      <w:r w:rsidRPr="00FD1A5D">
        <w:rPr>
          <w:rFonts w:eastAsia="Times New Roman"/>
          <w:b/>
          <w:szCs w:val="24"/>
        </w:rPr>
        <w:t>c/9)</w:t>
      </w:r>
      <w:r w:rsidRPr="00FD1A5D">
        <w:rPr>
          <w:rFonts w:eastAsia="Times New Roman"/>
          <w:szCs w:val="24"/>
        </w:rPr>
        <w:t xml:space="preserve">  Vjerovnik: PLEON, d.o.o., Split, Put Brodarice 6, OIB: 91616224598, </w:t>
      </w:r>
      <w:r w:rsidRPr="00FD1A5D">
        <w:t xml:space="preserve">iznos utvrđene tražbine je: </w:t>
      </w:r>
      <w:r w:rsidRPr="00FD1A5D">
        <w:rPr>
          <w:rFonts w:cs="Times New Roman" w:eastAsia="Times New Roman"/>
          <w:szCs w:val="24"/>
          <w:lang w:eastAsia="hr-HR"/>
        </w:rPr>
        <w:t>576.530,63</w:t>
      </w:r>
      <w:r w:rsidRPr="00FD1A5D">
        <w:t xml:space="preserve"> kuna a iznos od 50% koji je određen za isplatu (namirenje) iznosi: 288.265,32 kuna; </w:t>
      </w:r>
    </w:p>
    <w:p w:rsidRDefault="00FD1A5D" w:rsidP="00FD1A5D" w:rsidR="00FD1A5D" w:rsidRPr="00FD1A5D">
      <w:pPr>
        <w:jc w:val="both"/>
      </w:pPr>
      <w:r w:rsidRPr="00FD1A5D">
        <w:rPr>
          <w:rFonts w:eastAsia="Times New Roman"/>
          <w:b/>
          <w:szCs w:val="24"/>
        </w:rPr>
        <w:t>c/10)</w:t>
      </w:r>
      <w:r w:rsidRPr="00FD1A5D">
        <w:rPr>
          <w:rFonts w:eastAsia="Times New Roman"/>
          <w:szCs w:val="24"/>
        </w:rPr>
        <w:t xml:space="preserve">  Vjerovnik: PRIVREDNA BANKA ZAGREB, d.d., Zagreb, Radnička cesta 50, OIB: 02535697732, </w:t>
      </w:r>
      <w:r w:rsidRPr="00FD1A5D">
        <w:t xml:space="preserve">iznos utvrđene tražbine je: </w:t>
      </w:r>
      <w:r w:rsidRPr="00FD1A5D">
        <w:rPr>
          <w:rFonts w:cs="Times New Roman" w:eastAsia="Times New Roman"/>
          <w:szCs w:val="24"/>
          <w:lang w:eastAsia="hr-HR"/>
        </w:rPr>
        <w:t>911,12</w:t>
      </w:r>
      <w:r w:rsidRPr="00FD1A5D">
        <w:t xml:space="preserve"> kuna a iznos od 50% koji je određen za isplatu (namirenje) iznosi: 455,56 kuna; </w:t>
      </w:r>
    </w:p>
    <w:p w:rsidRDefault="00FD1A5D" w:rsidP="00FD1A5D" w:rsidR="00FD1A5D" w:rsidRPr="00FD1A5D">
      <w:pPr>
        <w:jc w:val="both"/>
      </w:pPr>
      <w:r w:rsidRPr="00FD1A5D">
        <w:rPr>
          <w:rFonts w:eastAsia="Times New Roman"/>
          <w:b/>
          <w:szCs w:val="24"/>
        </w:rPr>
        <w:t>c/11)</w:t>
      </w:r>
      <w:r w:rsidRPr="00FD1A5D">
        <w:rPr>
          <w:rFonts w:eastAsia="Times New Roman"/>
          <w:szCs w:val="24"/>
        </w:rPr>
        <w:t xml:space="preserve">  Vjerovnik: REVICON, d.o.o., Split, Gorička 6, OIB: 63814286623, </w:t>
      </w:r>
      <w:r w:rsidRPr="00FD1A5D">
        <w:t xml:space="preserve">iznos utvrđene tražbine je: </w:t>
      </w:r>
      <w:r w:rsidRPr="00FD1A5D">
        <w:rPr>
          <w:rFonts w:cs="Times New Roman" w:eastAsia="Times New Roman"/>
          <w:szCs w:val="24"/>
          <w:lang w:eastAsia="hr-HR"/>
        </w:rPr>
        <w:t>16.400,00</w:t>
      </w:r>
      <w:r w:rsidRPr="00FD1A5D">
        <w:t xml:space="preserve"> kuna a iznos od 50% koji je određen za isplatu (namirenje) iznosi: 8.200,00 kuna; </w:t>
      </w:r>
    </w:p>
    <w:p w:rsidRDefault="00FD1A5D" w:rsidP="00FD1A5D" w:rsidR="00FD1A5D" w:rsidRPr="00FD1A5D">
      <w:pPr>
        <w:jc w:val="both"/>
      </w:pPr>
      <w:r w:rsidRPr="00FD1A5D">
        <w:rPr>
          <w:rFonts w:eastAsia="Times New Roman"/>
          <w:b/>
          <w:szCs w:val="24"/>
        </w:rPr>
        <w:t>c/12)</w:t>
      </w:r>
      <w:r w:rsidRPr="00FD1A5D">
        <w:rPr>
          <w:rFonts w:eastAsia="Times New Roman"/>
          <w:szCs w:val="24"/>
        </w:rPr>
        <w:t xml:space="preserve">  Vjerovnik: SBERBANK (ex VOLKSBANK), d.d., Zagreb, Varšavska 9, OIB: 78427478595, </w:t>
      </w:r>
      <w:r w:rsidRPr="00FD1A5D">
        <w:t xml:space="preserve">iznos utvrđene tražbine je: </w:t>
      </w:r>
      <w:r w:rsidRPr="00FD1A5D">
        <w:rPr>
          <w:rFonts w:cs="Times New Roman" w:eastAsia="Times New Roman"/>
          <w:szCs w:val="24"/>
          <w:lang w:eastAsia="hr-HR"/>
        </w:rPr>
        <w:t>505,37</w:t>
      </w:r>
      <w:r w:rsidRPr="00FD1A5D">
        <w:t xml:space="preserve"> kuna a iznos od 50% koji je određen za isplatu (namirenje) iznosi: 252,69 kuna; </w:t>
      </w:r>
    </w:p>
    <w:p w:rsidRDefault="00FD1A5D" w:rsidP="00FD1A5D" w:rsidR="00FD1A5D" w:rsidRPr="00FD1A5D">
      <w:pPr>
        <w:jc w:val="both"/>
        <w:rPr>
          <w:rFonts w:eastAsia="Times New Roman"/>
          <w:b/>
          <w:szCs w:val="24"/>
        </w:rPr>
      </w:pPr>
    </w:p>
    <w:p w:rsidRDefault="00FD1A5D" w:rsidP="00FD1A5D" w:rsidR="00FD1A5D" w:rsidRPr="00FD1A5D">
      <w:pPr>
        <w:jc w:val="right"/>
        <w:rPr>
          <w:rFonts w:eastAsia="Times New Roman"/>
          <w:b/>
          <w:szCs w:val="24"/>
        </w:rPr>
      </w:pPr>
      <w:r w:rsidRPr="00FD1A5D">
        <w:rPr>
          <w:rFonts w:cs="Times New Roman" w:eastAsia="Times New Roman"/>
          <w:b/>
          <w:szCs w:val="24"/>
        </w:rPr>
        <w:t xml:space="preserve">- 7 -                                Broj: 14. </w:t>
      </w:r>
      <w:proofErr w:type="spellStart"/>
      <w:r w:rsidRPr="00FD1A5D">
        <w:rPr>
          <w:rFonts w:cs="Times New Roman" w:eastAsia="Times New Roman"/>
          <w:b/>
          <w:szCs w:val="24"/>
        </w:rPr>
        <w:t>Stpn</w:t>
      </w:r>
      <w:proofErr w:type="spellEnd"/>
      <w:r w:rsidRPr="00FD1A5D">
        <w:rPr>
          <w:rFonts w:cs="Times New Roman" w:eastAsia="Times New Roman"/>
          <w:b/>
          <w:szCs w:val="24"/>
        </w:rPr>
        <w:t>-71/2016</w:t>
      </w:r>
    </w:p>
    <w:p w:rsidRDefault="00FD1A5D" w:rsidP="00FD1A5D" w:rsidR="00FD1A5D" w:rsidRPr="00FD1A5D">
      <w:pPr>
        <w:jc w:val="right"/>
        <w:rPr>
          <w:rFonts w:eastAsia="Times New Roman"/>
          <w:b/>
          <w:szCs w:val="24"/>
        </w:rPr>
      </w:pPr>
    </w:p>
    <w:p w:rsidRDefault="00FD1A5D" w:rsidP="00FD1A5D" w:rsidR="00FD1A5D" w:rsidRPr="00FD1A5D">
      <w:pPr>
        <w:jc w:val="right"/>
        <w:rPr>
          <w:rFonts w:eastAsia="Times New Roman"/>
          <w:b/>
          <w:szCs w:val="24"/>
        </w:rPr>
      </w:pPr>
    </w:p>
    <w:p w:rsidRDefault="00FD1A5D" w:rsidP="00FD1A5D" w:rsidR="00FD1A5D" w:rsidRPr="00FD1A5D">
      <w:pPr>
        <w:jc w:val="both"/>
        <w:rPr>
          <w:rFonts w:eastAsia="Times New Roman"/>
          <w:b/>
          <w:szCs w:val="24"/>
        </w:rPr>
      </w:pPr>
    </w:p>
    <w:p w:rsidRDefault="00FD1A5D" w:rsidP="00FD1A5D" w:rsidR="00FD1A5D" w:rsidRPr="00FD1A5D">
      <w:pPr>
        <w:jc w:val="both"/>
      </w:pPr>
      <w:r w:rsidRPr="00FD1A5D">
        <w:rPr>
          <w:rFonts w:eastAsia="Times New Roman"/>
          <w:b/>
          <w:szCs w:val="24"/>
        </w:rPr>
        <w:t>c/13)</w:t>
      </w:r>
      <w:r w:rsidRPr="00FD1A5D">
        <w:rPr>
          <w:rFonts w:eastAsia="Times New Roman"/>
          <w:szCs w:val="24"/>
        </w:rPr>
        <w:t xml:space="preserve">  Vjerovnik: SREDIŠNJE KLIRINŠKO DEPOZITARNO DRUŠTVO, d.d., Zagreb, </w:t>
      </w:r>
      <w:proofErr w:type="spellStart"/>
      <w:r w:rsidRPr="00FD1A5D">
        <w:rPr>
          <w:rFonts w:eastAsia="Times New Roman"/>
          <w:szCs w:val="24"/>
        </w:rPr>
        <w:t>Heinzelova</w:t>
      </w:r>
      <w:proofErr w:type="spellEnd"/>
      <w:r w:rsidRPr="00FD1A5D">
        <w:rPr>
          <w:rFonts w:eastAsia="Times New Roman"/>
          <w:szCs w:val="24"/>
        </w:rPr>
        <w:t xml:space="preserve"> 62A, OIB: 64406809162, </w:t>
      </w:r>
      <w:r w:rsidRPr="00FD1A5D">
        <w:t xml:space="preserve">iznos utvrđene tražbine je: </w:t>
      </w:r>
      <w:r w:rsidRPr="00FD1A5D">
        <w:rPr>
          <w:rFonts w:cs="Times New Roman" w:eastAsia="Times New Roman"/>
          <w:szCs w:val="24"/>
          <w:lang w:eastAsia="hr-HR"/>
        </w:rPr>
        <w:t>9.612,00</w:t>
      </w:r>
      <w:r w:rsidRPr="00FD1A5D">
        <w:t xml:space="preserve"> kuna a iznos od 50% koji je određen za isplatu (namirenje) iznosi: 4.806,00 kuna; </w:t>
      </w:r>
    </w:p>
    <w:p w:rsidRDefault="00FD1A5D" w:rsidP="00FD1A5D" w:rsidR="00FD1A5D" w:rsidRPr="00FD1A5D">
      <w:pPr>
        <w:jc w:val="both"/>
      </w:pPr>
      <w:r w:rsidRPr="00FD1A5D">
        <w:rPr>
          <w:rFonts w:eastAsia="Times New Roman"/>
          <w:b/>
          <w:szCs w:val="24"/>
        </w:rPr>
        <w:t>c/14)</w:t>
      </w:r>
      <w:r w:rsidRPr="00FD1A5D">
        <w:rPr>
          <w:rFonts w:eastAsia="Times New Roman"/>
          <w:szCs w:val="24"/>
        </w:rPr>
        <w:t xml:space="preserve">  Vjerovnik: TEHNIČAR KOPIRNI CENTAR, d.o.o., Split, </w:t>
      </w:r>
      <w:proofErr w:type="spellStart"/>
      <w:r w:rsidRPr="00FD1A5D">
        <w:rPr>
          <w:rFonts w:eastAsia="Times New Roman"/>
          <w:szCs w:val="24"/>
        </w:rPr>
        <w:t>Karamanova</w:t>
      </w:r>
      <w:proofErr w:type="spellEnd"/>
      <w:r w:rsidRPr="00FD1A5D">
        <w:rPr>
          <w:rFonts w:eastAsia="Times New Roman"/>
          <w:szCs w:val="24"/>
        </w:rPr>
        <w:t xml:space="preserve"> 1, OIB: 00503876202, </w:t>
      </w:r>
      <w:r w:rsidRPr="00FD1A5D">
        <w:t xml:space="preserve">iznos utvrđene tražbine je: </w:t>
      </w:r>
      <w:r w:rsidRPr="00FD1A5D">
        <w:rPr>
          <w:rFonts w:cs="Times New Roman" w:eastAsia="Times New Roman"/>
          <w:szCs w:val="24"/>
          <w:lang w:eastAsia="hr-HR"/>
        </w:rPr>
        <w:t>1.985,83</w:t>
      </w:r>
      <w:r w:rsidRPr="00FD1A5D">
        <w:t xml:space="preserve"> kuna a iznos od 50% koji je određen za isplatu (namirenje) iznosi: 992,92 kuna; </w:t>
      </w:r>
    </w:p>
    <w:p w:rsidRDefault="00FD1A5D" w:rsidP="00FD1A5D" w:rsidR="00FD1A5D" w:rsidRPr="00FD1A5D">
      <w:pPr>
        <w:jc w:val="both"/>
      </w:pPr>
      <w:r w:rsidRPr="00FD1A5D">
        <w:rPr>
          <w:rFonts w:eastAsia="Times New Roman"/>
          <w:b/>
          <w:szCs w:val="24"/>
        </w:rPr>
        <w:t>c/15)</w:t>
      </w:r>
      <w:r w:rsidRPr="00FD1A5D">
        <w:rPr>
          <w:rFonts w:eastAsia="Times New Roman"/>
          <w:szCs w:val="24"/>
        </w:rPr>
        <w:t xml:space="preserve">  Vjerovnik: Tomislav </w:t>
      </w:r>
      <w:proofErr w:type="spellStart"/>
      <w:r w:rsidRPr="00FD1A5D">
        <w:rPr>
          <w:rFonts w:eastAsia="Times New Roman"/>
          <w:szCs w:val="24"/>
        </w:rPr>
        <w:t>Režić</w:t>
      </w:r>
      <w:proofErr w:type="spellEnd"/>
      <w:r w:rsidRPr="00FD1A5D">
        <w:rPr>
          <w:rFonts w:eastAsia="Times New Roman"/>
          <w:szCs w:val="24"/>
        </w:rPr>
        <w:t xml:space="preserve">, Split, </w:t>
      </w:r>
      <w:proofErr w:type="spellStart"/>
      <w:r w:rsidRPr="00FD1A5D">
        <w:rPr>
          <w:rFonts w:eastAsia="Times New Roman"/>
          <w:szCs w:val="24"/>
        </w:rPr>
        <w:t>Karamanova</w:t>
      </w:r>
      <w:proofErr w:type="spellEnd"/>
      <w:r w:rsidRPr="00FD1A5D">
        <w:rPr>
          <w:rFonts w:eastAsia="Times New Roman"/>
          <w:szCs w:val="24"/>
        </w:rPr>
        <w:t xml:space="preserve"> 1, OIB: 67540645537, </w:t>
      </w:r>
      <w:r w:rsidRPr="00FD1A5D">
        <w:t xml:space="preserve">iznos utvrđene tražbine je: </w:t>
      </w:r>
      <w:r w:rsidRPr="00FD1A5D">
        <w:rPr>
          <w:rFonts w:cs="Times New Roman" w:eastAsia="Times New Roman"/>
          <w:szCs w:val="24"/>
          <w:lang w:eastAsia="hr-HR"/>
        </w:rPr>
        <w:t>85.800,00</w:t>
      </w:r>
      <w:r w:rsidRPr="00FD1A5D">
        <w:t xml:space="preserve"> kuna a iznos od 50% koji je određen za isplatu (namirenje) iznosi: 42.900,00 kuna; </w:t>
      </w:r>
    </w:p>
    <w:p w:rsidRDefault="00FD1A5D" w:rsidP="00FD1A5D" w:rsidR="00FD1A5D" w:rsidRPr="00FD1A5D">
      <w:pPr>
        <w:jc w:val="both"/>
      </w:pPr>
      <w:r w:rsidRPr="00FD1A5D">
        <w:rPr>
          <w:rFonts w:eastAsia="Times New Roman"/>
          <w:b/>
          <w:szCs w:val="24"/>
        </w:rPr>
        <w:t>c/16)</w:t>
      </w:r>
      <w:r w:rsidRPr="00FD1A5D">
        <w:rPr>
          <w:rFonts w:eastAsia="Times New Roman"/>
          <w:szCs w:val="24"/>
        </w:rPr>
        <w:t xml:space="preserve">  Vjerovnik: TOWN, d.o.o., Split, Zrinsko </w:t>
      </w:r>
      <w:proofErr w:type="spellStart"/>
      <w:r w:rsidRPr="00FD1A5D">
        <w:rPr>
          <w:rFonts w:eastAsia="Times New Roman"/>
          <w:szCs w:val="24"/>
        </w:rPr>
        <w:t>Frankopanska</w:t>
      </w:r>
      <w:proofErr w:type="spellEnd"/>
      <w:r w:rsidRPr="00FD1A5D">
        <w:rPr>
          <w:rFonts w:eastAsia="Times New Roman"/>
          <w:szCs w:val="24"/>
        </w:rPr>
        <w:t xml:space="preserve"> 68, OIB: 29453005461, </w:t>
      </w:r>
      <w:r w:rsidRPr="00FD1A5D">
        <w:t xml:space="preserve">iznos utvrđene tražbine je: </w:t>
      </w:r>
      <w:r w:rsidRPr="00FD1A5D">
        <w:rPr>
          <w:rFonts w:cs="Times New Roman" w:eastAsia="Times New Roman"/>
          <w:szCs w:val="24"/>
          <w:lang w:eastAsia="hr-HR"/>
        </w:rPr>
        <w:t>12.438,17</w:t>
      </w:r>
      <w:r w:rsidRPr="00FD1A5D">
        <w:t xml:space="preserve"> kuna a iznos od 50% koji je određen za isplatu (namirenje) iznosi: 6.219,09 kuna; </w:t>
      </w:r>
    </w:p>
    <w:p w:rsidRDefault="00FD1A5D" w:rsidP="00FD1A5D" w:rsidR="00FD1A5D" w:rsidRPr="00FD1A5D">
      <w:pPr>
        <w:jc w:val="both"/>
      </w:pPr>
      <w:r w:rsidRPr="00FD1A5D">
        <w:rPr>
          <w:rFonts w:eastAsia="Times New Roman"/>
          <w:b/>
          <w:szCs w:val="24"/>
        </w:rPr>
        <w:t>c/17)</w:t>
      </w:r>
      <w:r w:rsidRPr="00FD1A5D">
        <w:rPr>
          <w:rFonts w:eastAsia="Times New Roman"/>
          <w:szCs w:val="24"/>
        </w:rPr>
        <w:t xml:space="preserve">  Vjerovnik: ZAKUP, d.o.o., Split, Zrinsko </w:t>
      </w:r>
      <w:proofErr w:type="spellStart"/>
      <w:r w:rsidRPr="00FD1A5D">
        <w:rPr>
          <w:rFonts w:eastAsia="Times New Roman"/>
          <w:szCs w:val="24"/>
        </w:rPr>
        <w:t>Frankopanska</w:t>
      </w:r>
      <w:proofErr w:type="spellEnd"/>
      <w:r w:rsidRPr="00FD1A5D">
        <w:rPr>
          <w:rFonts w:eastAsia="Times New Roman"/>
          <w:szCs w:val="24"/>
        </w:rPr>
        <w:t xml:space="preserve"> 68, OIB: 25139341637, </w:t>
      </w:r>
      <w:r w:rsidRPr="00FD1A5D">
        <w:t xml:space="preserve">iznos utvrđene tražbine je: </w:t>
      </w:r>
      <w:r w:rsidRPr="00FD1A5D">
        <w:rPr>
          <w:rFonts w:cs="Times New Roman" w:eastAsia="Times New Roman"/>
          <w:szCs w:val="24"/>
          <w:lang w:eastAsia="hr-HR"/>
        </w:rPr>
        <w:t>7.056.530,73</w:t>
      </w:r>
      <w:r w:rsidRPr="00FD1A5D">
        <w:t xml:space="preserve"> kuna a iznos od 50% koji je određen za isplatu (namirenje) iznosi: 3.528.265,37 kuna; </w:t>
      </w:r>
    </w:p>
    <w:p w:rsidRDefault="00FD1A5D" w:rsidP="00FD1A5D" w:rsidR="00FD1A5D" w:rsidRPr="00FD1A5D">
      <w:pPr>
        <w:jc w:val="both"/>
      </w:pPr>
      <w:r w:rsidRPr="00FD1A5D">
        <w:rPr>
          <w:rFonts w:eastAsia="Times New Roman"/>
          <w:b/>
          <w:szCs w:val="24"/>
        </w:rPr>
        <w:t>c/18)</w:t>
      </w:r>
      <w:r w:rsidRPr="00FD1A5D">
        <w:rPr>
          <w:rFonts w:eastAsia="Times New Roman"/>
          <w:szCs w:val="24"/>
        </w:rPr>
        <w:t xml:space="preserve">  Vjerovnik: ZAŠTITA </w:t>
      </w:r>
      <w:proofErr w:type="spellStart"/>
      <w:r w:rsidRPr="00FD1A5D">
        <w:rPr>
          <w:rFonts w:eastAsia="Times New Roman"/>
          <w:szCs w:val="24"/>
        </w:rPr>
        <w:t>S.T</w:t>
      </w:r>
      <w:proofErr w:type="spellEnd"/>
      <w:r w:rsidRPr="00FD1A5D">
        <w:rPr>
          <w:rFonts w:eastAsia="Times New Roman"/>
          <w:szCs w:val="24"/>
        </w:rPr>
        <w:t xml:space="preserve">. LINK, d.o.o., Split, Zrinsko </w:t>
      </w:r>
      <w:proofErr w:type="spellStart"/>
      <w:r w:rsidRPr="00FD1A5D">
        <w:rPr>
          <w:rFonts w:eastAsia="Times New Roman"/>
          <w:szCs w:val="24"/>
        </w:rPr>
        <w:t>Frankopanska</w:t>
      </w:r>
      <w:proofErr w:type="spellEnd"/>
      <w:r w:rsidRPr="00FD1A5D">
        <w:rPr>
          <w:rFonts w:eastAsia="Times New Roman"/>
          <w:szCs w:val="24"/>
        </w:rPr>
        <w:t xml:space="preserve"> 64, OIB: 49345779336, </w:t>
      </w:r>
      <w:r w:rsidRPr="00FD1A5D">
        <w:t xml:space="preserve">iznos utvrđene tražbine je: </w:t>
      </w:r>
      <w:r w:rsidRPr="00FD1A5D">
        <w:rPr>
          <w:rFonts w:cs="Times New Roman" w:eastAsia="Times New Roman"/>
          <w:szCs w:val="24"/>
          <w:lang w:eastAsia="hr-HR"/>
        </w:rPr>
        <w:t>2.575,00</w:t>
      </w:r>
      <w:r w:rsidRPr="00FD1A5D">
        <w:t xml:space="preserve"> kuna a iznos od 50% koji je određen za isplatu (namirenje) iznosi: 1.287,50 kuna; </w:t>
      </w:r>
    </w:p>
    <w:p w:rsidRDefault="00FD1A5D" w:rsidP="00FD1A5D" w:rsidR="00FD1A5D" w:rsidRPr="00FD1A5D">
      <w:pPr>
        <w:jc w:val="both"/>
      </w:pPr>
      <w:r w:rsidRPr="00FD1A5D">
        <w:rPr>
          <w:rFonts w:eastAsia="Times New Roman"/>
          <w:b/>
          <w:szCs w:val="24"/>
        </w:rPr>
        <w:t>c/19)</w:t>
      </w:r>
      <w:r w:rsidRPr="00FD1A5D">
        <w:rPr>
          <w:rFonts w:eastAsia="Times New Roman"/>
          <w:szCs w:val="24"/>
        </w:rPr>
        <w:t xml:space="preserve">  Vjerovnik: Željko Kerum, Split, Meštrovićevo šetalište 72/A, OIB: 09230665171, </w:t>
      </w:r>
      <w:r w:rsidRPr="00FD1A5D">
        <w:t xml:space="preserve">iznos utvrđene tražbine je: </w:t>
      </w:r>
      <w:r w:rsidRPr="00FD1A5D">
        <w:rPr>
          <w:rFonts w:cs="Times New Roman" w:eastAsia="Times New Roman"/>
          <w:szCs w:val="24"/>
          <w:lang w:eastAsia="hr-HR"/>
        </w:rPr>
        <w:t>4.870.000,00</w:t>
      </w:r>
      <w:r w:rsidRPr="00FD1A5D">
        <w:t xml:space="preserve"> kuna a iznos od 50% koji je određen za isplatu (namirenje) iznosi: 2.435.000,00 kuna; </w:t>
      </w:r>
    </w:p>
    <w:p w:rsidRDefault="00FD1A5D" w:rsidP="00FD1A5D" w:rsidR="00FD1A5D" w:rsidRPr="00FD1A5D">
      <w:pPr>
        <w:jc w:val="both"/>
      </w:pPr>
      <w:r w:rsidRPr="00FD1A5D">
        <w:rPr>
          <w:rFonts w:eastAsia="Times New Roman"/>
          <w:b/>
          <w:szCs w:val="24"/>
        </w:rPr>
        <w:t>c/20)</w:t>
      </w:r>
      <w:r w:rsidRPr="00FD1A5D">
        <w:rPr>
          <w:rFonts w:eastAsia="Times New Roman"/>
          <w:szCs w:val="24"/>
        </w:rPr>
        <w:t xml:space="preserve">  Vjerovnik: Željko Kerum, Split, Meštrovićevo šetalište 72/A, OIB: 09230665171, </w:t>
      </w:r>
      <w:r w:rsidRPr="00FD1A5D">
        <w:t xml:space="preserve">iznos utvrđene tražbine je: </w:t>
      </w:r>
      <w:r w:rsidRPr="00FD1A5D">
        <w:rPr>
          <w:rFonts w:cs="Times New Roman" w:eastAsia="Times New Roman"/>
          <w:szCs w:val="24"/>
          <w:lang w:eastAsia="hr-HR"/>
        </w:rPr>
        <w:t>20.000.000,00</w:t>
      </w:r>
      <w:r w:rsidRPr="00FD1A5D">
        <w:t xml:space="preserve"> kuna a iznos od 50% koji je određen za isplatu (namirenje) iznosi: 10.000.000,00 kuna; </w:t>
      </w:r>
    </w:p>
    <w:p w:rsidRDefault="00FD1A5D" w:rsidP="00FD1A5D" w:rsidR="00FD1A5D" w:rsidRPr="00FD1A5D">
      <w:pPr>
        <w:jc w:val="both"/>
      </w:pPr>
    </w:p>
    <w:p w:rsidRDefault="00FD1A5D" w:rsidP="00FD1A5D" w:rsidR="00FD1A5D" w:rsidRPr="00FD1A5D">
      <w:pPr>
        <w:jc w:val="both"/>
      </w:pPr>
    </w:p>
    <w:p w:rsidRDefault="00FD1A5D" w:rsidP="00FD1A5D" w:rsidR="00FD1A5D" w:rsidRPr="00FD1A5D">
      <w:pPr>
        <w:jc w:val="both"/>
        <w:rPr>
          <w:rFonts w:eastAsia="Times New Roman"/>
          <w:szCs w:val="24"/>
        </w:rPr>
      </w:pPr>
      <w:r w:rsidRPr="00FD1A5D">
        <w:rPr>
          <w:rFonts w:eastAsia="Times New Roman"/>
          <w:b/>
          <w:szCs w:val="24"/>
        </w:rPr>
        <w:t>2)</w:t>
      </w:r>
      <w:r w:rsidRPr="00FD1A5D">
        <w:rPr>
          <w:rFonts w:eastAsia="Times New Roman"/>
          <w:szCs w:val="24"/>
        </w:rPr>
        <w:t xml:space="preserve">  Stranke su suglasne kako će Dužnik obveze prema uvjetnim vjerovnicima KOTEKS, d.d., koji je jamac 1. i KERUM, d.o.o., koji je Jamac 2, isplatiti ovim Uvjetnim vjerovnicima samo ako dođe do regresnog prava navedenih dvoje Uvjetnih vjerovnika sukladno odredbama članka 72.a ZFPPN. Iznos utvrđenih tražbina ovih Uvjetnih vjerovnika i iznos za namirenje iznosi ovako:</w:t>
      </w:r>
    </w:p>
    <w:p w:rsidRDefault="00FD1A5D" w:rsidP="00FD1A5D" w:rsidR="00FD1A5D" w:rsidRPr="00FD1A5D">
      <w:pPr>
        <w:jc w:val="both"/>
        <w:rPr>
          <w:rFonts w:eastAsia="Times New Roman"/>
          <w:szCs w:val="24"/>
        </w:rPr>
      </w:pPr>
    </w:p>
    <w:p w:rsidRDefault="00FD1A5D" w:rsidP="00FD1A5D" w:rsidR="00FD1A5D" w:rsidRPr="00FD1A5D">
      <w:pPr>
        <w:jc w:val="both"/>
        <w:rPr>
          <w:rFonts w:eastAsia="Times New Roman"/>
          <w:szCs w:val="24"/>
        </w:rPr>
      </w:pPr>
      <w:r w:rsidRPr="00FD1A5D">
        <w:rPr>
          <w:rFonts w:eastAsia="Times New Roman"/>
          <w:szCs w:val="24"/>
        </w:rPr>
        <w:t xml:space="preserve">KOTEKS, d.d., koji je jamac 1, ukupan iznos tražbine je: 20.742.983,49 kuna, temeljem jamstva/garancije za kredit dan Dužniku temeljem Ugovora o dugoročnom kreditu broj: 70-411-0102921.6 od 31.10.2014.godine, u iznosu od: 2.608.473,02 EUR-a. </w:t>
      </w:r>
    </w:p>
    <w:p w:rsidRDefault="00FD1A5D" w:rsidP="00FD1A5D" w:rsidR="00FD1A5D" w:rsidRPr="00FD1A5D">
      <w:pPr>
        <w:jc w:val="both"/>
        <w:rPr>
          <w:rFonts w:eastAsia="Times New Roman"/>
          <w:szCs w:val="24"/>
        </w:rPr>
      </w:pPr>
      <w:r w:rsidRPr="00FD1A5D">
        <w:rPr>
          <w:rFonts w:eastAsia="Times New Roman"/>
          <w:szCs w:val="24"/>
        </w:rPr>
        <w:t xml:space="preserve">KERUM, d.o.o., koji je Jamac 2, ukupan iznos tražbine je: 20.742.983,49 kuna, temeljem jamstva/garancije za kredit dan Dužniku temeljem Ugovora o dugoročnom kreditu broj: 70-411-0102921.6 od 31.10.2014.godine, u iznosu od: 2.608.473,02 EUR-a. </w:t>
      </w:r>
    </w:p>
    <w:p w:rsidRDefault="00FD1A5D" w:rsidP="00FD1A5D" w:rsidR="00FD1A5D" w:rsidRPr="00FD1A5D">
      <w:pPr>
        <w:jc w:val="both"/>
        <w:rPr>
          <w:rFonts w:eastAsia="Times New Roman"/>
          <w:szCs w:val="24"/>
        </w:rPr>
      </w:pPr>
    </w:p>
    <w:p w:rsidRDefault="00FD1A5D" w:rsidP="00FD1A5D" w:rsidR="00FD1A5D" w:rsidRPr="00FD1A5D">
      <w:pPr>
        <w:jc w:val="both"/>
        <w:rPr>
          <w:rFonts w:eastAsia="Times New Roman"/>
          <w:szCs w:val="24"/>
        </w:rPr>
      </w:pPr>
    </w:p>
    <w:p w:rsidRDefault="00FD1A5D" w:rsidP="00FD1A5D" w:rsidR="00FD1A5D" w:rsidRPr="00FD1A5D">
      <w:pPr>
        <w:jc w:val="both"/>
        <w:rPr>
          <w:rFonts w:eastAsia="Times New Roman"/>
          <w:szCs w:val="24"/>
        </w:rPr>
      </w:pPr>
      <w:r w:rsidRPr="00FD1A5D">
        <w:rPr>
          <w:rFonts w:eastAsia="Times New Roman"/>
          <w:b/>
          <w:szCs w:val="24"/>
        </w:rPr>
        <w:t>3)</w:t>
      </w:r>
      <w:r w:rsidRPr="00FD1A5D">
        <w:rPr>
          <w:rFonts w:eastAsia="Times New Roman"/>
          <w:szCs w:val="24"/>
        </w:rPr>
        <w:t xml:space="preserve">  Stranke su suglasne kako rokovi određeni u ovoj PREDSTEČAJNOJ NAGODBI, počinju teći i teku kako je to u Nagodbi i određeno. </w:t>
      </w:r>
    </w:p>
    <w:p w:rsidRDefault="00FD1A5D" w:rsidP="00FD1A5D" w:rsidR="00FD1A5D" w:rsidRPr="00FD1A5D">
      <w:pPr>
        <w:jc w:val="both"/>
        <w:rPr>
          <w:rFonts w:eastAsia="Times New Roman"/>
          <w:szCs w:val="24"/>
        </w:rPr>
      </w:pPr>
    </w:p>
    <w:p w:rsidRDefault="00FD1A5D" w:rsidP="00FD1A5D" w:rsidR="00FD1A5D" w:rsidRPr="00FD1A5D">
      <w:pPr>
        <w:jc w:val="both"/>
        <w:rPr>
          <w:rFonts w:eastAsia="Times New Roman"/>
          <w:szCs w:val="24"/>
        </w:rPr>
      </w:pPr>
      <w:r w:rsidRPr="00FD1A5D">
        <w:rPr>
          <w:rFonts w:eastAsia="Times New Roman"/>
          <w:b/>
          <w:szCs w:val="24"/>
        </w:rPr>
        <w:t>4)</w:t>
      </w:r>
      <w:r w:rsidRPr="00FD1A5D">
        <w:rPr>
          <w:rFonts w:eastAsia="Times New Roman"/>
          <w:szCs w:val="24"/>
        </w:rPr>
        <w:t xml:space="preserve">  Stranke su suglasne kako prioritetne tražbine nisu predmet ove PREDSTEČAJNE NAGODBE i iste će prioritetne tražbine Dužnik namiriti, tj., isplatiti neovisno od ove PREDSTEČAJNE NAGODBE.</w:t>
      </w:r>
    </w:p>
    <w:p w:rsidRDefault="00FD1A5D" w:rsidP="00FD1A5D" w:rsidR="00FD1A5D" w:rsidRPr="00FD1A5D">
      <w:pPr>
        <w:jc w:val="both"/>
        <w:rPr>
          <w:rFonts w:eastAsia="Times New Roman"/>
          <w:szCs w:val="24"/>
        </w:rPr>
      </w:pPr>
    </w:p>
    <w:p w:rsidRDefault="00FD1A5D" w:rsidP="00FD1A5D" w:rsidR="00FD1A5D" w:rsidRPr="00FD1A5D">
      <w:pPr>
        <w:jc w:val="both"/>
        <w:rPr>
          <w:rFonts w:eastAsia="Times New Roman"/>
          <w:szCs w:val="24"/>
        </w:rPr>
      </w:pPr>
    </w:p>
    <w:p w:rsidRDefault="00FD1A5D" w:rsidP="00FD1A5D" w:rsidR="00FD1A5D" w:rsidRPr="00FD1A5D">
      <w:pPr>
        <w:jc w:val="right"/>
        <w:rPr>
          <w:rFonts w:cs="Times New Roman" w:eastAsia="Times New Roman"/>
          <w:b/>
          <w:szCs w:val="24"/>
        </w:rPr>
      </w:pPr>
      <w:r w:rsidRPr="00FD1A5D">
        <w:rPr>
          <w:rFonts w:cs="Times New Roman" w:eastAsia="Times New Roman"/>
          <w:b/>
          <w:szCs w:val="24"/>
        </w:rPr>
        <w:t xml:space="preserve">- 8 -                                Broj: 14. </w:t>
      </w:r>
      <w:proofErr w:type="spellStart"/>
      <w:r w:rsidRPr="00FD1A5D">
        <w:rPr>
          <w:rFonts w:cs="Times New Roman" w:eastAsia="Times New Roman"/>
          <w:b/>
          <w:szCs w:val="24"/>
        </w:rPr>
        <w:t>Stpn</w:t>
      </w:r>
      <w:proofErr w:type="spellEnd"/>
      <w:r w:rsidRPr="00FD1A5D">
        <w:rPr>
          <w:rFonts w:cs="Times New Roman" w:eastAsia="Times New Roman"/>
          <w:b/>
          <w:szCs w:val="24"/>
        </w:rPr>
        <w:t>-71/2016.</w:t>
      </w:r>
    </w:p>
    <w:p w:rsidRDefault="00FD1A5D" w:rsidP="00FD1A5D" w:rsidR="00FD1A5D" w:rsidRPr="00FD1A5D">
      <w:pPr>
        <w:jc w:val="both"/>
        <w:rPr>
          <w:rFonts w:eastAsia="Times New Roman"/>
          <w:szCs w:val="24"/>
        </w:rPr>
      </w:pPr>
    </w:p>
    <w:p w:rsidRDefault="00FD1A5D" w:rsidP="00FD1A5D" w:rsidR="00FD1A5D" w:rsidRPr="00FD1A5D">
      <w:pPr>
        <w:jc w:val="both"/>
        <w:rPr>
          <w:rFonts w:eastAsia="Times New Roman"/>
          <w:szCs w:val="24"/>
        </w:rPr>
      </w:pPr>
    </w:p>
    <w:p w:rsidRDefault="00FD1A5D" w:rsidP="00FD1A5D" w:rsidR="00FD1A5D" w:rsidRPr="00FD1A5D">
      <w:pPr>
        <w:jc w:val="both"/>
        <w:rPr>
          <w:rFonts w:eastAsia="Times New Roman"/>
          <w:szCs w:val="24"/>
        </w:rPr>
      </w:pPr>
    </w:p>
    <w:p w:rsidRDefault="00FD1A5D" w:rsidP="00FD1A5D" w:rsidR="00FD1A5D" w:rsidRPr="00FD1A5D">
      <w:pPr>
        <w:jc w:val="both"/>
        <w:rPr>
          <w:rFonts w:eastAsia="Times New Roman"/>
          <w:szCs w:val="24"/>
        </w:rPr>
      </w:pPr>
      <w:r w:rsidRPr="00FD1A5D">
        <w:rPr>
          <w:rFonts w:eastAsia="Times New Roman"/>
          <w:b/>
          <w:szCs w:val="24"/>
        </w:rPr>
        <w:t>5)</w:t>
      </w:r>
      <w:r w:rsidRPr="00FD1A5D">
        <w:rPr>
          <w:rFonts w:eastAsia="Times New Roman"/>
          <w:szCs w:val="24"/>
        </w:rPr>
        <w:t xml:space="preserve">  Stranke su suglasne kako su ovom PREDSTEČAJNOM NAGODBOM u cijelosti riješile svoje međusobne dužničko-vjerovničke odnose.</w:t>
      </w:r>
    </w:p>
    <w:p w:rsidRDefault="00FD1A5D" w:rsidP="00FD1A5D" w:rsidR="00FD1A5D" w:rsidRPr="00FD1A5D">
      <w:pPr>
        <w:jc w:val="both"/>
        <w:rPr>
          <w:rFonts w:eastAsia="Times New Roman"/>
          <w:szCs w:val="24"/>
        </w:rPr>
      </w:pPr>
    </w:p>
    <w:p w:rsidRDefault="00FD1A5D" w:rsidP="00FD1A5D" w:rsidR="00FD1A5D" w:rsidRPr="00FD1A5D">
      <w:pPr>
        <w:jc w:val="both"/>
        <w:rPr>
          <w:rFonts w:eastAsia="Times New Roman"/>
          <w:szCs w:val="24"/>
        </w:rPr>
      </w:pPr>
      <w:r w:rsidRPr="00FD1A5D">
        <w:rPr>
          <w:rFonts w:eastAsia="Times New Roman"/>
          <w:b/>
          <w:szCs w:val="24"/>
        </w:rPr>
        <w:t>6)</w:t>
      </w:r>
      <w:r w:rsidRPr="00FD1A5D">
        <w:rPr>
          <w:rFonts w:eastAsia="Times New Roman"/>
          <w:szCs w:val="24"/>
        </w:rPr>
        <w:t xml:space="preserve">  Ova PREDSTEČAJNA NAGODBA predstavlja ovršnu ispravu temeljem koje svaki Vjerovnik može zahtijevati namirenje tražbine prisilnom ovrhom. </w:t>
      </w:r>
    </w:p>
    <w:p w:rsidRDefault="00FD1A5D" w:rsidP="00FD1A5D" w:rsidR="00FD1A5D" w:rsidRPr="00FD1A5D">
      <w:pPr>
        <w:jc w:val="both"/>
        <w:rPr>
          <w:rFonts w:eastAsia="Times New Roman"/>
          <w:szCs w:val="24"/>
        </w:rPr>
      </w:pPr>
    </w:p>
    <w:p w:rsidRDefault="00FD1A5D" w:rsidP="00FD1A5D" w:rsidR="00FD1A5D" w:rsidRPr="00FD1A5D">
      <w:pPr>
        <w:jc w:val="both"/>
        <w:rPr>
          <w:rFonts w:eastAsia="Times New Roman"/>
          <w:szCs w:val="24"/>
        </w:rPr>
      </w:pPr>
      <w:r w:rsidRPr="00FD1A5D">
        <w:rPr>
          <w:rFonts w:eastAsia="Times New Roman"/>
          <w:b/>
          <w:szCs w:val="24"/>
        </w:rPr>
        <w:t>7)</w:t>
      </w:r>
      <w:r w:rsidRPr="00FD1A5D">
        <w:rPr>
          <w:rFonts w:eastAsia="Times New Roman"/>
          <w:szCs w:val="24"/>
        </w:rPr>
        <w:t xml:space="preserve"> Strankama je ova PREDSTEČAJNA NAGODBA pročitana i protumačena pa je stranke svojim potpisima u cijelosti prihvaćaju. </w:t>
      </w:r>
    </w:p>
    <w:p w:rsidRDefault="00FD1A5D" w:rsidP="00FD1A5D" w:rsidR="00FD1A5D" w:rsidRPr="00FD1A5D">
      <w:pPr>
        <w:jc w:val="both"/>
        <w:rPr>
          <w:rFonts w:eastAsia="Times New Roman"/>
          <w:szCs w:val="24"/>
        </w:rPr>
      </w:pPr>
    </w:p>
    <w:p w:rsidRDefault="00FD1A5D" w:rsidP="00FD1A5D" w:rsidR="00FD1A5D" w:rsidRPr="00FD1A5D">
      <w:pPr>
        <w:jc w:val="both"/>
        <w:rPr>
          <w:rFonts w:eastAsia="Times New Roman"/>
          <w:szCs w:val="24"/>
        </w:rPr>
      </w:pPr>
    </w:p>
    <w:p w:rsidRDefault="00FD1A5D" w:rsidP="00FD1A5D" w:rsidR="00FD1A5D" w:rsidRPr="00FD1A5D">
      <w:pPr>
        <w:jc w:val="both"/>
        <w:rPr>
          <w:rFonts w:eastAsia="Times New Roman"/>
          <w:szCs w:val="24"/>
        </w:rPr>
      </w:pPr>
      <w:r w:rsidRPr="00FD1A5D">
        <w:rPr>
          <w:rFonts w:eastAsia="Times New Roman"/>
          <w:szCs w:val="24"/>
        </w:rPr>
        <w:t xml:space="preserve">Stranke: </w:t>
      </w:r>
    </w:p>
    <w:p w:rsidRDefault="00FD1A5D" w:rsidP="00FD1A5D" w:rsidR="00FD1A5D" w:rsidRPr="00FD1A5D">
      <w:pPr>
        <w:jc w:val="both"/>
        <w:rPr>
          <w:rFonts w:eastAsia="Times New Roman"/>
          <w:szCs w:val="24"/>
        </w:rPr>
      </w:pPr>
    </w:p>
    <w:p w:rsidRDefault="00FD1A5D" w:rsidP="00FD1A5D" w:rsidR="00FD1A5D" w:rsidRPr="00FD1A5D">
      <w:pPr>
        <w:jc w:val="both"/>
        <w:rPr>
          <w:rFonts w:cs="Times New Roman"/>
          <w:szCs w:val="24"/>
          <w:lang w:eastAsia="hr-HR"/>
        </w:rPr>
      </w:pPr>
      <w:r w:rsidRPr="00FD1A5D">
        <w:rPr>
          <w:rFonts w:eastAsia="Times New Roman"/>
          <w:szCs w:val="24"/>
          <w:u w:val="single"/>
        </w:rPr>
        <w:t>Predlagatelj-Dužnik:</w:t>
      </w:r>
      <w:r w:rsidRPr="00FD1A5D">
        <w:rPr>
          <w:rFonts w:eastAsia="Times New Roman"/>
          <w:szCs w:val="24"/>
        </w:rPr>
        <w:t xml:space="preserve">  </w:t>
      </w:r>
      <w:r w:rsidRPr="00FD1A5D">
        <w:rPr>
          <w:rFonts w:cs="Times New Roman"/>
          <w:szCs w:val="24"/>
          <w:lang w:eastAsia="hr-HR"/>
        </w:rPr>
        <w:t>MOJ MARKET, d.o.o., Split (Grad Split), Put Brodarice 6,</w:t>
      </w:r>
    </w:p>
    <w:p w:rsidRDefault="00FD1A5D" w:rsidP="00FD1A5D" w:rsidR="00FD1A5D" w:rsidRPr="00FD1A5D">
      <w:pPr>
        <w:jc w:val="both"/>
        <w:rPr>
          <w:rFonts w:cs="Times New Roman"/>
          <w:szCs w:val="24"/>
          <w:lang w:eastAsia="hr-HR"/>
        </w:rPr>
      </w:pPr>
    </w:p>
    <w:p w:rsidRDefault="00FD1A5D" w:rsidP="00FD1A5D" w:rsidR="00FD1A5D" w:rsidRPr="00FD1A5D">
      <w:pPr>
        <w:jc w:val="both"/>
        <w:rPr>
          <w:rFonts w:eastAsia="Times New Roman"/>
          <w:szCs w:val="24"/>
        </w:rPr>
      </w:pPr>
      <w:r w:rsidRPr="00FD1A5D">
        <w:rPr>
          <w:rFonts w:cs="Times New Roman"/>
          <w:szCs w:val="24"/>
          <w:lang w:eastAsia="hr-HR"/>
        </w:rPr>
        <w:t xml:space="preserve"> OIB: 93382434112, zastupan po direktoru Tomislavu </w:t>
      </w:r>
      <w:proofErr w:type="spellStart"/>
      <w:r w:rsidRPr="00FD1A5D">
        <w:rPr>
          <w:rFonts w:cs="Times New Roman"/>
          <w:szCs w:val="24"/>
          <w:lang w:eastAsia="hr-HR"/>
        </w:rPr>
        <w:t>Režiću</w:t>
      </w:r>
      <w:proofErr w:type="spellEnd"/>
      <w:r w:rsidRPr="00FD1A5D">
        <w:rPr>
          <w:rFonts w:cs="Times New Roman"/>
          <w:szCs w:val="24"/>
          <w:lang w:eastAsia="hr-HR"/>
        </w:rPr>
        <w:t xml:space="preserve"> </w:t>
      </w:r>
      <w:r w:rsidRPr="00FD1A5D">
        <w:rPr>
          <w:szCs w:val="24"/>
          <w:lang w:val="en-US"/>
        </w:rPr>
        <w:t xml:space="preserve"> </w:t>
      </w:r>
      <w:r w:rsidRPr="00FD1A5D">
        <w:rPr>
          <w:rFonts w:eastAsia="Times New Roman"/>
          <w:szCs w:val="24"/>
        </w:rPr>
        <w:t>___________________,</w:t>
      </w:r>
    </w:p>
    <w:p w:rsidRDefault="00FD1A5D" w:rsidP="00FD1A5D" w:rsidR="00FD1A5D" w:rsidRPr="00FD1A5D">
      <w:pPr>
        <w:jc w:val="both"/>
        <w:rPr>
          <w:rFonts w:eastAsia="Times New Roman"/>
          <w:szCs w:val="24"/>
        </w:rPr>
      </w:pPr>
    </w:p>
    <w:p w:rsidRDefault="00FD1A5D" w:rsidP="00FD1A5D" w:rsidR="00FD1A5D" w:rsidRPr="00FD1A5D">
      <w:pPr>
        <w:jc w:val="both"/>
        <w:rPr>
          <w:rFonts w:eastAsia="Times New Roman"/>
          <w:szCs w:val="24"/>
        </w:rPr>
      </w:pPr>
    </w:p>
    <w:p w:rsidRDefault="00FD1A5D" w:rsidP="00FD1A5D" w:rsidR="00FD1A5D" w:rsidRPr="00FD1A5D">
      <w:pPr>
        <w:jc w:val="both"/>
        <w:rPr>
          <w:rFonts w:eastAsia="Times New Roman"/>
          <w:szCs w:val="24"/>
        </w:rPr>
      </w:pPr>
      <w:r w:rsidRPr="00FD1A5D">
        <w:rPr>
          <w:rFonts w:eastAsia="Times New Roman"/>
          <w:szCs w:val="24"/>
          <w:u w:val="single"/>
        </w:rPr>
        <w:t>Vjerovnici:</w:t>
      </w:r>
      <w:r w:rsidRPr="00FD1A5D">
        <w:rPr>
          <w:rFonts w:eastAsia="Times New Roman"/>
          <w:szCs w:val="24"/>
        </w:rPr>
        <w:t xml:space="preserve"> </w:t>
      </w:r>
    </w:p>
    <w:p w:rsidRDefault="00FD1A5D" w:rsidP="00FD1A5D" w:rsidR="00FD1A5D" w:rsidRPr="00FD1A5D">
      <w:pPr>
        <w:jc w:val="both"/>
        <w:rPr>
          <w:rFonts w:eastAsia="Times New Roman"/>
          <w:szCs w:val="24"/>
        </w:rPr>
      </w:pPr>
    </w:p>
    <w:p w:rsidRDefault="00FD1A5D" w:rsidP="00FD1A5D" w:rsidR="00FD1A5D" w:rsidRPr="00FD1A5D">
      <w:pPr>
        <w:jc w:val="both"/>
        <w:rPr>
          <w:rFonts w:cs="Times New Roman"/>
          <w:szCs w:val="24"/>
          <w:lang w:eastAsia="hr-HR"/>
        </w:rPr>
      </w:pPr>
      <w:r w:rsidRPr="00FD1A5D">
        <w:rPr>
          <w:rFonts w:cs="Times New Roman"/>
          <w:szCs w:val="24"/>
          <w:lang w:eastAsia="hr-HR"/>
        </w:rPr>
        <w:t xml:space="preserve">Željko Kerum, Split, Meštrovićevo šetalište 72/A, OIB: 09230665171, zastupan po odvjetniku  Miroslavu Šarić  </w:t>
      </w:r>
      <w:r w:rsidRPr="00FD1A5D">
        <w:rPr>
          <w:rFonts w:hAnsiTheme="minorHAnsi" w:asciiTheme="minorHAnsi" w:eastAsia="Times New Roman"/>
          <w:sz w:val="22"/>
          <w:szCs w:val="24"/>
        </w:rPr>
        <w:t>______________________________________________</w:t>
      </w:r>
      <w:r w:rsidRPr="00FD1A5D">
        <w:rPr>
          <w:rFonts w:cs="Times New Roman" w:eastAsia="Times New Roman"/>
          <w:szCs w:val="24"/>
        </w:rPr>
        <w:t xml:space="preserve"> ,</w:t>
      </w: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  <w:r w:rsidRPr="00FD1A5D">
        <w:rPr>
          <w:rFonts w:cs="Times New Roman" w:eastAsia="Times New Roman"/>
          <w:szCs w:val="24"/>
          <w:lang w:eastAsia="hr-HR"/>
        </w:rPr>
        <w:t>KERUM, d.o.o., Split, Zrinsko-</w:t>
      </w:r>
      <w:proofErr w:type="spellStart"/>
      <w:r w:rsidRPr="00FD1A5D">
        <w:rPr>
          <w:rFonts w:cs="Times New Roman" w:eastAsia="Times New Roman"/>
          <w:szCs w:val="24"/>
          <w:lang w:eastAsia="hr-HR"/>
        </w:rPr>
        <w:t>Frankopanska</w:t>
      </w:r>
      <w:proofErr w:type="spellEnd"/>
      <w:r w:rsidRPr="00FD1A5D">
        <w:rPr>
          <w:rFonts w:cs="Times New Roman" w:eastAsia="Times New Roman"/>
          <w:szCs w:val="24"/>
          <w:lang w:eastAsia="hr-HR"/>
        </w:rPr>
        <w:t xml:space="preserve"> 68, OIB: 66124057408, zastupan po </w:t>
      </w: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  <w:r w:rsidRPr="00FD1A5D">
        <w:rPr>
          <w:rFonts w:cs="Times New Roman" w:eastAsia="Times New Roman"/>
          <w:szCs w:val="24"/>
          <w:lang w:eastAsia="hr-HR"/>
        </w:rPr>
        <w:t xml:space="preserve">direktoru Igoru Sapunaru, </w:t>
      </w:r>
      <w:r w:rsidRPr="00FD1A5D">
        <w:rPr>
          <w:rFonts w:eastAsia="Times New Roman"/>
          <w:szCs w:val="24"/>
        </w:rPr>
        <w:t>___________________________________________________</w:t>
      </w:r>
      <w:r w:rsidRPr="00FD1A5D">
        <w:rPr>
          <w:rFonts w:cs="Times New Roman" w:eastAsia="Times New Roman"/>
          <w:szCs w:val="24"/>
        </w:rPr>
        <w:t xml:space="preserve"> ,</w:t>
      </w: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  <w:r w:rsidRPr="00FD1A5D">
        <w:rPr>
          <w:rFonts w:cs="Times New Roman" w:eastAsia="Times New Roman"/>
          <w:szCs w:val="24"/>
          <w:lang w:eastAsia="hr-HR"/>
        </w:rPr>
        <w:t>ZAKUP, d.o.o., Split, Zrinsko-</w:t>
      </w:r>
      <w:proofErr w:type="spellStart"/>
      <w:r w:rsidRPr="00FD1A5D">
        <w:rPr>
          <w:rFonts w:cs="Times New Roman" w:eastAsia="Times New Roman"/>
          <w:szCs w:val="24"/>
          <w:lang w:eastAsia="hr-HR"/>
        </w:rPr>
        <w:t>Frankopanska</w:t>
      </w:r>
      <w:proofErr w:type="spellEnd"/>
      <w:r w:rsidRPr="00FD1A5D">
        <w:rPr>
          <w:rFonts w:cs="Times New Roman" w:eastAsia="Times New Roman"/>
          <w:szCs w:val="24"/>
          <w:lang w:eastAsia="hr-HR"/>
        </w:rPr>
        <w:t xml:space="preserve"> 68, OIB: 25139341637, zastupan </w:t>
      </w: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  <w:r w:rsidRPr="00FD1A5D">
        <w:rPr>
          <w:rFonts w:cs="Times New Roman" w:eastAsia="Times New Roman"/>
          <w:szCs w:val="24"/>
          <w:lang w:eastAsia="hr-HR"/>
        </w:rPr>
        <w:t xml:space="preserve">po direktorici Željki Kerum </w:t>
      </w:r>
      <w:proofErr w:type="spellStart"/>
      <w:r w:rsidRPr="00FD1A5D">
        <w:rPr>
          <w:rFonts w:cs="Times New Roman" w:eastAsia="Times New Roman"/>
          <w:szCs w:val="24"/>
          <w:lang w:eastAsia="hr-HR"/>
        </w:rPr>
        <w:t>Topalušić</w:t>
      </w:r>
      <w:proofErr w:type="spellEnd"/>
      <w:r w:rsidRPr="00FD1A5D">
        <w:rPr>
          <w:rFonts w:cs="Times New Roman" w:eastAsia="Times New Roman"/>
          <w:szCs w:val="24"/>
          <w:lang w:eastAsia="hr-HR"/>
        </w:rPr>
        <w:t xml:space="preserve">, </w:t>
      </w:r>
      <w:r w:rsidRPr="00FD1A5D">
        <w:rPr>
          <w:rFonts w:eastAsia="Times New Roman"/>
          <w:szCs w:val="24"/>
        </w:rPr>
        <w:t>_______________________________________,</w:t>
      </w: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  <w:r w:rsidRPr="00FD1A5D">
        <w:rPr>
          <w:rFonts w:cs="Times New Roman" w:eastAsia="Times New Roman"/>
          <w:szCs w:val="24"/>
          <w:lang w:eastAsia="hr-HR"/>
        </w:rPr>
        <w:t>LORA PRODUKT, d.o.o., Split, Zrinsko-</w:t>
      </w:r>
      <w:proofErr w:type="spellStart"/>
      <w:r w:rsidRPr="00FD1A5D">
        <w:rPr>
          <w:rFonts w:cs="Times New Roman" w:eastAsia="Times New Roman"/>
          <w:szCs w:val="24"/>
          <w:lang w:eastAsia="hr-HR"/>
        </w:rPr>
        <w:t>Frankopanska</w:t>
      </w:r>
      <w:proofErr w:type="spellEnd"/>
      <w:r w:rsidRPr="00FD1A5D">
        <w:rPr>
          <w:rFonts w:cs="Times New Roman" w:eastAsia="Times New Roman"/>
          <w:szCs w:val="24"/>
          <w:lang w:eastAsia="hr-HR"/>
        </w:rPr>
        <w:t xml:space="preserve"> 68, OIB: 79615690041, </w:t>
      </w: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  <w:r w:rsidRPr="00FD1A5D">
        <w:rPr>
          <w:rFonts w:cs="Times New Roman" w:eastAsia="Times New Roman"/>
          <w:szCs w:val="24"/>
          <w:lang w:eastAsia="hr-HR"/>
        </w:rPr>
        <w:t xml:space="preserve">zastupan po direktoru Tomislavu </w:t>
      </w:r>
      <w:proofErr w:type="spellStart"/>
      <w:r w:rsidRPr="00FD1A5D">
        <w:rPr>
          <w:rFonts w:cs="Times New Roman" w:eastAsia="Times New Roman"/>
          <w:szCs w:val="24"/>
          <w:lang w:eastAsia="hr-HR"/>
        </w:rPr>
        <w:t>Režiću</w:t>
      </w:r>
      <w:proofErr w:type="spellEnd"/>
      <w:r w:rsidRPr="00FD1A5D">
        <w:rPr>
          <w:rFonts w:cs="Times New Roman" w:eastAsia="Times New Roman"/>
          <w:szCs w:val="24"/>
          <w:lang w:eastAsia="hr-HR"/>
        </w:rPr>
        <w:t xml:space="preserve">, </w:t>
      </w:r>
      <w:r w:rsidRPr="00FD1A5D">
        <w:rPr>
          <w:rFonts w:eastAsia="Times New Roman"/>
          <w:szCs w:val="24"/>
        </w:rPr>
        <w:t>_____________________________________</w:t>
      </w:r>
      <w:r w:rsidRPr="00FD1A5D">
        <w:rPr>
          <w:rFonts w:cs="Times New Roman" w:eastAsia="Times New Roman"/>
          <w:szCs w:val="24"/>
        </w:rPr>
        <w:t xml:space="preserve"> ,</w:t>
      </w: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  <w:r w:rsidRPr="00FD1A5D">
        <w:rPr>
          <w:rFonts w:cs="Times New Roman" w:eastAsia="Times New Roman"/>
          <w:szCs w:val="24"/>
          <w:lang w:eastAsia="hr-HR"/>
        </w:rPr>
        <w:t xml:space="preserve">PLEON, d.o.o., Split, Put Brodarice 6, OIB: 91616224598, zastupan </w:t>
      </w: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  <w:r w:rsidRPr="00FD1A5D">
        <w:rPr>
          <w:rFonts w:cs="Times New Roman" w:eastAsia="Times New Roman"/>
          <w:szCs w:val="24"/>
          <w:lang w:eastAsia="hr-HR"/>
        </w:rPr>
        <w:t xml:space="preserve">po direktoru Igoru Sapunaru, </w:t>
      </w:r>
      <w:r w:rsidRPr="00FD1A5D">
        <w:rPr>
          <w:rFonts w:eastAsia="Times New Roman"/>
          <w:szCs w:val="24"/>
        </w:rPr>
        <w:t>_______________________________________________</w:t>
      </w:r>
      <w:r w:rsidRPr="00FD1A5D">
        <w:rPr>
          <w:rFonts w:cs="Times New Roman" w:eastAsia="Times New Roman"/>
          <w:szCs w:val="24"/>
        </w:rPr>
        <w:t xml:space="preserve"> ,</w:t>
      </w: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</w:p>
    <w:p w:rsidRDefault="00FD1A5D" w:rsidP="00FD1A5D" w:rsidR="00FD1A5D" w:rsidRPr="00FD1A5D">
      <w:pPr>
        <w:jc w:val="right"/>
        <w:rPr>
          <w:rFonts w:cs="Times New Roman" w:eastAsia="Times New Roman"/>
          <w:b/>
          <w:szCs w:val="24"/>
        </w:rPr>
      </w:pPr>
      <w:r w:rsidRPr="00FD1A5D">
        <w:rPr>
          <w:rFonts w:cs="Times New Roman" w:eastAsia="Times New Roman"/>
          <w:b/>
          <w:szCs w:val="24"/>
        </w:rPr>
        <w:t xml:space="preserve">- 9 -                                Broj: 14. </w:t>
      </w:r>
      <w:proofErr w:type="spellStart"/>
      <w:r w:rsidRPr="00FD1A5D">
        <w:rPr>
          <w:rFonts w:cs="Times New Roman" w:eastAsia="Times New Roman"/>
          <w:b/>
          <w:szCs w:val="24"/>
        </w:rPr>
        <w:t>Stpn</w:t>
      </w:r>
      <w:proofErr w:type="spellEnd"/>
      <w:r w:rsidRPr="00FD1A5D">
        <w:rPr>
          <w:rFonts w:cs="Times New Roman" w:eastAsia="Times New Roman"/>
          <w:b/>
          <w:szCs w:val="24"/>
        </w:rPr>
        <w:t>-71/2016.</w:t>
      </w: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  <w:r w:rsidRPr="00FD1A5D">
        <w:rPr>
          <w:rFonts w:cs="Times New Roman" w:eastAsia="Times New Roman"/>
          <w:szCs w:val="24"/>
          <w:lang w:eastAsia="hr-HR"/>
        </w:rPr>
        <w:t xml:space="preserve">COAST, d.o.o., Split, Put Brodarice 6, OIB: 17660229327, zastupan </w:t>
      </w: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</w:rPr>
      </w:pPr>
      <w:r w:rsidRPr="00FD1A5D">
        <w:rPr>
          <w:rFonts w:cs="Times New Roman" w:eastAsia="Times New Roman"/>
          <w:szCs w:val="24"/>
          <w:lang w:eastAsia="hr-HR"/>
        </w:rPr>
        <w:t xml:space="preserve">po direktoru Igoru Sapunaru, </w:t>
      </w:r>
      <w:r w:rsidRPr="00FD1A5D">
        <w:rPr>
          <w:rFonts w:eastAsia="Times New Roman"/>
          <w:szCs w:val="24"/>
        </w:rPr>
        <w:t>_</w:t>
      </w:r>
      <w:r w:rsidRPr="00FD1A5D">
        <w:rPr>
          <w:rFonts w:eastAsia="Times New Roman"/>
          <w:szCs w:val="24"/>
        </w:rPr>
        <w:softHyphen/>
      </w:r>
      <w:r w:rsidRPr="00FD1A5D">
        <w:rPr>
          <w:rFonts w:eastAsia="Times New Roman"/>
          <w:szCs w:val="24"/>
        </w:rPr>
        <w:softHyphen/>
      </w:r>
      <w:r w:rsidRPr="00FD1A5D">
        <w:rPr>
          <w:rFonts w:eastAsia="Times New Roman"/>
          <w:szCs w:val="24"/>
        </w:rPr>
        <w:softHyphen/>
        <w:t>______________________________________________</w:t>
      </w:r>
      <w:r w:rsidRPr="00FD1A5D">
        <w:rPr>
          <w:rFonts w:cs="Times New Roman" w:eastAsia="Times New Roman"/>
          <w:szCs w:val="24"/>
        </w:rPr>
        <w:t xml:space="preserve"> ,</w:t>
      </w: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</w:rPr>
      </w:pP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</w:rPr>
      </w:pP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  <w:r w:rsidRPr="00FD1A5D">
        <w:rPr>
          <w:rFonts w:cs="Times New Roman" w:eastAsia="Times New Roman"/>
          <w:szCs w:val="24"/>
          <w:lang w:eastAsia="hr-HR"/>
        </w:rPr>
        <w:t xml:space="preserve">KOTEKS, d.d., Split, Kralja Zvonimira 14/VIII, OIB: 57001982985, zastupan </w:t>
      </w: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  <w:r w:rsidRPr="00FD1A5D">
        <w:rPr>
          <w:rFonts w:cs="Times New Roman" w:eastAsia="Times New Roman"/>
          <w:szCs w:val="24"/>
          <w:lang w:eastAsia="hr-HR"/>
        </w:rPr>
        <w:t xml:space="preserve">po direktoru Igoru Sapunaru, </w:t>
      </w:r>
      <w:r w:rsidRPr="00FD1A5D">
        <w:rPr>
          <w:rFonts w:eastAsia="Times New Roman"/>
          <w:szCs w:val="24"/>
        </w:rPr>
        <w:t>_______________________________________________</w:t>
      </w:r>
      <w:r w:rsidRPr="00FD1A5D">
        <w:rPr>
          <w:rFonts w:cs="Times New Roman" w:eastAsia="Times New Roman"/>
          <w:szCs w:val="24"/>
        </w:rPr>
        <w:t xml:space="preserve"> ,</w:t>
      </w: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  <w:r w:rsidRPr="00FD1A5D">
        <w:rPr>
          <w:rFonts w:cs="Times New Roman" w:eastAsia="Times New Roman"/>
          <w:szCs w:val="24"/>
          <w:lang w:eastAsia="hr-HR"/>
        </w:rPr>
        <w:t xml:space="preserve">PODRAVSKA BANKA, d.d., Koprivnica, Opatička 3, OIB: 97326283154, zastupana </w:t>
      </w: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  <w:r w:rsidRPr="00FD1A5D">
        <w:rPr>
          <w:rFonts w:cs="Times New Roman" w:eastAsia="Times New Roman"/>
          <w:szCs w:val="24"/>
          <w:lang w:eastAsia="hr-HR"/>
        </w:rPr>
        <w:t>po Duji Ferić,</w:t>
      </w:r>
      <w:r w:rsidRPr="00FD1A5D">
        <w:rPr>
          <w:rFonts w:eastAsia="Times New Roman"/>
          <w:szCs w:val="24"/>
        </w:rPr>
        <w:t>______________________________________________ ,</w:t>
      </w:r>
      <w:r w:rsidRPr="00FD1A5D">
        <w:rPr>
          <w:rFonts w:cs="Times New Roman" w:eastAsia="Times New Roman"/>
          <w:szCs w:val="24"/>
          <w:lang w:eastAsia="hr-HR"/>
        </w:rPr>
        <w:t xml:space="preserve"> </w:t>
      </w: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  <w:r w:rsidRPr="00FD1A5D">
        <w:rPr>
          <w:rFonts w:cs="Times New Roman" w:eastAsia="Times New Roman"/>
          <w:szCs w:val="24"/>
          <w:lang w:eastAsia="hr-HR"/>
        </w:rPr>
        <w:t xml:space="preserve">MERI ŠITIĆ, povjerenik Dužnika, </w:t>
      </w: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  <w:r w:rsidRPr="00FD1A5D">
        <w:rPr>
          <w:rFonts w:cs="Times New Roman" w:eastAsia="Times New Roman"/>
          <w:szCs w:val="24"/>
          <w:lang w:eastAsia="hr-HR"/>
        </w:rPr>
        <w:t>u postupku kod FINE______________________________.</w:t>
      </w: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</w:p>
    <w:p w:rsidRDefault="00FD1A5D" w:rsidP="00FD1A5D" w:rsidR="00FD1A5D" w:rsidRPr="00FD1A5D">
      <w:pPr>
        <w:jc w:val="both"/>
        <w:rPr>
          <w:rFonts w:cs="Times New Roman" w:eastAsia="Times New Roman"/>
          <w:szCs w:val="24"/>
          <w:lang w:eastAsia="hr-HR"/>
        </w:rPr>
      </w:pPr>
    </w:p>
    <w:p w:rsidRDefault="00FD1A5D" w:rsidP="00FD1A5D" w:rsidR="00FD1A5D" w:rsidRPr="00FD1A5D">
      <w:pPr>
        <w:jc w:val="both"/>
        <w:rPr>
          <w:rFonts w:eastAsia="Times New Roman"/>
          <w:szCs w:val="24"/>
        </w:rPr>
      </w:pPr>
      <w:r w:rsidRPr="00FD1A5D">
        <w:rPr>
          <w:rFonts w:eastAsia="Times New Roman"/>
          <w:szCs w:val="24"/>
        </w:rPr>
        <w:t>Zapisničar: _______________________ ,                  Sudac: _____________________ .</w:t>
      </w:r>
    </w:p>
    <w:p w:rsidRDefault="00FD1A5D" w:rsidP="00FD1A5D" w:rsidR="00FD1A5D" w:rsidRPr="00FD1A5D">
      <w:pPr>
        <w:rPr>
          <w:rFonts w:eastAsia="Times New Roman"/>
          <w:szCs w:val="24"/>
          <w:lang w:val="en-US"/>
        </w:rPr>
      </w:pPr>
    </w:p>
    <w:p w:rsidRDefault="00FD1A5D" w:rsidP="00FD1A5D" w:rsidR="00FD1A5D" w:rsidRPr="00FD1A5D">
      <w:pPr>
        <w:rPr>
          <w:rFonts w:eastAsia="Times New Roman"/>
          <w:szCs w:val="24"/>
          <w:lang w:val="en-US"/>
        </w:rPr>
      </w:pPr>
    </w:p>
    <w:p w:rsidRDefault="00FD1A5D" w:rsidP="00FD1A5D" w:rsidR="00FD1A5D" w:rsidRPr="00FD1A5D">
      <w:pPr>
        <w:jc w:val="both"/>
        <w:rPr>
          <w:rFonts w:eastAsia="Times New Roman"/>
          <w:szCs w:val="24"/>
        </w:rPr>
      </w:pPr>
      <w:r w:rsidRPr="00FD1A5D">
        <w:rPr>
          <w:rFonts w:eastAsia="Times New Roman"/>
          <w:szCs w:val="24"/>
        </w:rPr>
        <w:t>Dovršeno u  09,30 sati.</w:t>
      </w:r>
    </w:p>
    <w:p w:rsidRDefault="00FD1A5D" w:rsidP="00FD1A5D" w:rsidR="00FD1A5D" w:rsidRPr="00FD1A5D">
      <w:pPr>
        <w:jc w:val="both"/>
        <w:rPr>
          <w:rFonts w:eastAsia="Times New Roman"/>
          <w:szCs w:val="24"/>
        </w:rPr>
      </w:pPr>
    </w:p>
    <w:p w:rsidRDefault="00FD1A5D" w:rsidP="00FD1A5D" w:rsidR="00FD1A5D" w:rsidRPr="00FD1A5D">
      <w:pPr>
        <w:jc w:val="both"/>
        <w:rPr>
          <w:rFonts w:eastAsia="Times New Roman"/>
          <w:szCs w:val="24"/>
        </w:rPr>
      </w:pPr>
    </w:p>
    <w:p w:rsidRDefault="00FD1A5D" w:rsidP="00FD1A5D" w:rsidR="00FD1A5D" w:rsidRPr="00FD1A5D">
      <w:pPr>
        <w:jc w:val="both"/>
        <w:rPr>
          <w:rFonts w:eastAsia="Times New Roman"/>
          <w:szCs w:val="24"/>
        </w:rPr>
      </w:pPr>
    </w:p>
    <w:p w:rsidRDefault="00704E2C" w:rsidR="00704E2C"/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1A5D"/>
    <w:rsid w:val="00704E2C"/>
    <w:rsid w:val="00C169EB"/>
    <w:rsid w:val="00FD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opisa1" w:type="numbering">
    <w:name w:val="Bez popisa1"/>
    <w:next w:val="Bezpopisa"/>
    <w:uiPriority w:val="99"/>
    <w:semiHidden/>
    <w:unhideWhenUsed/>
    <w:rsid w:val="00FD1A5D"/>
  </w:style>
  <w:style w:styleId="Bezproreda" w:type="paragraph">
    <w:name w:val="No Spacing"/>
    <w:uiPriority w:val="1"/>
    <w:qFormat/>
    <w:rsid w:val="00FD1A5D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D1A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D1A5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69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69EB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169EB"/>
    <w:rPr>
      <w:rFonts w:cs="Times New Roman" w:eastAsia="Times New Roman"/>
      <w:b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169EB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169EB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opisa1" w:type="numbering">
    <w:name w:val="Bez popisa1"/>
    <w:next w:val="Bezpopisa"/>
    <w:uiPriority w:val="99"/>
    <w:semiHidden/>
    <w:unhideWhenUsed/>
    <w:rsid w:val="00FD1A5D"/>
  </w:style>
  <w:style w:styleId="Bezproreda" w:type="paragraph">
    <w:name w:val="No Spacing"/>
    <w:uiPriority w:val="1"/>
    <w:qFormat/>
    <w:rsid w:val="00FD1A5D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D1A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D1A5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69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69EB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169EB"/>
    <w:rPr>
      <w:rFonts w:cs="Times New Roman" w:eastAsia="Times New Roman"/>
      <w:b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169EB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169EB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10. siječnja 2017.</izvorni_sadrzaj>
    <derivirana_varijabla naziv="DomainObject.PlaniraniZavrsetakDatum_1">10. siječnja 2017.</derivirana_varijabla>
  </DomainObject.PlaniraniZavrsetakDatum>
  <DomainObject.PlaniraniPocetakDatum>
    <izvorni_sadrzaj>10. siječnja 2017.</izvorni_sadrzaj>
    <derivirana_varijabla naziv="DomainObject.PlaniraniPocetakDatum_1">10. siječnja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Stpn-71/2016</izvorni_sadrzaj>
    <derivirana_varijabla naziv="DomainObject.Predmet.OznakaBroj_1">Stpn-71/2016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MOJ MARKET d.o.o. za trgovinu</izvorni_sadrzaj>
    <derivirana_varijabla naziv="DomainObject.Predmet.StrankaFormated_1">  MOJ MARKET d.o.o. za trgovinu</derivirana_varijabla>
  </DomainObject.Predmet.StrankaFormated>
  <DomainObject.Predmet.StrankaFormatedOIB>
    <izvorni_sadrzaj>  MOJ MARKET d.o.o. za trgovinu, OIB 93382434112</izvorni_sadrzaj>
    <derivirana_varijabla naziv="DomainObject.Predmet.StrankaFormatedOIB_1">  MOJ MARKET d.o.o. za trgovinu, OIB 93382434112</derivirana_varijabla>
  </DomainObject.Predmet.StrankaFormatedOIB>
  <DomainObject.Predmet.StrankaFormatedWithAdress>
    <izvorni_sadrzaj> MOJ MARKET d.o.o. za trgovinu, Put Brodarice 6, 21000 Split</izvorni_sadrzaj>
    <derivirana_varijabla naziv="DomainObject.Predmet.StrankaFormatedWithAdress_1"> MOJ MARKET d.o.o. za trgovinu, Put Brodarice 6, 21000 Split</derivirana_varijabla>
  </DomainObject.Predmet.StrankaFormatedWithAdress>
  <DomainObject.Predmet.StrankaFormatedWithAdressOIB>
    <izvorni_sadrzaj> MOJ MARKET d.o.o. za trgovinu, OIB 93382434112, Put Brodarice 6, 21000 Split</izvorni_sadrzaj>
    <derivirana_varijabla naziv="DomainObject.Predmet.StrankaFormatedWithAdressOIB_1"> MOJ MARKET d.o.o. za trgovinu, OIB 93382434112, Put Brodarice 6, 21000 Split</derivirana_varijabla>
  </DomainObject.Predmet.StrankaFormatedWithAdressOIB>
  <DomainObject.Predmet.StrankaWithAdress>
    <izvorni_sadrzaj>MOJ MARKET d.o.o. za trgovinu Put Brodarice 6,21000 Split</izvorni_sadrzaj>
    <derivirana_varijabla naziv="DomainObject.Predmet.StrankaWithAdress_1">MOJ MARKET d.o.o. za trgovinu Put Brodarice 6,21000 Split</derivirana_varijabla>
  </DomainObject.Predmet.StrankaWithAdress>
  <DomainObject.Predmet.StrankaWithAdressOIB>
    <izvorni_sadrzaj>MOJ MARKET d.o.o. za trgovinu, OIB 93382434112, Put Brodarice 6,21000 Split</izvorni_sadrzaj>
    <derivirana_varijabla naziv="DomainObject.Predmet.StrankaWithAdressOIB_1">MOJ MARKET d.o.o. za trgovinu, OIB 93382434112, Put Brodarice 6,21000 Split</derivirana_varijabla>
  </DomainObject.Predmet.StrankaWithAdressOIB>
  <DomainObject.Predmet.StrankaNazivFormated>
    <izvorni_sadrzaj>MOJ MARKET d.o.o. za trgovinu</izvorni_sadrzaj>
    <derivirana_varijabla naziv="DomainObject.Predmet.StrankaNazivFormated_1">MOJ MARKET d.o.o. za trgovinu</derivirana_varijabla>
  </DomainObject.Predmet.StrankaNazivFormated>
  <DomainObject.Predmet.StrankaNazivFormatedOIB>
    <izvorni_sadrzaj>MOJ MARKET d.o.o. za trgovinu, OIB 93382434112</izvorni_sadrzaj>
    <derivirana_varijabla naziv="DomainObject.Predmet.StrankaNazivFormatedOIB_1">MOJ MARKET d.o.o. za trgovinu, OIB 93382434112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MOJ MARKET d.o.o. za trgovinu</item>
    </izvorni_sadrzaj>
    <derivirana_varijabla naziv="DomainObject.Predmet.StrankaListFormated_1">
      <item>MOJ MARKET d.o.o. za trgovinu</item>
    </derivirana_varijabla>
  </DomainObject.Predmet.StrankaListFormated>
  <DomainObject.Predmet.StrankaListFormatedOIB>
    <izvorni_sadrzaj>
      <item>MOJ MARKET d.o.o. za trgovinu, OIB 93382434112</item>
    </izvorni_sadrzaj>
    <derivirana_varijabla naziv="DomainObject.Predmet.StrankaListFormatedOIB_1">
      <item>MOJ MARKET d.o.o. za trgovinu, OIB 93382434112</item>
    </derivirana_varijabla>
  </DomainObject.Predmet.StrankaListFormatedOIB>
  <DomainObject.Predmet.StrankaListFormatedWithAdress>
    <izvorni_sadrzaj>
      <item>MOJ MARKET d.o.o. za trgovinu, Put Brodarice 6, 21000 Split</item>
    </izvorni_sadrzaj>
    <derivirana_varijabla naziv="DomainObject.Predmet.StrankaListFormatedWithAdress_1">
      <item>MOJ MARKET d.o.o. za trgovinu, Put Brodarice 6, 21000 Split</item>
    </derivirana_varijabla>
  </DomainObject.Predmet.StrankaListFormatedWithAdress>
  <DomainObject.Predmet.StrankaListFormatedWithAdressOIB>
    <izvorni_sadrzaj>
      <item>MOJ MARKET d.o.o. za trgovinu, OIB 93382434112, Put Brodarice 6, 21000 Split</item>
    </izvorni_sadrzaj>
    <derivirana_varijabla naziv="DomainObject.Predmet.StrankaListFormatedWithAdressOIB_1">
      <item>MOJ MARKET d.o.o. za trgovinu, OIB 93382434112, Put Brodarice 6, 21000 Split</item>
    </derivirana_varijabla>
  </DomainObject.Predmet.StrankaListFormatedWithAdressOIB>
  <DomainObject.Predmet.StrankaListNazivFormated>
    <izvorni_sadrzaj>
      <item>MOJ MARKET d.o.o. za trgovinu</item>
    </izvorni_sadrzaj>
    <derivirana_varijabla naziv="DomainObject.Predmet.StrankaListNazivFormated_1">
      <item>MOJ MARKET d.o.o. za trgovinu</item>
    </derivirana_varijabla>
  </DomainObject.Predmet.StrankaListNazivFormated>
  <DomainObject.Predmet.StrankaListNazivFormatedOIB>
    <izvorni_sadrzaj>
      <item>MOJ MARKET d.o.o. za trgovinu, OIB 93382434112</item>
    </izvorni_sadrzaj>
    <derivirana_varijabla naziv="DomainObject.Predmet.StrankaListNazivFormatedOIB_1">
      <item>MOJ MARKET d.o.o. za trgovinu, OIB 93382434112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MOJ MARKET d.o.o. za trgovinu</izvorni_sadrzaj>
    <derivirana_varijabla naziv="DomainObject.Predmet.StrankaIDrugi_1">MOJ MARKET d.o.o. za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MOJ MARKET d.o.o. za trgovinu, OIB 93382434112, Put Brodarice 6, 21000 Split</izvorni_sadrzaj>
    <derivirana_varijabla naziv="DomainObject.Predmet.StrankaIDrugiAdressOIB_1">MOJ MARKET d.o.o. za trgovinu, OIB 93382434112, Put Brodarice 6,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MOJ MARKET d.o.o. za trgovinu</item>
    </izvorni_sadrzaj>
    <derivirana_varijabla naziv="DomainObject.Predmet.SudioniciListNaziv_1">
      <item>MOJ MARKET d.o.o. za trgovinu</item>
    </derivirana_varijabla>
  </DomainObject.Predmet.SudioniciListNaziv>
  <DomainObject.Predmet.SudioniciListAdressOIB>
    <izvorni_sadrzaj>
      <item>MOJ MARKET d.o.o. za trgovinu, OIB 93382434112, Put Brodarice 6,21000 Split</item>
    </izvorni_sadrzaj>
    <derivirana_varijabla naziv="DomainObject.Predmet.SudioniciListAdressOIB_1">
      <item>MOJ MARKET d.o.o. za trgovinu, OIB 93382434112, Put Brodarice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93382434112</item>
    </izvorni_sadrzaj>
    <derivirana_varijabla naziv="DomainObject.Predmet.SudioniciListNazivOIB_1">
      <item>, OIB 93382434112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9</properties:Pages>
  <properties:Words>2987</properties:Words>
  <properties:Characters>18400</properties:Characters>
  <properties:Lines>433</properties:Lines>
  <properties:Paragraphs>115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2017-01-10T08:38:00Z</dcterms:created>
  <dc:creator>Jozo Ćaleta</dc:creator>
  <cp:lastModifiedBy>Jozo Ćaleta</cp:lastModifiedBy>
  <dcterms:modified xmlns:xsi="http://www.w3.org/2001/XMLSchema-instance" xsi:type="dcterms:W3CDTF">2017-01-10T08:39:00Z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