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c10d" w14:paraId="913c10d" w:rsidRDefault="003E05E1" w:rsidP="003E05E1" w:rsidR="003E05E1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bookmarkStart w:name="_GoBack" w:id="0"/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3E05E1" w:rsidP="003E05E1" w:rsidR="003E05E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3E05E1" w:rsidP="003E05E1" w:rsidR="003E05E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3E05E1" w:rsidP="003E05E1" w:rsidR="003E05E1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3E05E1" w:rsidP="003E05E1" w:rsidR="003E05E1">
      <w:pPr>
        <w:spacing w:after="0"/>
        <w:jc w:val="right"/>
        <w:rPr>
          <w:lang w:eastAsia="hr-HR"/>
        </w:rPr>
      </w:pPr>
    </w:p>
    <w:p w:rsidRDefault="003E05E1" w:rsidP="003E05E1" w:rsidR="003E05E1">
      <w:pPr>
        <w:spacing w:after="0"/>
        <w:jc w:val="both"/>
      </w:pPr>
      <w:r>
        <w:tab/>
        <w:t xml:space="preserve">Trgovački sud u Varaždinu po sucu toga suda Maji </w:t>
      </w:r>
      <w:proofErr w:type="spellStart"/>
      <w:r>
        <w:t>Valušnig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</w:t>
      </w:r>
      <w:r>
        <w:t>postupka protiv dužnika SOLID-INŽENJERING</w:t>
      </w:r>
      <w:r>
        <w:t xml:space="preserve"> d</w:t>
      </w:r>
      <w:r>
        <w:t>.o.o., Čakovec</w:t>
      </w:r>
      <w:r>
        <w:t xml:space="preserve">, </w:t>
      </w:r>
      <w:proofErr w:type="spellStart"/>
      <w:r>
        <w:t>Jože</w:t>
      </w:r>
      <w:proofErr w:type="spellEnd"/>
      <w:r>
        <w:t xml:space="preserve"> Požgaja 18, MBS: 070027779, OIB: 07097076326</w:t>
      </w:r>
      <w:r>
        <w:t>, dana 11. studenog 2015. godine temeljem čl. 430 Stečajnog zakona („Narodne novine“ 71/15, u daljnjem tekstu SZ) objavljuje sljedeći</w:t>
      </w:r>
    </w:p>
    <w:p w:rsidRDefault="003E05E1" w:rsidP="003E05E1" w:rsidR="003E05E1">
      <w:pPr>
        <w:spacing w:after="0"/>
        <w:jc w:val="center"/>
      </w:pPr>
    </w:p>
    <w:p w:rsidRDefault="003E05E1" w:rsidP="003E05E1" w:rsidR="003E05E1">
      <w:pPr>
        <w:spacing w:after="0"/>
        <w:jc w:val="center"/>
      </w:pPr>
      <w:r>
        <w:t>OGLAS</w:t>
      </w:r>
    </w:p>
    <w:p w:rsidRDefault="003E05E1" w:rsidP="003E05E1" w:rsidR="003E05E1">
      <w:pPr>
        <w:spacing w:after="0"/>
      </w:pPr>
    </w:p>
    <w:p w:rsidRDefault="003E05E1" w:rsidP="003E05E1" w:rsidR="003E05E1">
      <w:pPr>
        <w:spacing w:after="0"/>
        <w:jc w:val="both"/>
      </w:pPr>
      <w:r>
        <w:t>I/</w:t>
      </w:r>
      <w:r>
        <w:tab/>
        <w:t xml:space="preserve">Utvrđuje se da ukupni iznos evidentiranog duga dužnika SOLID-INŽENJERING d.o.o., Čakovec, </w:t>
      </w:r>
      <w:proofErr w:type="spellStart"/>
      <w:r>
        <w:t>Jože</w:t>
      </w:r>
      <w:proofErr w:type="spellEnd"/>
      <w:r>
        <w:t xml:space="preserve"> Požgaja 18, MBS: 070027779, OIB: 07097076326</w:t>
      </w:r>
      <w:r>
        <w:t>, iznosi 59.063,81</w:t>
      </w:r>
      <w:r>
        <w:t xml:space="preserve"> kn.</w:t>
      </w:r>
    </w:p>
    <w:p w:rsidRDefault="003E05E1" w:rsidP="003E05E1" w:rsidR="003E05E1">
      <w:pPr>
        <w:spacing w:after="0"/>
        <w:jc w:val="both"/>
      </w:pPr>
    </w:p>
    <w:p w:rsidRDefault="003E05E1" w:rsidP="003E05E1" w:rsidR="003E05E1">
      <w:pPr>
        <w:spacing w:after="0"/>
        <w:jc w:val="both"/>
      </w:pPr>
      <w:r>
        <w:t>II/</w:t>
      </w:r>
      <w:r>
        <w:tab/>
        <w:t xml:space="preserve"> Poziva se</w:t>
      </w:r>
      <w:r>
        <w:t xml:space="preserve"> direktor dužnika Damir </w:t>
      </w:r>
      <w:proofErr w:type="spellStart"/>
      <w:r>
        <w:t>Srnec</w:t>
      </w:r>
      <w:proofErr w:type="spellEnd"/>
      <w:r>
        <w:t xml:space="preserve">, </w:t>
      </w:r>
      <w:r>
        <w:t>Čakovec</w:t>
      </w:r>
      <w:r>
        <w:t xml:space="preserve">, </w:t>
      </w:r>
      <w:proofErr w:type="spellStart"/>
      <w:r>
        <w:t>Jože</w:t>
      </w:r>
      <w:proofErr w:type="spellEnd"/>
      <w:r>
        <w:t xml:space="preserve"> Požgaja 18, OIB: 65666569374</w:t>
      </w:r>
      <w:r>
        <w:t xml:space="preserve">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05E1" w:rsidP="003E05E1" w:rsidR="003E05E1">
      <w:pPr>
        <w:spacing w:after="0"/>
        <w:jc w:val="both"/>
      </w:pPr>
    </w:p>
    <w:p w:rsidRDefault="003E05E1" w:rsidP="003E05E1" w:rsidR="003E05E1">
      <w:pPr>
        <w:spacing w:after="0"/>
        <w:jc w:val="both"/>
      </w:pPr>
      <w:r>
        <w:t>III/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E05E1" w:rsidP="003E05E1" w:rsidR="003E05E1">
      <w:pPr>
        <w:spacing w:after="0"/>
      </w:pPr>
    </w:p>
    <w:p w:rsidRDefault="003E05E1" w:rsidP="003E05E1" w:rsidR="003E05E1">
      <w:pPr>
        <w:spacing w:after="0"/>
        <w:jc w:val="both"/>
      </w:pPr>
      <w:r>
        <w:t xml:space="preserve">IV/ 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</w:t>
      </w:r>
      <w:r>
        <w:t>4 s pozivom na broj spisa St-730</w:t>
      </w:r>
      <w:r>
        <w:t>/2015.</w:t>
      </w:r>
    </w:p>
    <w:p w:rsidRDefault="003E05E1" w:rsidP="003E05E1" w:rsidR="003E05E1">
      <w:pPr>
        <w:spacing w:after="0"/>
      </w:pPr>
    </w:p>
    <w:p w:rsidRDefault="003E05E1" w:rsidP="003E05E1" w:rsidR="003E05E1">
      <w:pPr>
        <w:spacing w:after="0"/>
        <w:jc w:val="both"/>
      </w:pPr>
      <w:r>
        <w:t xml:space="preserve">V/ 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 uz primjenu odredbi čl. 132. i 133. te čl. 286. do 292. SZ-a na odgovarajući način.</w:t>
      </w:r>
    </w:p>
    <w:p w:rsidRDefault="003E05E1" w:rsidP="003E05E1" w:rsidR="003E05E1">
      <w:pPr>
        <w:spacing w:after="0"/>
        <w:jc w:val="both"/>
      </w:pPr>
      <w:r>
        <w:tab/>
      </w:r>
    </w:p>
    <w:p w:rsidRDefault="003E05E1" w:rsidP="003E05E1" w:rsidR="003E05E1">
      <w:pPr>
        <w:spacing w:after="0"/>
        <w:jc w:val="center"/>
      </w:pPr>
      <w:r>
        <w:t>U Varaždinu, 11. studenog 2015.</w:t>
      </w:r>
    </w:p>
    <w:p w:rsidRDefault="003E05E1" w:rsidP="003E05E1" w:rsidR="003E05E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3E05E1" w:rsidP="003E05E1" w:rsidR="003E05E1">
      <w:pPr>
        <w:spacing w:after="0"/>
      </w:pPr>
    </w:p>
    <w:p w:rsidRDefault="003E05E1" w:rsidP="003E05E1" w:rsidR="00AE649C" w:rsidRPr="00B76F3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Maja </w:t>
      </w:r>
      <w:proofErr w:type="spellStart"/>
      <w:r>
        <w:t>Valušnig</w:t>
      </w:r>
      <w:proofErr w:type="spellEnd"/>
    </w:p>
    <w:bookmarkEnd w:id="0"/>
    <w:p w:rsidRDefault="00805C8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E05E1" w:rsidR="00DA0242">
      <w:pPr>
        <w:pStyle w:val="SudSjedite"/>
      </w:pPr>
      <w:r>
        <w:tab/>
      </w:r>
    </w:p>
    <w:sectPr w:rsidSect="003E05E1" w:rsidR="00DA0242">
      <w:headerReference w:type="default" r:id="rId12"/>
      <w:pgSz w:code="9" w:h="16839" w:w="11907"/>
      <w:pgMar w:gutter="0" w:footer="1134" w:header="737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C88" w:rsidP="00537B78" w:rsidR="00805C88">
      <w:r>
        <w:separator/>
      </w:r>
    </w:p>
  </w:endnote>
  <w:endnote w:id="0" w:type="continuationSeparator">
    <w:p w:rsidRDefault="00805C88" w:rsidP="00537B78" w:rsidR="00805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C88" w:rsidP="00537B78" w:rsidR="00805C88">
      <w:r>
        <w:separator/>
      </w:r>
    </w:p>
  </w:footnote>
  <w:footnote w:id="0" w:type="continuationSeparator">
    <w:p w:rsidRDefault="00805C88" w:rsidP="00537B78" w:rsidR="00805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5E1" w:rsidR="008333A9">
    <w:pPr>
      <w:pStyle w:val="Zaglavlje"/>
    </w:pPr>
    <w:r>
      <w:rPr>
        <w:rStyle w:val="PozadinaSvijetloCrvena"/>
        <w:shd w:fill="auto" w:color="auto" w:val="clear"/>
      </w:rPr>
      <w:t>Poslovni broj: 9 St-730/15-4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5E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C88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25E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07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St-730/2015-4</izvorni_sadrzaj>
    <derivirana_varijabla naziv="DomainObject.Oznaka_1">St-730/2015-4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St-730/2015</izvorni_sadrzaj>
    <derivirana_varijabla naziv="DomainObject.Predmet.OznakaBroj_1">St-730/2015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SOLID-INŽENJERING društvo s ograničenom odgovornošću za inženjering, informatiku, trgovinu, usluge, uvoz i izvoz</izvorni_sadrzaj>
    <derivirana_varijabla naziv="DomainObject.Predmet.ProtustrankaFormated_1">  SOLID-INŽENJERING društvo s ograničenom odgovornošću za inženjering, informatiku, trgovinu, usluge, uvoz i izvoz</derivirana_varijabla>
  </DomainObject.Predmet.ProtustrankaFormated>
  <DomainObject.Predmet.ProtustrankaFormatedOIB>
    <izvorni_sadrzaj>  SOLID-INŽENJERING društvo s ograničenom odgovornošću za inženjering, informatiku, trgovinu, usluge, uvoz i izvoz, OIB 07097076326</izvorni_sadrzaj>
    <derivirana_varijabla naziv="DomainObject.Predmet.ProtustrankaFormatedOIB_1">  SOLID-INŽENJERING društvo s ograničenom odgovornošću za inženjering, informatiku, trgovinu, usluge, uvoz i izvoz, OIB 07097076326</derivirana_varijabla>
  </DomainObject.Predmet.ProtustrankaFormatedOIB>
  <DomainObject.Predmet.ProtustrankaFormatedWithAdress>
    <izvorni_sadrzaj> SOLID-INŽENJERING društvo s ograničenom odgovornošću za inženjering, informatiku, trgovinu, usluge, uvoz i izvoz, Jože Požgaja 18, 40000 Čakovec</izvorni_sadrzaj>
    <derivirana_varijabla naziv="DomainObject.Predmet.ProtustrankaFormatedWithAdress_1"> SOLID-INŽENJERING društvo s ograničenom odgovornošću za inženjering, informatiku, trgovinu, usluge, uvoz i izvoz, Jože Požgaja 18, 40000 Čakovec</derivirana_varijabla>
  </DomainObject.Predmet.ProtustrankaFormatedWithAdress>
  <DomainObject.Predmet.ProtustrankaFormatedWithAdressOIB>
    <izvorni_sadrzaj> SOLID-INŽENJERING društvo s ograničenom odgovornošću za inženjering, informatiku, trgovinu, usluge, uvoz i izvoz, OIB 07097076326, Jože Požgaja 18, 40000 Čakovec</izvorni_sadrzaj>
    <derivirana_varijabla naziv="DomainObject.Predmet.ProtustrankaFormatedWithAdressOIB_1"> SOLID-INŽENJERING društvo s ograničenom odgovornošću za inženjering, informatiku, trgovinu, usluge, uvoz i izvoz, OIB 07097076326, Jože Požgaja 18, 40000 Čakovec</derivirana_varijabla>
  </DomainObject.Predmet.ProtustrankaFormatedWithAdressOIB>
  <DomainObject.Predmet.ProtustrankaWithAdress>
    <izvorni_sadrzaj>SOLID-INŽENJERING društvo s ograničenom odgovornošću za inženjering, informatiku, trgovinu, usluge, uvoz i izvoz Jože Požgaja 18, 40000 Čakovec</izvorni_sadrzaj>
    <derivirana_varijabla naziv="DomainObject.Predmet.ProtustrankaWithAdress_1">SOLID-INŽENJERING društvo s ograničenom odgovornošću za inženjering, informatiku, trgovinu, usluge, uvoz i izvoz Jože Požgaja 18, 40000 Čakovec</derivirana_varijabla>
  </DomainObject.Predmet.ProtustrankaWithAdress>
  <DomainObject.Predmet.ProtustrankaWithAdressOIB>
    <izvorni_sadrzaj>SOLID-INŽENJERING društvo s ograničenom odgovornošću za inženjering, informatiku, trgovinu, usluge, uvoz i izvoz, OIB 07097076326, Jože Požgaja 18, 40000 Čakovec</izvorni_sadrzaj>
    <derivirana_varijabla naziv="DomainObject.Predmet.ProtustrankaWithAdressOIB_1">SOLID-INŽENJERING društvo s ograničenom odgovornošću za inženjering, informatiku, trgovinu, usluge, uvoz i izvoz, OIB 07097076326, Jože Požgaja 18, 40000 Čakovec</derivirana_varijabla>
  </DomainObject.Predmet.ProtustrankaWithAdressOIB>
  <DomainObject.Predmet.ProtustrankaNazivFormated>
    <izvorni_sadrzaj>SOLID-INŽENJERING društvo s ograničenom odgovornošću za inženjering, informatiku, trgovinu, usluge, uvoz i izvoz</izvorni_sadrzaj>
    <derivirana_varijabla naziv="DomainObject.Predmet.ProtustrankaNazivFormated_1">SOLID-INŽENJERING društvo s ograničenom odgovornošću za inženjering, informatiku, trgovinu, usluge, uvoz i izvoz</derivirana_varijabla>
  </DomainObject.Predmet.ProtustrankaNazivFormated>
  <DomainObject.Predmet.ProtustrankaNazivFormatedOIB>
    <izvorni_sadrzaj>SOLID-INŽENJERING društvo s ograničenom odgovornošću za inženjering, informatiku, trgovinu, usluge, uvoz i izvoz, OIB 07097076326</izvorni_sadrzaj>
    <derivirana_varijabla naziv="DomainObject.Predmet.ProtustrankaNazivFormatedOIB_1">SOLID-INŽENJERING društvo s ograničenom odgovornošću za inženjering, informatiku, trgovinu, usluge, uvoz i izvoz, OIB 07097076326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59063.81</izvorni_sadrzaj>
    <derivirana_varijabla naziv="DomainObject.Predmet.TrenutnaVrijednost_1">59063.81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SOLID-INŽENJERING društvo s ograničenom odgovornošću za inženjering, informatiku, trgovinu, usluge, uvoz i izvoz</item>
    </izvorni_sadrzaj>
    <derivirana_varijabla naziv="DomainObject.Predmet.ProtuStrankaListFormated_1">
      <item>SOLID-INŽENJERING društvo s ograničenom odgovornošću za inženjering, informatiku, trgovinu, usluge, uvoz i izvoz</item>
    </derivirana_varijabla>
  </DomainObject.Predmet.ProtuStrankaListFormated>
  <DomainObject.Predmet.ProtuStrankaListFormatedOIB>
    <izvorni_sadrzaj>
      <item>SOLID-INŽENJERING društvo s ograničenom odgovornošću za inženjering, informatiku, trgovinu, usluge, uvoz i izvoz, OIB 07097076326</item>
    </izvorni_sadrzaj>
    <derivirana_varijabla naziv="DomainObject.Predmet.ProtuStrankaListFormatedOIB_1">
      <item>SOLID-INŽENJERING društvo s ograničenom odgovornošću za inženjering, informatiku, trgovinu, usluge, uvoz i izvoz, OIB 07097076326</item>
    </derivirana_varijabla>
  </DomainObject.Predmet.ProtuStrankaListFormatedOIB>
  <DomainObject.Predmet.ProtuStrankaListFormatedWithAdress>
    <izvorni_sadrzaj>
      <item>SOLID-INŽENJERING društvo s ograničenom odgovornošću za inženjering, informatiku, trgovinu, usluge, uvoz i izvoz, Jože Požgaja 18, 40000 Čakovec</item>
    </izvorni_sadrzaj>
    <derivirana_varijabla naziv="DomainObject.Predmet.ProtuStrankaListFormatedWithAdress_1">
      <item>SOLID-INŽENJERING društvo s ograničenom odgovornošću za inženjering, informatiku, trgovinu, usluge, uvoz i izvoz, Jože Požgaja 18, 40000 Čakovec</item>
    </derivirana_varijabla>
  </DomainObject.Predmet.ProtuStrankaListFormatedWithAdress>
  <DomainObject.Predmet.ProtuStrankaListFormatedWithAdressOIB>
    <izvorni_sadrzaj>
      <item>SOLID-INŽENJERING društvo s ograničenom odgovornošću za inženjering, informatiku, trgovinu, usluge, uvoz i izvoz, OIB 07097076326, Jože Požgaja 18, 40000 Čakovec</item>
    </izvorni_sadrzaj>
    <derivirana_varijabla naziv="DomainObject.Predmet.ProtuStrankaListFormatedWithAdressOIB_1">
      <item>SOLID-INŽENJERING društvo s ograničenom odgovornošću za inženjering, informatiku, trgovinu, usluge, uvoz i izvoz, OIB 07097076326, Jože Požgaja 18, 40000 Čakovec</item>
    </derivirana_varijabla>
  </DomainObject.Predmet.ProtuStrankaListFormatedWithAdressOIB>
  <DomainObject.Predmet.ProtuStrankaListNazivFormated>
    <izvorni_sadrzaj>
      <item>SOLID-INŽENJERING društvo s ograničenom odgovornošću za inženjering, informatiku, trgovinu, usluge, uvoz i izvoz</item>
    </izvorni_sadrzaj>
    <derivirana_varijabla naziv="DomainObject.Predmet.ProtuStrankaListNazivFormated_1">
      <item>SOLID-INŽENJERING društvo s ograničenom odgovornošću za inženjering, informatiku, trgovinu, usluge, uvoz i izvoz</item>
    </derivirana_varijabla>
  </DomainObject.Predmet.ProtuStrankaListNazivFormated>
  <DomainObject.Predmet.ProtuStrankaListNazivFormatedOIB>
    <izvorni_sadrzaj>
      <item>SOLID-INŽENJERING društvo s ograničenom odgovornošću za inženjering, informatiku, trgovinu, usluge, uvoz i izvoz, OIB 07097076326</item>
    </izvorni_sadrzaj>
    <derivirana_varijabla naziv="DomainObject.Predmet.ProtuStrankaListNazivFormatedOIB_1">
      <item>SOLID-INŽENJERING društvo s ograničenom odgovornošću za inženjering, informatiku, trgovinu, usluge, uvoz i izvoz, OIB 07097076326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St-730/2015-4</izvorni_sadrzaj>
    <derivirana_varijabla naziv="DomainObject.PoslovniBrojDokumenta_1">St-730/2015-4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SOLID-INŽENJERING društvo s ograničenom odgovornošću za inženjering, informatiku, trgovinu, usluge, uvoz i izvoz</izvorni_sadrzaj>
    <derivirana_varijabla naziv="DomainObject.Predmet.ProtustrankaIDrugi_1">SOLID-INŽENJERING društvo s ograničenom odgovornošću za inženjering, informatiku, trgovinu, usluge, uvoz i 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SOLID-INŽENJERING društvo s ograničenom odgovornošću za inženjering, informatiku, trgovinu, usluge, uvoz i izvoz, OIB 07097076326, Jože Požgaja 18, 40000 Čakovec</izvorni_sadrzaj>
    <derivirana_varijabla naziv="DomainObject.Predmet.ProtustrankaIDrugiAdressOIB_1">SOLID-INŽENJERING društvo s ograničenom odgovornošću za inženjering, informatiku, trgovinu, usluge, uvoz i izvoz, OIB 07097076326, Jože Požgaja 18,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SOLID-INŽENJERING društvo s ograničenom odgovornošću za inženjering, informatiku, trgovinu, usluge, uvoz i izvoz</item>
      <item>E-oglasna ploča</item>
      <item>Sudski registar</item>
    </izvorni_sadrzaj>
    <derivirana_varijabla naziv="DomainObject.Predmet.SudioniciListNaziv_1">
      <item>Financijska agencija</item>
      <item>SOLID-INŽENJERING društvo s ograničenom odgovornošću za inženjering, informatiku, trgovinu, usluge, uvoz i izvoz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SOLID-INŽENJERING društvo s ograničenom odgovornošću za inženjering, informatiku, trgovinu, usluge, uvoz i izvoz, OIB 07097076326, Jože Požgaja 18,40000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SOLID-INŽENJERING društvo s ograničenom odgovornošću za inženjering, informatiku, trgovinu, usluge, uvoz i izvoz, OIB 07097076326, Jože Požgaja 18,40000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B9B8A-DB03-4B5D-A6BD-F2951A7BFA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2034</properties:Characters>
  <properties:Lines>47</properties:Lines>
  <properties:Paragraphs>13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2015-11-11T09:33:00Z</cp:lastPrinted>
  <dcterms:modified xmlns:xsi="http://www.w3.org/2001/XMLSchema-instance" xsi:type="dcterms:W3CDTF">2015-11-11T09:34:00Z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