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f91b4" w14:paraId="82f91b4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501C51">
        <w:rPr>
          <w:lang w:val="hr-HR"/>
        </w:rPr>
        <w:t>BURHAN GARIP d.o.o., Split, Makarska 30, OIB: 87296169462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01C51">
        <w:rPr>
          <w:lang w:val="hr-HR"/>
        </w:rPr>
        <w:t>BURHAN GARIP d.o.o., Split, Makarska 30, OIB: 87296169462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B7F51">
        <w:rPr>
          <w:color w:themeColor="text1" w:val="000000"/>
          <w:lang w:val="hr-HR"/>
        </w:rPr>
        <w:t>01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501C51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501C51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817FDB">
        <w:t>Vencel</w:t>
      </w:r>
      <w:proofErr w:type="spellEnd"/>
      <w:r w:rsidR="00817FDB">
        <w:t xml:space="preserve"> </w:t>
      </w:r>
      <w:proofErr w:type="spellStart"/>
      <w:r w:rsidR="00817FDB">
        <w:t>Čuljak</w:t>
      </w:r>
      <w:proofErr w:type="spellEnd"/>
      <w:r w:rsidR="00817FDB">
        <w:t xml:space="preserve">, Osijek, </w:t>
      </w:r>
      <w:proofErr w:type="spellStart"/>
      <w:r w:rsidR="00817FDB">
        <w:t>Plješevička</w:t>
      </w:r>
      <w:proofErr w:type="spellEnd"/>
      <w:r w:rsidR="00817FDB">
        <w:t xml:space="preserve"> 16 E, OIB: 60951188779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01C51">
        <w:rPr>
          <w:lang w:val="hr-HR"/>
        </w:rPr>
        <w:t>BURHAN GARIP d.o.o., Split, Makarska 30, OIB: 87296169462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05</w:t>
      </w:r>
      <w:r w:rsidR="002331B4" w:rsidRPr="00275B05">
        <w:rPr>
          <w:lang w:val="hr-HR"/>
        </w:rPr>
        <w:t>.</w:t>
      </w:r>
      <w:r w:rsidR="00147C3D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47C3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01C51">
        <w:rPr>
          <w:lang w:val="hr-HR"/>
        </w:rPr>
        <w:t>BURHAN GARIP d.o.o., Split, Makarska 30, OIB: 87296169462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501C51">
        <w:rPr>
          <w:lang w:val="hr-HR"/>
        </w:rPr>
        <w:t>28</w:t>
      </w:r>
      <w:r w:rsidR="00F5507B" w:rsidRPr="00275B05">
        <w:rPr>
          <w:lang w:val="hr-HR"/>
        </w:rPr>
        <w:t xml:space="preserve">. </w:t>
      </w:r>
      <w:r w:rsidR="00501C51">
        <w:rPr>
          <w:lang w:val="hr-HR"/>
        </w:rPr>
        <w:t xml:space="preserve">12.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74F1">
        <w:rPr>
          <w:lang w:val="hr-HR"/>
        </w:rPr>
        <w:t>881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01C51">
        <w:rPr>
          <w:lang w:val="hr-HR"/>
        </w:rPr>
        <w:t>198.830,96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147C3D">
        <w:rPr>
          <w:lang w:val="hr-HR"/>
        </w:rPr>
        <w:t>1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B7F51">
        <w:rPr>
          <w:lang w:val="hr-HR"/>
        </w:rPr>
        <w:t>01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412781">
      <w:pPr>
        <w:jc w:val="both"/>
        <w:rPr>
          <w:color w:themeColor="text1" w:val="000000"/>
          <w:sz w:val="12"/>
          <w:szCs w:val="12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700B">
      <w:rPr>
        <w:lang w:val="hr-HR"/>
      </w:rPr>
      <w:t>4</w:t>
    </w:r>
    <w:r w:rsidR="00501C51">
      <w:rPr>
        <w:lang w:val="hr-HR"/>
      </w:rPr>
      <w:t>8</w:t>
    </w:r>
    <w:r w:rsidRPr="002E1801">
      <w:rPr>
        <w:lang w:val="hr-HR"/>
      </w:rPr>
      <w:t>/201</w:t>
    </w:r>
    <w:r w:rsidR="00412781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700B">
      <w:rPr>
        <w:lang w:val="hr-HR"/>
      </w:rPr>
      <w:t>4</w:t>
    </w:r>
    <w:r w:rsidR="00501C51">
      <w:rPr>
        <w:lang w:val="hr-HR"/>
      </w:rPr>
      <w:t>8</w:t>
    </w:r>
    <w:r w:rsidRPr="002E1801">
      <w:rPr>
        <w:lang w:val="hr-HR"/>
      </w:rPr>
      <w:t>/201</w:t>
    </w:r>
    <w:r w:rsidR="00147C3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09CD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St-48/2016</izvorni_sadrzaj>
    <derivirana_varijabla naziv="DomainObject.Predmet.OznakaBroj_1">St-48/2016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čl.429. st.1 SZ</izvorni_sadrzaj>
    <derivirana_varijabla naziv="DomainObject.Predmet.PrimjedbaSuca_1">čl.429.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BURHAN GARIP d.o.o. za gradnju i usluge</izvorni_sadrzaj>
    <derivirana_varijabla naziv="DomainObject.Predmet.ProtustrankaFormated_1">  BURHAN GARIP d.o.o. za gradnju i usluge</derivirana_varijabla>
  </DomainObject.Predmet.ProtustrankaFormated>
  <DomainObject.Predmet.ProtustrankaFormatedOIB>
    <izvorni_sadrzaj>  BURHAN GARIP d.o.o. za gradnju i usluge, OIB 87296169462</izvorni_sadrzaj>
    <derivirana_varijabla naziv="DomainObject.Predmet.ProtustrankaFormatedOIB_1">  BURHAN GARIP d.o.o. za gradnju i usluge, OIB 87296169462</derivirana_varijabla>
  </DomainObject.Predmet.ProtustrankaFormatedOIB>
  <DomainObject.Predmet.ProtustrankaFormatedWithAdress>
    <izvorni_sadrzaj> BURHAN GARIP d.o.o. za gradnju i usluge, Makarska 30, 21000 Split</izvorni_sadrzaj>
    <derivirana_varijabla naziv="DomainObject.Predmet.ProtustrankaFormatedWithAdress_1"> BURHAN GARIP d.o.o. za gradnju i usluge, Makarska 30, 21000 Split</derivirana_varijabla>
  </DomainObject.Predmet.ProtustrankaFormatedWithAdress>
  <DomainObject.Predmet.ProtustrankaFormatedWithAdressOIB>
    <izvorni_sadrzaj> BURHAN GARIP d.o.o. za gradnju i usluge, OIB 87296169462, Makarska 30, 21000 Split</izvorni_sadrzaj>
    <derivirana_varijabla naziv="DomainObject.Predmet.ProtustrankaFormatedWithAdressOIB_1"> BURHAN GARIP d.o.o. za gradnju i usluge, OIB 87296169462, Makarska 30, 21000 Split</derivirana_varijabla>
  </DomainObject.Predmet.ProtustrankaFormatedWithAdressOIB>
  <DomainObject.Predmet.ProtustrankaWithAdress>
    <izvorni_sadrzaj>BURHAN GARIP d.o.o. za gradnju i usluge Makarska 30, 21000 Split</izvorni_sadrzaj>
    <derivirana_varijabla naziv="DomainObject.Predmet.ProtustrankaWithAdress_1">BURHAN GARIP d.o.o. za gradnju i usluge Makarska 30, 21000 Split</derivirana_varijabla>
  </DomainObject.Predmet.ProtustrankaWithAdress>
  <DomainObject.Predmet.ProtustrankaWithAdressOIB>
    <izvorni_sadrzaj>BURHAN GARIP d.o.o. za gradnju i usluge, OIB 87296169462, Makarska 30, 21000 Split</izvorni_sadrzaj>
    <derivirana_varijabla naziv="DomainObject.Predmet.ProtustrankaWithAdressOIB_1">BURHAN GARIP d.o.o. za gradnju i usluge, OIB 87296169462, Makarska 30, 21000 Split</derivirana_varijabla>
  </DomainObject.Predmet.ProtustrankaWithAdressOIB>
  <DomainObject.Predmet.ProtustrankaNazivFormated>
    <izvorni_sadrzaj>BURHAN GARIP d.o.o. za gradnju i usluge</izvorni_sadrzaj>
    <derivirana_varijabla naziv="DomainObject.Predmet.ProtustrankaNazivFormated_1">BURHAN GARIP d.o.o. za gradnju i usluge</derivirana_varijabla>
  </DomainObject.Predmet.ProtustrankaNazivFormated>
  <DomainObject.Predmet.ProtustrankaNazivFormatedOIB>
    <izvorni_sadrzaj>BURHAN GARIP d.o.o. za gradnju i usluge, OIB 87296169462</izvorni_sadrzaj>
    <derivirana_varijabla naziv="DomainObject.Predmet.ProtustrankaNazivFormatedOIB_1">BURHAN GARIP d.o.o. za gradnju i usluge, OIB 87296169462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198830.96</izvorni_sadrzaj>
    <derivirana_varijabla naziv="DomainObject.Predmet.TrenutnaVrijednost_1">198830.96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BURHAN GARIP d.o.o. za gradnju i usluge</item>
    </izvorni_sadrzaj>
    <derivirana_varijabla naziv="DomainObject.Predmet.ProtuStrankaListFormated_1">
      <item>BURHAN GARIP d.o.o. za gradnju i usluge</item>
    </derivirana_varijabla>
  </DomainObject.Predmet.ProtuStrankaListFormated>
  <DomainObject.Predmet.ProtuStrankaListFormatedOIB>
    <izvorni_sadrzaj>
      <item>BURHAN GARIP d.o.o. za gradnju i usluge, OIB 87296169462</item>
    </izvorni_sadrzaj>
    <derivirana_varijabla naziv="DomainObject.Predmet.ProtuStrankaListFormatedOIB_1">
      <item>BURHAN GARIP d.o.o. za gradnju i usluge, OIB 87296169462</item>
    </derivirana_varijabla>
  </DomainObject.Predmet.ProtuStrankaListFormatedOIB>
  <DomainObject.Predmet.ProtuStrankaListFormatedWithAdress>
    <izvorni_sadrzaj>
      <item>BURHAN GARIP d.o.o. za gradnju i usluge, Makarska 30, 21000 Split</item>
    </izvorni_sadrzaj>
    <derivirana_varijabla naziv="DomainObject.Predmet.ProtuStrankaListFormatedWithAdress_1">
      <item>BURHAN GARIP d.o.o. za gradnju i usluge, Makarska 30, 21000 Split</item>
    </derivirana_varijabla>
  </DomainObject.Predmet.ProtuStrankaListFormatedWithAdress>
  <DomainObject.Predmet.ProtuStrankaListFormatedWithAdressOIB>
    <izvorni_sadrzaj>
      <item>BURHAN GARIP d.o.o. za gradnju i usluge, OIB 87296169462, Makarska 30, 21000 Split</item>
    </izvorni_sadrzaj>
    <derivirana_varijabla naziv="DomainObject.Predmet.ProtuStrankaListFormatedWithAdressOIB_1">
      <item>BURHAN GARIP d.o.o. za gradnju i usluge, OIB 87296169462, Makarska 30, 21000 Split</item>
    </derivirana_varijabla>
  </DomainObject.Predmet.ProtuStrankaListFormatedWithAdressOIB>
  <DomainObject.Predmet.ProtuStrankaListNazivFormated>
    <izvorni_sadrzaj>
      <item>BURHAN GARIP d.o.o. za gradnju i usluge</item>
    </izvorni_sadrzaj>
    <derivirana_varijabla naziv="DomainObject.Predmet.ProtuStrankaListNazivFormated_1">
      <item>BURHAN GARIP d.o.o. za gradnju i usluge</item>
    </derivirana_varijabla>
  </DomainObject.Predmet.ProtuStrankaListNazivFormated>
  <DomainObject.Predmet.ProtuStrankaListNazivFormatedOIB>
    <izvorni_sadrzaj>
      <item>BURHAN GARIP d.o.o. za gradnju i usluge, OIB 87296169462</item>
    </izvorni_sadrzaj>
    <derivirana_varijabla naziv="DomainObject.Predmet.ProtuStrankaListNazivFormatedOIB_1">
      <item>BURHAN GARIP d.o.o. za gradnju i usluge, OIB 87296169462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BURHAN GARIP d.o.o. za gradnju i usluge</izvorni_sadrzaj>
    <derivirana_varijabla naziv="DomainObject.Predmet.ProtustrankaIDrugi_1">BURHAN GARIP d.o.o. za gradnju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BURHAN GARIP d.o.o. za gradnju i usluge, OIB 87296169462, Makarska 30, 21000 Split</izvorni_sadrzaj>
    <derivirana_varijabla naziv="DomainObject.Predmet.ProtustrankaIDrugiAdressOIB_1">BURHAN GARIP d.o.o. za gradnju i usluge, OIB 87296169462, Makarska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BURHAN GARIP d.o.o. za gradnju i usluge</item>
    </izvorni_sadrzaj>
    <derivirana_varijabla naziv="DomainObject.Predmet.SudioniciListNaziv_1">
      <item>FINANCIJSKA AGENCIJA, RC SPLIT, Podružnica Split</item>
      <item>BURHAN GARIP d.o.o. za gradnju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BURHAN GARIP d.o.o. za gradnju i usluge, OIB 87296169462, Makarska 30,21000 Split</item>
    </izvorni_sadrzaj>
    <derivirana_varijabla naziv="DomainObject.Predmet.SudioniciListAdressOIB_1">
      <item>FINANCIJSKA AGENCIJA, RC SPLIT, Podružnica Split, OIB 85821130368, Mažuranićevo šetalište 24b,21000 Split</item>
      <item>BURHAN GARIP d.o.o. za gradnju i usluge, OIB 87296169462, Makarska 30,21000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87296169462</item>
    </izvorni_sadrzaj>
    <derivirana_varijabla naziv="DomainObject.Predmet.SudioniciListNazivOIB_1">
      <item>, OIB 85821130368</item>
      <item>, OIB 87296169462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23390-ADAF-4465-9B2A-5B32ED91B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4156</properties:Characters>
  <properties:Lines>85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2016-07-01T07:29:00Z</cp:lastPrinted>
  <dcterms:modified xmlns:xsi="http://www.w3.org/2001/XMLSchema-instance" xsi:type="dcterms:W3CDTF">2016-07-01T07:42:00Z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