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77be" w14:paraId="3c477be" w:rsidRDefault="00201B98" w:rsidP="00C90ED6" w:rsidR="00C90ED6" w:rsidRPr="00A05346">
      <w:pPr>
        <w15:collapsed w:val="false"/>
        <w:rPr>
          <w:sz w:val="24"/>
          <w:szCs w:val="24"/>
        </w:rPr>
      </w:pPr>
      <w:bookmarkStart w:name="_GoBack" w:id="0"/>
      <w:bookmarkEnd w:id="0"/>
      <w:r w:rsidRPr="00A0534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A0534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REPUBLIKA HRVATSKA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TRGOVAČKI SUD U ZAGREBU</w:t>
      </w:r>
    </w:p>
    <w:p w:rsidRDefault="00D74BF3" w:rsidP="00D74BF3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Zagreb, </w:t>
      </w:r>
      <w:proofErr w:type="spellStart"/>
      <w:r w:rsidRPr="00A05346">
        <w:rPr>
          <w:sz w:val="24"/>
          <w:szCs w:val="24"/>
        </w:rPr>
        <w:t>Amruševa</w:t>
      </w:r>
      <w:proofErr w:type="spellEnd"/>
      <w:r w:rsidRPr="00A05346">
        <w:rPr>
          <w:sz w:val="24"/>
          <w:szCs w:val="24"/>
        </w:rPr>
        <w:t xml:space="preserve"> 2/II</w:t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</w:t>
      </w:r>
      <w:r w:rsidR="00FB71A2" w:rsidRPr="00A05346">
        <w:rPr>
          <w:sz w:val="24"/>
          <w:szCs w:val="24"/>
        </w:rPr>
        <w:t xml:space="preserve"> </w:t>
      </w: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E81F79" w:rsidP="00611CDB" w:rsidR="00201B98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  </w:t>
      </w:r>
    </w:p>
    <w:p w:rsidRDefault="00E81F79" w:rsidP="00611CDB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  <w:r w:rsidR="00C90ED6" w:rsidRPr="00A05346">
        <w:rPr>
          <w:sz w:val="24"/>
          <w:szCs w:val="24"/>
        </w:rPr>
        <w:t>R E P U B L I K A    H R V A T S K A</w:t>
      </w:r>
      <w:r w:rsidR="00C90ED6" w:rsidRPr="00A05346">
        <w:rPr>
          <w:sz w:val="24"/>
          <w:szCs w:val="24"/>
        </w:rPr>
        <w:tab/>
        <w:t xml:space="preserve"> </w:t>
      </w:r>
    </w:p>
    <w:p w:rsidRDefault="00AA1496" w:rsidP="00C90ED6" w:rsidR="00AA1496">
      <w:pPr>
        <w:jc w:val="center"/>
        <w:rPr>
          <w:sz w:val="24"/>
          <w:szCs w:val="24"/>
        </w:rPr>
      </w:pP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>Z A K LJ U Č A K</w:t>
      </w:r>
    </w:p>
    <w:p w:rsidRDefault="00C90ED6" w:rsidP="00C90ED6" w:rsidR="00C90ED6" w:rsidRPr="00A05346">
      <w:pPr>
        <w:jc w:val="both"/>
        <w:rPr>
          <w:sz w:val="24"/>
          <w:szCs w:val="24"/>
        </w:rPr>
      </w:pPr>
    </w:p>
    <w:p w:rsidRDefault="00E855CC" w:rsidP="00E855CC" w:rsidR="00982FE7" w:rsidRPr="00A05346">
      <w:pPr>
        <w:ind w:firstLine="720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Trgovački sud u Zagrebu po sucu pojedincu </w:t>
      </w:r>
      <w:r w:rsidR="00B13260">
        <w:rPr>
          <w:sz w:val="24"/>
          <w:szCs w:val="24"/>
        </w:rPr>
        <w:t xml:space="preserve">Maji </w:t>
      </w:r>
      <w:proofErr w:type="spellStart"/>
      <w:r w:rsidR="00B13260">
        <w:rPr>
          <w:sz w:val="24"/>
          <w:szCs w:val="24"/>
        </w:rPr>
        <w:t>Praljak</w:t>
      </w:r>
      <w:proofErr w:type="spellEnd"/>
      <w:r w:rsidRPr="00A05346">
        <w:rPr>
          <w:sz w:val="24"/>
          <w:szCs w:val="24"/>
        </w:rPr>
        <w:t xml:space="preserve"> kao stečajnom sucu po prijedlogu predlagatelja Financijska agencija, RC Zagreb, Podružnica Zagreb, Trg svibanjskih žrtava 1995. 1, Zagreb, OIB 85821130368, za otvaranje stečajnog postupka nad dužnikom </w:t>
      </w:r>
      <w:r w:rsidR="00AA1496">
        <w:rPr>
          <w:sz w:val="24"/>
          <w:szCs w:val="24"/>
        </w:rPr>
        <w:t>KALI trgovina</w:t>
      </w:r>
      <w:r w:rsidRPr="00A05346">
        <w:rPr>
          <w:sz w:val="24"/>
          <w:szCs w:val="24"/>
        </w:rPr>
        <w:t>,</w:t>
      </w:r>
      <w:r w:rsidR="00AA1496">
        <w:rPr>
          <w:sz w:val="24"/>
          <w:szCs w:val="24"/>
        </w:rPr>
        <w:t xml:space="preserve"> usluge i graditeljstvo, društvo s ograničenom odgovornošću, Zagreb, </w:t>
      </w:r>
      <w:proofErr w:type="spellStart"/>
      <w:r w:rsidR="00AA1496">
        <w:rPr>
          <w:sz w:val="24"/>
          <w:szCs w:val="24"/>
        </w:rPr>
        <w:t>Branjugova</w:t>
      </w:r>
      <w:proofErr w:type="spellEnd"/>
      <w:r w:rsidR="00AA1496">
        <w:rPr>
          <w:sz w:val="24"/>
          <w:szCs w:val="24"/>
        </w:rPr>
        <w:t xml:space="preserve"> 2, OIB: 75512383301</w:t>
      </w:r>
      <w:r w:rsidRPr="00A05346">
        <w:rPr>
          <w:sz w:val="24"/>
          <w:szCs w:val="24"/>
        </w:rPr>
        <w:t xml:space="preserve"> dana </w:t>
      </w:r>
      <w:r w:rsidR="00AA1496">
        <w:rPr>
          <w:sz w:val="24"/>
          <w:szCs w:val="24"/>
        </w:rPr>
        <w:t>21. rujna</w:t>
      </w:r>
      <w:r w:rsidR="007E7852" w:rsidRPr="00A05346">
        <w:rPr>
          <w:sz w:val="24"/>
          <w:szCs w:val="24"/>
        </w:rPr>
        <w:t xml:space="preserve"> </w:t>
      </w:r>
      <w:r w:rsidRPr="00A05346">
        <w:rPr>
          <w:sz w:val="24"/>
          <w:szCs w:val="24"/>
        </w:rPr>
        <w:t>2018.</w:t>
      </w:r>
    </w:p>
    <w:p w:rsidRDefault="00AC6F91" w:rsidP="00AC6F91" w:rsidR="00615BEF" w:rsidRPr="00A05346">
      <w:pPr>
        <w:ind w:firstLine="720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z a k </w:t>
      </w:r>
      <w:proofErr w:type="spellStart"/>
      <w:r w:rsidRPr="00A05346">
        <w:rPr>
          <w:sz w:val="24"/>
          <w:szCs w:val="24"/>
        </w:rPr>
        <w:t>lj</w:t>
      </w:r>
      <w:proofErr w:type="spellEnd"/>
      <w:r w:rsidRPr="00A05346">
        <w:rPr>
          <w:sz w:val="24"/>
          <w:szCs w:val="24"/>
        </w:rPr>
        <w:t xml:space="preserve"> u č i o</w:t>
      </w:r>
      <w:r w:rsidR="00C90ED6" w:rsidRPr="00A05346">
        <w:rPr>
          <w:sz w:val="24"/>
          <w:szCs w:val="24"/>
        </w:rPr>
        <w:t xml:space="preserve">    j e</w:t>
      </w:r>
    </w:p>
    <w:p w:rsidRDefault="00201B98" w:rsidP="00201B98" w:rsidR="00201B98" w:rsidRPr="00A05346">
      <w:pPr>
        <w:jc w:val="both"/>
        <w:rPr>
          <w:sz w:val="24"/>
          <w:szCs w:val="24"/>
        </w:rPr>
      </w:pPr>
    </w:p>
    <w:p w:rsidRDefault="00AA1496" w:rsidP="00201B98" w:rsidR="00A02F5C" w:rsidRPr="00A0534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rasprave o pretpostavkama za otvaranje stečajnog postupka koje je </w:t>
      </w:r>
      <w:r w:rsidR="007E7852" w:rsidRPr="00A05346">
        <w:rPr>
          <w:sz w:val="24"/>
          <w:szCs w:val="24"/>
        </w:rPr>
        <w:t xml:space="preserve">određeno za dan </w:t>
      </w:r>
      <w:r>
        <w:rPr>
          <w:sz w:val="24"/>
          <w:szCs w:val="24"/>
        </w:rPr>
        <w:t>10. listopada</w:t>
      </w:r>
      <w:r w:rsidR="007E7852" w:rsidRPr="00A05346">
        <w:rPr>
          <w:sz w:val="24"/>
          <w:szCs w:val="24"/>
        </w:rPr>
        <w:t xml:space="preserve"> 2018. u </w:t>
      </w:r>
      <w:r>
        <w:rPr>
          <w:sz w:val="24"/>
          <w:szCs w:val="24"/>
        </w:rPr>
        <w:t>09,30</w:t>
      </w:r>
      <w:r w:rsidR="00065DFE" w:rsidRPr="00A05346">
        <w:rPr>
          <w:sz w:val="24"/>
          <w:szCs w:val="24"/>
        </w:rPr>
        <w:t xml:space="preserve"> </w:t>
      </w:r>
      <w:r>
        <w:rPr>
          <w:sz w:val="24"/>
          <w:szCs w:val="24"/>
        </w:rPr>
        <w:t>sati neće se održati, a novo ročište određuje se za dan 22. studenog 2018. u 09,20 sati.</w:t>
      </w:r>
    </w:p>
    <w:p w:rsidRDefault="00E81F79" w:rsidP="00201B98" w:rsidR="00D74BF3" w:rsidRPr="00A05346">
      <w:pPr>
        <w:ind w:left="284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</w:t>
      </w:r>
    </w:p>
    <w:p w:rsidRDefault="00EB27C3" w:rsidP="00611CDB" w:rsidR="00EB27C3" w:rsidRPr="00A0534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A0534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05346">
        <w:rPr>
          <w:rFonts w:cs="Times New Roman" w:hAnsi="Times New Roman" w:ascii="Times New Roman"/>
          <w:sz w:val="24"/>
        </w:rPr>
        <w:t xml:space="preserve">U Zagrebu, </w:t>
      </w:r>
      <w:r w:rsidR="00E81F79" w:rsidRPr="00A05346">
        <w:rPr>
          <w:rFonts w:cs="Times New Roman" w:hAnsi="Times New Roman" w:ascii="Times New Roman"/>
          <w:sz w:val="24"/>
        </w:rPr>
        <w:t xml:space="preserve"> </w:t>
      </w:r>
      <w:r w:rsidR="00AA1496">
        <w:rPr>
          <w:rFonts w:cs="Times New Roman" w:hAnsi="Times New Roman" w:ascii="Times New Roman"/>
          <w:sz w:val="24"/>
        </w:rPr>
        <w:t>21</w:t>
      </w:r>
      <w:r w:rsidR="00065DFE" w:rsidRPr="00A05346">
        <w:rPr>
          <w:rFonts w:cs="Times New Roman" w:hAnsi="Times New Roman" w:ascii="Times New Roman"/>
          <w:sz w:val="24"/>
        </w:rPr>
        <w:t>. rujna</w:t>
      </w:r>
      <w:r w:rsidR="00201B98" w:rsidRPr="00A05346">
        <w:rPr>
          <w:rFonts w:cs="Times New Roman" w:hAnsi="Times New Roman" w:ascii="Times New Roman"/>
          <w:sz w:val="24"/>
        </w:rPr>
        <w:t xml:space="preserve"> </w:t>
      </w:r>
      <w:r w:rsidR="003F7003" w:rsidRPr="00A05346">
        <w:rPr>
          <w:rFonts w:cs="Times New Roman" w:hAnsi="Times New Roman" w:ascii="Times New Roman"/>
          <w:sz w:val="24"/>
        </w:rPr>
        <w:t>2018</w:t>
      </w:r>
      <w:r w:rsidR="00201B98" w:rsidRPr="00A05346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right"/>
        <w:rPr>
          <w:sz w:val="24"/>
          <w:szCs w:val="24"/>
        </w:rPr>
      </w:pP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              SUDAC:</w:t>
      </w:r>
    </w:p>
    <w:p w:rsidRDefault="00641D1E" w:rsidP="003F7003" w:rsidR="00C90ED6">
      <w:pPr>
        <w:pStyle w:val="Uvuenotijeloteksta"/>
        <w:ind w:firstLine="141" w:left="1983"/>
        <w:jc w:val="right"/>
      </w:pPr>
      <w:r w:rsidRPr="00A05346">
        <w:tab/>
      </w:r>
      <w:r w:rsidRPr="00A05346">
        <w:tab/>
      </w:r>
      <w:r w:rsidRPr="00A05346">
        <w:tab/>
      </w:r>
      <w:r w:rsidRPr="00A05346">
        <w:tab/>
      </w:r>
      <w:r w:rsidRPr="00A05346">
        <w:tab/>
      </w:r>
      <w:r w:rsidR="00AA1496">
        <w:t xml:space="preserve">Maja </w:t>
      </w:r>
      <w:proofErr w:type="spellStart"/>
      <w:r w:rsidR="00AA1496">
        <w:t>Praljak</w:t>
      </w:r>
      <w:proofErr w:type="spellEnd"/>
      <w:r w:rsidR="00A11817">
        <w:t>,v.r.</w:t>
      </w:r>
    </w:p>
    <w:p w:rsidRDefault="00A11817" w:rsidP="00A11817" w:rsidR="00A11817">
      <w:pPr>
        <w:pStyle w:val="Uvuenotijeloteksta"/>
        <w:ind w:firstLine="0"/>
      </w:pPr>
    </w:p>
    <w:p w:rsidRDefault="00A11817" w:rsidP="00A11817" w:rsidR="00A11817">
      <w:pPr>
        <w:pStyle w:val="Uvuenotijeloteksta"/>
        <w:ind w:firstLine="0"/>
      </w:pPr>
    </w:p>
    <w:p w:rsidRDefault="00A11817" w:rsidP="00A11817" w:rsidR="00A11817">
      <w:pPr>
        <w:pStyle w:val="Uvuenotijeloteksta"/>
        <w:ind w:firstLine="0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11817" w:rsidP="00A11817" w:rsidR="00A11817" w:rsidRPr="00A05346">
      <w:pPr>
        <w:pStyle w:val="Uvuenotijeloteksta"/>
        <w:ind w:firstLine="0"/>
      </w:pPr>
      <w:r>
        <w:t>Nikolina Krunić</w:t>
      </w:r>
    </w:p>
    <w:p w:rsidRDefault="008356A4" w:rsidP="00C90ED6" w:rsidR="008356A4" w:rsidRPr="00A05346">
      <w:pPr>
        <w:jc w:val="both"/>
        <w:rPr>
          <w:sz w:val="24"/>
          <w:szCs w:val="24"/>
        </w:rPr>
      </w:pPr>
    </w:p>
    <w:p w:rsidRDefault="00C90ED6" w:rsidP="00C90ED6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UPUTA O PRAVNOM  LIJEKU:</w:t>
      </w:r>
    </w:p>
    <w:p w:rsidRDefault="00E56F96" w:rsidP="00C90ED6" w:rsidR="00C90ED6" w:rsidRPr="00A05346">
      <w:pPr>
        <w:jc w:val="both"/>
        <w:rPr>
          <w:i/>
          <w:sz w:val="24"/>
          <w:szCs w:val="24"/>
        </w:rPr>
      </w:pPr>
      <w:r w:rsidRPr="00A05346">
        <w:rPr>
          <w:sz w:val="24"/>
          <w:szCs w:val="24"/>
        </w:rPr>
        <w:t>Protiv zaključka nije dopušten pravni lijek (članak 19. stavak 7.SZ-a).</w:t>
      </w:r>
      <w:r w:rsidR="00C90ED6" w:rsidRPr="00A05346">
        <w:rPr>
          <w:sz w:val="24"/>
          <w:szCs w:val="24"/>
        </w:rPr>
        <w:t xml:space="preserve">      </w:t>
      </w:r>
      <w:r w:rsidR="00C90ED6" w:rsidRPr="00A05346">
        <w:rPr>
          <w:sz w:val="24"/>
          <w:szCs w:val="24"/>
        </w:rPr>
        <w:tab/>
      </w:r>
    </w:p>
    <w:p w:rsidRDefault="00065DFE" w:rsidP="00065DFE" w:rsidR="00065DFE" w:rsidRPr="00A05346">
      <w:pPr>
        <w:rPr>
          <w:sz w:val="24"/>
          <w:szCs w:val="24"/>
        </w:rPr>
      </w:pPr>
    </w:p>
    <w:p w:rsidRDefault="00530B87" w:rsidP="00982FE7" w:rsidR="00530B87" w:rsidRPr="00A0534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530B87" w:rsidRPr="00A0534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A1496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46. St-4068/2016</w:t>
        </w:r>
        <w:r w:rsidR="00B13260">
          <w:rPr>
            <w:sz w:val="24"/>
            <w:szCs w:val="24"/>
          </w:rPr>
          <w:t>-38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65DFE"/>
    <w:rsid w:val="000971F5"/>
    <w:rsid w:val="000A238E"/>
    <w:rsid w:val="000B3E4B"/>
    <w:rsid w:val="000B5348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7003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1817"/>
    <w:rsid w:val="00A15C61"/>
    <w:rsid w:val="00A56B1A"/>
    <w:rsid w:val="00A61B61"/>
    <w:rsid w:val="00A63274"/>
    <w:rsid w:val="00A74BB1"/>
    <w:rsid w:val="00A75637"/>
    <w:rsid w:val="00A815E6"/>
    <w:rsid w:val="00A85DFF"/>
    <w:rsid w:val="00AA1496"/>
    <w:rsid w:val="00AA1E8F"/>
    <w:rsid w:val="00AA53A6"/>
    <w:rsid w:val="00AB7B38"/>
    <w:rsid w:val="00AC3A56"/>
    <w:rsid w:val="00AC6F91"/>
    <w:rsid w:val="00AD35F5"/>
    <w:rsid w:val="00AF4881"/>
    <w:rsid w:val="00B13260"/>
    <w:rsid w:val="00B1364B"/>
    <w:rsid w:val="00B2245F"/>
    <w:rsid w:val="00B534BC"/>
    <w:rsid w:val="00B62987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D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novi termin ročišta</izvorni_sadrzaj>
    <derivirana_varijabla naziv="DomainObject.Primjedba_1">novi termin ročišta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d.o.o. zastupanog po punomoćniku ILE KOVAČEVIĆ; IRENA MESIČEK</izvorni_sadrzaj>
    <derivirana_varijabla naziv="DomainObject.Predmet.ProtustrankaFormated_1">  KALI d.o.o. zastupanog po punomoćniku ILE KOVAČEVIĆ; IRENA MESIČEK</derivirana_varijabla>
  </DomainObject.Predmet.ProtustrankaFormated>
  <DomainObject.Predmet.ProtustrankaFormatedOIB>
    <izvorni_sadrzaj>  KALI d.o.o., OIB 75512383301 zastupanog po punomoćniku ILE KOVAČEVIĆ; IRENA MESIČEK</izvorni_sadrzaj>
    <derivirana_varijabla naziv="DomainObject.Predmet.ProtustrankaFormatedOIB_1">  KALI d.o.o., OIB 75512383301 zastupanog po punomoćniku ILE KOVAČEVIĆ; IRENA MESIČEK</derivirana_varijabla>
  </DomainObject.Predmet.ProtustrankaFormatedOIB>
  <DomainObject.Predmet.ProtustrankaFormatedWithAdress>
    <izvorni_sadrzaj> KALI d.o.o., Branjugova 2, 10000 Zagreb zastupanog po punomoćniku ILE KOVAČEVIĆ; IRENA MESIČEK</izvorni_sadrzaj>
    <derivirana_varijabla naziv="DomainObject.Predmet.ProtustrankaFormatedWithAdress_1"> KALI d.o.o., Branjugova 2, 10000 Zagreb zastupanog po punomoćniku ILE KOVAČEVIĆ; IRENA MESIČEK</derivirana_varijabla>
  </DomainObject.Predmet.ProtustrankaFormatedWithAdress>
  <DomainObject.Predmet.ProtustrankaFormatedWithAdressOIB>
    <izvorni_sadrzaj> KALI d.o.o., OIB 75512383301, Branjugova 2, 10000 Zagreb zastupanog po punomoćniku ILE KOVAČEVIĆ; IRENA MESIČEK</izvorni_sadrzaj>
    <derivirana_varijabla naziv="DomainObject.Predmet.ProtustrankaFormatedWithAdressOIB_1"> KALI d.o.o., OIB 75512383301, Branjugova 2, 10000 Zagreb zastupanog po punomoćniku ILE KOVAČEVIĆ; IRENA MESIČEK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Kovačević; RH MINISTARSTVO FINANCIJA POREZNA UPRAVA zastupanog po punomoćniku ŽDO ZAGREB</izvorni_sadrzaj>
    <derivirana_varijabla naziv="DomainObject.Predmet.StrankaFormated_1">  FINA Regionalni centar Zagreb; Ile Kovačević; RH MINISTARSTVO FINANCIJA POREZNA UPRAVA zastupanog po punomoćniku ŽDO ZAGREB</derivirana_varijabla>
  </DomainObject.Predmet.StrankaFormated>
  <DomainObject.Predmet.StrankaFormatedOIB>
    <izvorni_sadrzaj>  FINA Regionalni centar Zagreb, OIB 85821130368; Ile Kovačević, OIB 50299803104; RH MINISTARSTVO FINANCIJA POREZNA UPRAVA zastupanog po punomoćniku ŽDO ZAGREB</izvorni_sadrzaj>
    <derivirana_varijabla naziv="DomainObject.Predmet.StrankaFormatedOIB_1">  FINA Regionalni centar Zagreb, OIB 85821130368; Ile Kovačević, OIB 50299803104;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1, 10000 Zagreb; Ile Kovačević, Ilica 382, 10000 Zagreb; RH MINISTARSTVO FINANCIJA POREZNA UPRAVA zastupanog po punomoćniku ŽDO ZAGREB</izvorni_sadrzaj>
    <derivirana_varijabla naziv="DomainObject.Predmet.StrankaFormatedWithAdress_1"> FINA Regionalni centar Zagreb, Trg svibanjskih žrtava 1995. 1, 10000 Zagreb; Ile Kovačević, Ilica 382, 10000 Zagreb;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Zagreb; RH MINISTARSTVO FINANCIJA POREZNA UPRAVA zastupanog po punomoćniku ŽDO ZAGREB</izvorni_sadrzaj>
    <derivirana_varijabla naziv="DomainObject.Predmet.StrankaFormatedWithAdressOIB_1"> FINA Regionalni centar Zagreb, OIB 85821130368, Trg svibanjskih žrtava 1995. 1, 10000 Zagreb; Ile Kovačević, OIB 50299803104, Ilica 382, 10000 Zagreb;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1,10000 Zagreb,Ile Kovačević Ilica 382,10000 Zagreb,RH MINISTARSTVO FINANCIJA POREZNA UPRAVA </izvorni_sadrzaj>
    <derivirana_varijabla naziv="DomainObject.Predmet.StrankaWithAdress_1">FINA Regionalni centar Zagreb Trg svibanjskih žrtava 1995. 1,10000 Zagreb,Ile Kovačević Ilica 382,10000 Zagreb,RH MINISTARSTVO FINANCIJA POREZNA UPRAVA 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Zagreb,RH MINISTARSTVO FINANCIJA POREZNA UPRAVA</izvorni_sadrzaj>
    <derivirana_varijabla naziv="DomainObject.Predmet.StrankaWithAdressOIB_1">FINA Regionalni centar Zagreb, OIB 85821130368, Trg svibanjskih žrtava 1995. 1,10000 Zagreb,Ile Kovačević, OIB 50299803104, Ilica 382,10000 Zagreb,RH MINISTARSTVO FINANCIJA POREZNA UPRAVA</derivirana_varijabla>
  </DomainObject.Predmet.StrankaWithAdressOIB>
  <DomainObject.Predmet.StrankaNazivFormated>
    <izvorni_sadrzaj>FINA Regionalni centar Zagreb,Ile Kovačević,RH MINISTARSTVO FINANCIJA POREZNA UPRAVA</izvorni_sadrzaj>
    <derivirana_varijabla naziv="DomainObject.Predmet.StrankaNazivFormated_1">FINA Regionalni centar Zagreb,Ile Kovačević,RH MINISTARSTVO FINANCIJA POREZNA UPRAVA</derivirana_varijabla>
  </DomainObject.Predmet.StrankaNazivFormated>
  <DomainObject.Predmet.StrankaNazivFormatedOIB>
    <izvorni_sadrzaj>FINA Regionalni centar Zagreb, OIB 85821130368,Ile Kovačević, OIB 50299803104,RH MINISTARSTVO FINANCIJA POREZNA UPRAVA</izvorni_sadrzaj>
    <derivirana_varijabla naziv="DomainObject.Predmet.StrankaNazivFormatedOIB_1">FINA Regionalni centar Zagreb, OIB 85821130368,Ile Kovačević, OIB 50299803104,RH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Ile Kovačević</item>
      <item>RH MINISTARSTVO FINANCIJA POREZNA UPRAVA zastupanog po punomoćniku ŽDO ZAGREB</item>
    </izvorni_sadrzaj>
    <derivirana_varijabla naziv="DomainObject.Predmet.StrankaListFormated_1">
      <item>FINA Regionalni centar Zagreb</item>
      <item>Ile Kovačević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Ile Kovačević, OIB 50299803104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Ile Kovačević, OIB 50299803104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1, 10000 Zagreb</item>
      <item>Ile Kovačević, Ilica 382, 10000 Zagreb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Ile Kovačević</item>
      <item>RH MINISTARSTVO FINANCIJA POREZNA UPRAVA</item>
    </izvorni_sadrzaj>
    <derivirana_varijabla naziv="DomainObject.Predmet.StrankaListNazivFormated_1">
      <item>FINA Regionalni centar Zagreb</item>
      <item>Ile Kovačević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  <item>RH MINISTARSTVO FINANCIJA POREZNA UPRAVA</item>
    </izvorni_sadrzaj>
    <derivirana_varijabla naziv="DomainObject.Predmet.StrankaListNazivFormatedOIB_1">
      <item>FINA Regionalni centar Zagreb, OIB 85821130368</item>
      <item>Ile Kovačević, OIB 50299803104</item>
      <item>RH MINISTARSTVO FINANCIJA POREZNA UPRAVA</item>
    </derivirana_varijabla>
  </DomainObject.Predmet.StrankaListNazivFormatedOIB>
  <DomainObject.Predmet.ProtuStrankaListFormated>
    <izvorni_sadrzaj>
      <item>KALI d.o.o. zastupanog po punomoćniku ILE KOVAČEVIĆ; IRENA MESIČEK</item>
    </izvorni_sadrzaj>
    <derivirana_varijabla naziv="DomainObject.Predmet.ProtuStrankaListFormated_1">
      <item>KALI d.o.o. zastupanog po punomoćniku ILE KOVAČEVIĆ; IRENA MESIČEK</item>
    </derivirana_varijabla>
  </DomainObject.Predmet.ProtuStrankaListFormated>
  <DomainObject.Predmet.ProtuStrankaListFormatedOIB>
    <izvorni_sadrzaj>
      <item>KALI d.o.o., OIB 75512383301 zastupanog po punomoćniku ILE KOVAČEVIĆ; IRENA MESIČEK</item>
    </izvorni_sadrzaj>
    <derivirana_varijabla naziv="DomainObject.Predmet.ProtuStrankaListFormatedOIB_1">
      <item>KALI d.o.o., OIB 75512383301 zastupanog po punomoćniku ILE KOVAČEVIĆ; IRENA MESIČEK</item>
    </derivirana_varijabla>
  </DomainObject.Predmet.ProtuStrankaListFormatedOIB>
  <DomainObject.Predmet.ProtuStrankaListFormatedWithAdress>
    <izvorni_sadrzaj>
      <item>KALI d.o.o., Branjugova 2, 10000 Zagreb zastupanog po punomoćniku ILE KOVAČEVIĆ; IRENA MESIČEK</item>
    </izvorni_sadrzaj>
    <derivirana_varijabla naziv="DomainObject.Predmet.ProtuStrankaListFormatedWithAdress_1">
      <item>KALI d.o.o., Branjugova 2, 10000 Zagreb zastupanog po punomoćniku ILE KOVAČEVIĆ; IRENA MESIČEK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KOVAČEVIĆ; IRENA MESIČEK</item>
    </izvorni_sadrzaj>
    <derivirana_varijabla naziv="DomainObject.Predmet.ProtuStrankaListFormatedWithAdressOIB_1">
      <item>KALI d.o.o., OIB 75512383301, Branjugova 2, 10000 Zagreb zastupanog po punomoćniku ILE KOVAČEVIĆ; IRENA MESIČEK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_1">
      <item>ILE KOVAČEVIĆ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OIB_1"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OIB>
  <DomainObject.Predmet.OstaliListNazivFormated>
    <izvorni_sadrzaj>
      <item>ILE KOVAČEVIĆ</item>
      <item>ŽDO ZAGREB</item>
      <item>IRENA MESIČEK</item>
    </izvorni_sadrzaj>
    <derivirana_varijabla naziv="DomainObject.Predmet.OstaliListNazivFormated_1">
      <item>ILE KOVAČEVIĆ</item>
      <item>ŽDO ZAGREB</item>
      <item>IRENA MESIČEK</item>
    </derivirana_varijabla>
  </DomainObject.Predmet.OstaliListNazivFormated>
  <DomainObject.Predmet.OstaliListNazivFormatedOIB>
    <izvorni_sadrzaj>
      <item>ILE KOVAČEVIĆ, OIB 50299803104</item>
      <item>ŽDO ZAGREB</item>
      <item>IRENA MESIČEK</item>
    </izvorni_sadrzaj>
    <derivirana_varijabla naziv="DomainObject.Predmet.OstaliListNazivFormatedOIB_1">
      <item>ILE KOVAČEVIĆ, OIB 50299803104</item>
      <item>ŽDO ZAGREB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izvorni_sadrzaj>
    <derivirana_varijabla naziv="DomainObject.Predmet.SudioniciListNaziv_1"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  <item>, OIB 50299803104</item>
      <item>, OIB null</item>
      <item>, OIB null</item>
      <item>, OIB null</item>
    </izvorni_sadrzaj>
    <derivirana_varijabla naziv="DomainObject.Predmet.SudioniciListNazivOIB_1">
      <item>, OIB 75512383301</item>
      <item>, OIB 85821130368</item>
      <item>, OIB 50299803104</item>
      <item>, OIB 50299803104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5EE8E-4A21-43B4-9FE9-70C2A4029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162</properties:Words>
  <properties:Characters>790</properties:Characters>
  <properties:Lines>36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2018-09-21T08:20:00Z</dcterms:created>
  <dc:creator>Ante</dc:creator>
  <cp:lastModifiedBy>Nikolina Krunić</cp:lastModifiedBy>
  <cp:lastPrinted>2018-09-21T08:44:00Z</cp:lastPrinted>
  <dcterms:modified xmlns:xsi="http://www.w3.org/2001/XMLSchema-instance" xsi:type="dcterms:W3CDTF">2018-09-21T08:44:00Z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(St-1494-18-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