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9c1a" w14:paraId="f0b9c1a" w:rsidRDefault="008350C8" w:rsidP="00910611" w:rsidR="008350C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50C8" w:rsidP="00910611" w:rsidR="008350C8">
      <w:r>
        <w:rPr>
          <w:rFonts w:eastAsia="MS Mincho"/>
        </w:rPr>
        <w:t>REPUBLIKA HRVATSKA</w:t>
      </w:r>
    </w:p>
    <w:p w:rsidRDefault="008350C8" w:rsidP="00910611" w:rsidR="008350C8">
      <w:r>
        <w:rPr>
          <w:rFonts w:eastAsia="MS Mincho"/>
        </w:rPr>
        <w:t>TRGOVAČKI SUD U RIJECI</w:t>
      </w:r>
    </w:p>
    <w:p w:rsidRDefault="008350C8" w:rsidR="008350C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     </w:t>
      </w:r>
    </w:p>
    <w:p w:rsidRDefault="00801D70" w:rsidP="004F57EB" w:rsidR="00801D70">
      <w:pPr>
        <w:jc w:val="center"/>
      </w:pPr>
    </w:p>
    <w:p w:rsidRDefault="008350C8" w:rsidP="004F57EB" w:rsidR="008350C8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2F3701" w:rsidP="002F3701" w:rsidR="002F3701" w:rsidRPr="00C36D7A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</w:t>
      </w:r>
      <w:r w:rsidR="00414263">
        <w:t xml:space="preserve">Financijska agencija, Zagreb, Ulica grada Vukovara 70, OIB: 85821130368, Regionalni centar: Rijeka, Podružnica Rijeka, radi pokretanja stečajnog postupka nad dužnikom </w:t>
      </w:r>
      <w:r w:rsidR="00C05EBC">
        <w:rPr>
          <w:rFonts w:eastAsiaTheme="minorHAnsi"/>
          <w:lang w:eastAsia="en-US"/>
        </w:rPr>
        <w:t>RIJEKA TRANSPORT I SERVIS društvo s ograničenom odgovornošću za usluge Rijeka (Grad Rijeka), Rastočine 7</w:t>
      </w:r>
      <w:r w:rsidR="00C05EBC">
        <w:t xml:space="preserve">, OIB </w:t>
      </w:r>
      <w:r w:rsidR="00C05EBC">
        <w:rPr>
          <w:rFonts w:eastAsiaTheme="minorHAnsi"/>
          <w:lang w:eastAsia="en-US"/>
        </w:rPr>
        <w:t>06079649911, MBS: 040283812</w:t>
      </w:r>
      <w:r w:rsidRPr="00C36D7A">
        <w:t xml:space="preserve">, dana </w:t>
      </w:r>
      <w:r w:rsidR="007B3D6A">
        <w:t>23.</w:t>
      </w:r>
      <w:r w:rsidRPr="00C36D7A">
        <w:t xml:space="preserve"> siječnja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C05EBC">
        <w:rPr>
          <w:rFonts w:eastAsiaTheme="minorHAnsi"/>
          <w:lang w:eastAsia="en-US"/>
        </w:rPr>
        <w:t>RIJEKA TRANSPORT I SERVIS društvo s ograničenom odgovornošću za usluge Rijeka (Grad Rijeka), Rastočine 7</w:t>
      </w:r>
      <w:r w:rsidR="00C05EBC">
        <w:t xml:space="preserve">, OIB </w:t>
      </w:r>
      <w:r w:rsidR="00C05EBC">
        <w:rPr>
          <w:rFonts w:eastAsiaTheme="minorHAnsi"/>
          <w:lang w:eastAsia="en-US"/>
        </w:rPr>
        <w:t>06079649911, MBS: 040283812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7B3D6A">
        <w:t>23</w:t>
      </w:r>
      <w:r w:rsidR="00803DDB">
        <w:t>.</w:t>
      </w:r>
      <w:r w:rsidR="002F3701">
        <w:t xml:space="preserve"> siječnja 2017</w:t>
      </w:r>
      <w:r w:rsidRPr="009F41CE">
        <w:t>. godine u 1</w:t>
      </w:r>
      <w:r w:rsidR="003074EF">
        <w:t>0</w:t>
      </w:r>
      <w:r w:rsidRPr="009F41CE">
        <w:t>,0</w:t>
      </w:r>
      <w:r w:rsidR="00B04834">
        <w:t>5</w:t>
      </w:r>
      <w:r w:rsidRPr="009F41CE">
        <w:t xml:space="preserve"> sati.</w:t>
      </w:r>
    </w:p>
    <w:p w:rsidRDefault="00360BE2" w:rsidP="00360BE2" w:rsidR="00360BE2" w:rsidRPr="00122F99">
      <w:pPr>
        <w:numPr>
          <w:ilvl w:val="0"/>
          <w:numId w:val="1"/>
        </w:numPr>
        <w:jc w:val="both"/>
        <w:rPr>
          <w:bCs/>
        </w:rPr>
      </w:pPr>
      <w:r w:rsidRPr="00122F99">
        <w:t xml:space="preserve">Za stečajnog upravitelja imenuje se </w:t>
      </w:r>
      <w:r w:rsidR="00122F99" w:rsidRPr="00122F99">
        <w:t>Ibrahim Mehmedović, OIB: 91320064198, A. Starčevića 5, Rijeka</w:t>
      </w:r>
      <w:r w:rsidR="0081532F" w:rsidRPr="00122F99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C05EBC">
        <w:rPr>
          <w:rFonts w:eastAsiaTheme="minorHAnsi"/>
          <w:lang w:eastAsia="en-US"/>
        </w:rPr>
        <w:t>RIJEKA TRANSPORT I SERVIS društvo s ograničenom odgovornošću za usluge Rijeka (Grad Rijeka), Rastočine 7</w:t>
      </w:r>
      <w:r w:rsidR="00C05EBC">
        <w:t xml:space="preserve">, OIB </w:t>
      </w:r>
      <w:r w:rsidR="00C05EBC">
        <w:rPr>
          <w:rFonts w:eastAsiaTheme="minorHAnsi"/>
          <w:lang w:eastAsia="en-US"/>
        </w:rPr>
        <w:t>06079649911, MBS: 040283812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82679B" w:rsidP="00360BE2" w:rsidR="0082679B" w:rsidRPr="009F41CE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Ukida se mjera osiguranja imenovanjem privremenog stečajnog upravitelja</w:t>
      </w:r>
      <w:r w:rsidRPr="0082679B">
        <w:t xml:space="preserve"> </w:t>
      </w:r>
      <w:r w:rsidRPr="00122F99">
        <w:t>Ibrahim</w:t>
      </w:r>
      <w:r>
        <w:t>a</w:t>
      </w:r>
      <w:r w:rsidRPr="00122F99">
        <w:t xml:space="preserve"> Mehmedović</w:t>
      </w:r>
      <w:r>
        <w:t>a</w:t>
      </w:r>
      <w:r w:rsidRPr="00122F99">
        <w:t>, OIB: 91320064198, A. Starčevića 5, Rijeka</w:t>
      </w:r>
      <w:r>
        <w:rPr>
          <w:bCs/>
        </w:rPr>
        <w:t xml:space="preserve"> određena rješen</w:t>
      </w:r>
      <w:r w:rsidRPr="0082679B">
        <w:rPr>
          <w:bCs/>
        </w:rPr>
        <w:t xml:space="preserve">jem ovog suda posl. br. 14 St-453/2015 od </w:t>
      </w:r>
      <w:r w:rsidRPr="0082679B">
        <w:t>9. studenoga 2016. godine.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82679B">
        <w:t>3. studenoga 2015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C05EBC">
        <w:rPr>
          <w:rFonts w:eastAsiaTheme="minorHAnsi"/>
          <w:lang w:eastAsia="en-US"/>
        </w:rPr>
        <w:t>RIJEKA TRANSPORT I SERVIS društvo s ograničenom odgovornošću za usluge Rijeka (Grad Rijeka), Rastočine 7</w:t>
      </w:r>
      <w:r w:rsidR="00C05EBC">
        <w:t xml:space="preserve">, OIB </w:t>
      </w:r>
      <w:r w:rsidR="00C05EBC">
        <w:rPr>
          <w:rFonts w:eastAsiaTheme="minorHAnsi"/>
          <w:lang w:eastAsia="en-US"/>
        </w:rPr>
        <w:t>06079649911, MBS: 040283812</w:t>
      </w:r>
      <w:r w:rsidRPr="009F41CE">
        <w:t xml:space="preserve">. </w:t>
      </w:r>
    </w:p>
    <w:p w:rsidRDefault="006830EE" w:rsidP="00360BE2" w:rsidR="006830EE" w:rsidRPr="00C05EBC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 xml:space="preserve">Rješenjem ovog suda posl. br. </w:t>
      </w:r>
      <w:r w:rsidR="00C05EBC">
        <w:rPr>
          <w:bCs/>
        </w:rPr>
        <w:t xml:space="preserve">14 </w:t>
      </w:r>
      <w:r w:rsidR="00180CE9" w:rsidRPr="009F41CE">
        <w:rPr>
          <w:bCs/>
        </w:rPr>
        <w:t>St-</w:t>
      </w:r>
      <w:r w:rsidR="00C05EBC">
        <w:rPr>
          <w:bCs/>
        </w:rPr>
        <w:t>453/2015</w:t>
      </w:r>
      <w:r w:rsidR="00B04834">
        <w:rPr>
          <w:bCs/>
        </w:rPr>
        <w:t xml:space="preserve"> od </w:t>
      </w:r>
      <w:r w:rsidR="00C05EBC">
        <w:rPr>
          <w:bCs/>
        </w:rPr>
        <w:t>26. rujna</w:t>
      </w:r>
      <w:r w:rsidR="00803DDB">
        <w:rPr>
          <w:bCs/>
        </w:rPr>
        <w:t xml:space="preserve"> </w:t>
      </w:r>
      <w:r w:rsidR="00EF2F5F">
        <w:rPr>
          <w:bCs/>
        </w:rPr>
        <w:t>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C05EBC">
        <w:rPr>
          <w:rFonts w:eastAsiaTheme="minorHAnsi"/>
          <w:lang w:eastAsia="en-US"/>
        </w:rPr>
        <w:t xml:space="preserve">RIJEKA TRANSPORT I SERVIS društvo s ograničenom odgovornošću za usluge </w:t>
      </w:r>
      <w:r w:rsidR="00C05EBC">
        <w:rPr>
          <w:rFonts w:eastAsiaTheme="minorHAnsi"/>
          <w:lang w:eastAsia="en-US"/>
        </w:rPr>
        <w:lastRenderedPageBreak/>
        <w:t>Rijeka (Grad Rijeka), Rastočine 7</w:t>
      </w:r>
      <w:r w:rsidR="00C05EBC">
        <w:t xml:space="preserve">, OIB </w:t>
      </w:r>
      <w:r w:rsidR="00C05EBC">
        <w:rPr>
          <w:rFonts w:eastAsiaTheme="minorHAnsi"/>
          <w:lang w:eastAsia="en-US"/>
        </w:rPr>
        <w:t xml:space="preserve">06079649911, MBS: 040283812, a rješenjem ovog suda posl. br. 14 </w:t>
      </w:r>
      <w:r w:rsidR="00C05EBC" w:rsidRPr="009F41CE">
        <w:rPr>
          <w:bCs/>
        </w:rPr>
        <w:t>St-</w:t>
      </w:r>
      <w:r w:rsidR="00C05EBC">
        <w:rPr>
          <w:bCs/>
        </w:rPr>
        <w:t xml:space="preserve">453/2015 od 9. studenoga 2016. godine je za privremenog stečajnog </w:t>
      </w:r>
      <w:r w:rsidR="00C05EBC" w:rsidRPr="00C05EBC">
        <w:rPr>
          <w:bCs/>
        </w:rPr>
        <w:t xml:space="preserve">upravitelja imenovan </w:t>
      </w:r>
      <w:r w:rsidR="00C05EBC" w:rsidRPr="00C05EBC">
        <w:t>Ibrahim Mehmedović, OIB: 91320064198, A. Starčevića 5, Rijeka</w:t>
      </w:r>
      <w:r w:rsidR="00180CE9" w:rsidRPr="00C05EBC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414263">
        <w:t xml:space="preserve">prijedlog za otvaranje stečajnog postupka nad dužnikom i podnesak od </w:t>
      </w:r>
      <w:r w:rsidR="00C05EBC">
        <w:t>4</w:t>
      </w:r>
      <w:r w:rsidR="00414263">
        <w:t>. studenoga 2016. godine Financijske agencije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>spisu nisu priloženi dokazi o postojanju dužnikove imovine</w:t>
      </w:r>
      <w:r w:rsidR="00880189" w:rsidRPr="009F41CE">
        <w:rPr>
          <w:bCs/>
        </w:rPr>
        <w:t xml:space="preserve"> koja bi bila dostatna za pokriće troškova stečajnog postupka</w:t>
      </w:r>
      <w:r w:rsidR="002F3701">
        <w:rPr>
          <w:bCs/>
        </w:rPr>
        <w:t xml:space="preserve">, </w:t>
      </w:r>
      <w:r w:rsidR="00884B97">
        <w:rPr>
          <w:bCs/>
        </w:rPr>
        <w:t>a ni privremeni stečajni upravitelj nije pronašao dokaze o postojanju takve imovine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884B97">
        <w:rPr>
          <w:bCs/>
        </w:rPr>
        <w:t>20</w:t>
      </w:r>
      <w:r w:rsidR="00414263">
        <w:rPr>
          <w:bCs/>
        </w:rPr>
        <w:t>. prosinca</w:t>
      </w:r>
      <w:r w:rsidR="00423836">
        <w:rPr>
          <w:bCs/>
        </w:rPr>
        <w:t xml:space="preserve"> 2016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>osobe koje imaju pravni interes za provedbom stečajnoga postupka nad dužniku da u roku od 15 dana uplate predujam za namirenje troškova prethodnoga i otvorenoga stečajnog postupka u iznosu od 2</w:t>
      </w:r>
      <w:r w:rsidR="00884B97">
        <w:rPr>
          <w:bCs/>
        </w:rPr>
        <w:t>1</w:t>
      </w:r>
      <w:r w:rsidR="005C5033">
        <w:rPr>
          <w:bCs/>
        </w:rPr>
        <w:t>.</w:t>
      </w:r>
      <w:r w:rsidR="00884B97">
        <w:rPr>
          <w:bCs/>
        </w:rPr>
        <w:t>8</w:t>
      </w:r>
      <w:r w:rsidR="005C5033">
        <w:rPr>
          <w:bCs/>
        </w:rPr>
        <w:t>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7B3D6A">
        <w:rPr>
          <w:bCs/>
        </w:rPr>
        <w:t>23</w:t>
      </w:r>
      <w:r w:rsidR="002F3701">
        <w:rPr>
          <w:bCs/>
        </w:rPr>
        <w:t>. siječnja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5D23EA" w:rsidP="00570F32" w:rsidR="005D23EA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7B3D6A">
        <w:t>23</w:t>
      </w:r>
      <w:r w:rsidR="002F3701">
        <w:t>. siječnja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709D" w:rsidR="0011709D">
      <w:r>
        <w:separator/>
      </w:r>
    </w:p>
  </w:endnote>
  <w:endnote w:id="0" w:type="continuationSeparator">
    <w:p w:rsidRDefault="0011709D" w:rsidR="00117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0C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709D" w:rsidR="0011709D">
      <w:r>
        <w:separator/>
      </w:r>
    </w:p>
  </w:footnote>
  <w:footnote w:id="0" w:type="continuationSeparator">
    <w:p w:rsidRDefault="0011709D" w:rsidR="001170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884B97">
      <w:t>453/2015</w:t>
    </w:r>
    <w:r w:rsidR="00414263">
      <w:t>-</w:t>
    </w:r>
    <w:r w:rsidR="00884B97">
      <w:t>15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1709D"/>
    <w:rsid w:val="0012159A"/>
    <w:rsid w:val="00122F99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4EF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4263"/>
    <w:rsid w:val="004201BC"/>
    <w:rsid w:val="00420333"/>
    <w:rsid w:val="00421BF8"/>
    <w:rsid w:val="00423836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526B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3D6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3DDB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2679B"/>
    <w:rsid w:val="00830288"/>
    <w:rsid w:val="008316CE"/>
    <w:rsid w:val="00832E4B"/>
    <w:rsid w:val="008350C8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4B97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045B"/>
    <w:rsid w:val="00BF3411"/>
    <w:rsid w:val="00BF43AA"/>
    <w:rsid w:val="00BF4E06"/>
    <w:rsid w:val="00BF50C7"/>
    <w:rsid w:val="00C04324"/>
    <w:rsid w:val="00C05A5E"/>
    <w:rsid w:val="00C05EBC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6D7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3B3F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E50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3D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3D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5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3D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3D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5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St-453/2015</izvorni_sadrzaj>
    <derivirana_varijabla naziv="DomainObject.Predmet.OznakaBroj_1">St-453/2015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 TRANSPORT I SERVIS d.o.o.  Rijeka</izvorni_sadrzaj>
    <derivirana_varijabla naziv="DomainObject.Predmet.ProtustrankaFormated_1">  RIJEKA TRANSPORT I SERVIS d.o.o.  Rijeka</derivirana_varijabla>
  </DomainObject.Predmet.ProtustrankaFormated>
  <DomainObject.Predmet.ProtustrankaFormatedOIB>
    <izvorni_sadrzaj>  RIJEKA TRANSPORT I SERVIS d.o.o.  Rijeka, OIB 06079649911</izvorni_sadrzaj>
    <derivirana_varijabla naziv="DomainObject.Predmet.ProtustrankaFormatedOIB_1">  RIJEKA TRANSPORT I SERVIS d.o.o.  Rijeka, OIB 06079649911</derivirana_varijabla>
  </DomainObject.Predmet.ProtustrankaFormatedOIB>
  <DomainObject.Predmet.ProtustrankaFormatedWithAdress>
    <izvorni_sadrzaj> RIJEKA TRANSPORT I SERVIS d.o.o.  Rijeka, Rastočine 7, 51000 Rijeka</izvorni_sadrzaj>
    <derivirana_varijabla naziv="DomainObject.Predmet.ProtustrankaFormatedWithAdress_1"> RIJEKA TRANSPORT I SERVIS d.o.o.  Rijeka, Rastočine 7, 51000 Rijeka</derivirana_varijabla>
  </DomainObject.Predmet.ProtustrankaFormatedWithAdress>
  <DomainObject.Predmet.ProtustrankaFormatedWithAdressOIB>
    <izvorni_sadrzaj> RIJEKA TRANSPORT I SERVIS d.o.o.  Rijeka, OIB 06079649911, Rastočine 7, 51000 Rijeka</izvorni_sadrzaj>
    <derivirana_varijabla naziv="DomainObject.Predmet.ProtustrankaFormatedWithAdressOIB_1"> RIJEKA TRANSPORT I SERVIS d.o.o.  Rijeka, OIB 06079649911, Rastočine 7, 51000 Rijeka</derivirana_varijabla>
  </DomainObject.Predmet.ProtustrankaFormatedWithAdressOIB>
  <DomainObject.Predmet.ProtustrankaWithAdress>
    <izvorni_sadrzaj>RIJEKA TRANSPORT I SERVIS d.o.o.  Rijeka Rastočine 7, 51000 Rijeka</izvorni_sadrzaj>
    <derivirana_varijabla naziv="DomainObject.Predmet.ProtustrankaWithAdress_1">RIJEKA TRANSPORT I SERVIS d.o.o.  Rijeka Rastočine 7, 51000 Rijeka</derivirana_varijabla>
  </DomainObject.Predmet.ProtustrankaWithAdress>
  <DomainObject.Predmet.ProtustrankaWithAdressOIB>
    <izvorni_sadrzaj>RIJEKA TRANSPORT I SERVIS d.o.o.  Rijeka, OIB 06079649911, Rastočine 7, 51000 Rijeka</izvorni_sadrzaj>
    <derivirana_varijabla naziv="DomainObject.Predmet.ProtustrankaWithAdressOIB_1">RIJEKA TRANSPORT I SERVIS d.o.o.  Rijeka, OIB 06079649911, Rastočine 7, 51000 Rijeka</derivirana_varijabla>
  </DomainObject.Predmet.ProtustrankaWithAdressOIB>
  <DomainObject.Predmet.ProtustrankaNazivFormated>
    <izvorni_sadrzaj>RIJEKA TRANSPORT I SERVIS d.o.o.  Rijeka</izvorni_sadrzaj>
    <derivirana_varijabla naziv="DomainObject.Predmet.ProtustrankaNazivFormated_1">RIJEKA TRANSPORT I SERVIS d.o.o.  Rijeka</derivirana_varijabla>
  </DomainObject.Predmet.ProtustrankaNazivFormated>
  <DomainObject.Predmet.ProtustrankaNazivFormatedOIB>
    <izvorni_sadrzaj>RIJEKA TRANSPORT I SERVIS d.o.o.  Rijeka, OIB 06079649911</izvorni_sadrzaj>
    <derivirana_varijabla naziv="DomainObject.Predmet.ProtustrankaNazivFormatedOIB_1">RIJEKA TRANSPORT I SERVIS d.o.o.  Rijeka, OIB 06079649911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 TRANSPORT I SERVIS d.o.o.  Rijeka</item>
    </izvorni_sadrzaj>
    <derivirana_varijabla naziv="DomainObject.Predmet.ProtuStrankaListFormated_1">
      <item>RIJEKA TRANSPORT I SERVIS d.o.o.  Rijeka</item>
    </derivirana_varijabla>
  </DomainObject.Predmet.ProtuStrankaListFormated>
  <DomainObject.Predmet.ProtuStrankaListFormatedOIB>
    <izvorni_sadrzaj>
      <item>RIJEKA TRANSPORT I SERVIS d.o.o.  Rijeka, OIB 06079649911</item>
    </izvorni_sadrzaj>
    <derivirana_varijabla naziv="DomainObject.Predmet.ProtuStrankaListFormatedOIB_1">
      <item>RIJEKA TRANSPORT I SERVIS d.o.o.  Rijeka, OIB 06079649911</item>
    </derivirana_varijabla>
  </DomainObject.Predmet.ProtuStrankaListFormatedOIB>
  <DomainObject.Predmet.ProtuStrankaListFormatedWithAdress>
    <izvorni_sadrzaj>
      <item>RIJEKA TRANSPORT I SERVIS d.o.o.  Rijeka, Rastočine 7, 51000 Rijeka</item>
    </izvorni_sadrzaj>
    <derivirana_varijabla naziv="DomainObject.Predmet.ProtuStrankaListFormatedWithAdress_1">
      <item>RIJEKA TRANSPORT I SERVIS d.o.o.  Rijeka, Rastočine 7, 51000 Rijeka</item>
    </derivirana_varijabla>
  </DomainObject.Predmet.ProtuStrankaListFormatedWithAdress>
  <DomainObject.Predmet.ProtuStrankaListFormatedWithAdressOIB>
    <izvorni_sadrzaj>
      <item>RIJEKA TRANSPORT I SERVIS d.o.o.  Rijeka, OIB 06079649911, Rastočine 7, 51000 Rijeka</item>
    </izvorni_sadrzaj>
    <derivirana_varijabla naziv="DomainObject.Predmet.ProtuStrankaListFormatedWithAdressOIB_1">
      <item>RIJEKA TRANSPORT I SERVIS d.o.o.  Rijeka, OIB 06079649911, Rastočine 7, 51000 Rijeka</item>
    </derivirana_varijabla>
  </DomainObject.Predmet.ProtuStrankaListFormatedWithAdressOIB>
  <DomainObject.Predmet.ProtuStrankaListNazivFormated>
    <izvorni_sadrzaj>
      <item>RIJEKA TRANSPORT I SERVIS d.o.o.  Rijeka</item>
    </izvorni_sadrzaj>
    <derivirana_varijabla naziv="DomainObject.Predmet.ProtuStrankaListNazivFormated_1">
      <item>RIJEKA TRANSPORT I SERVIS d.o.o.  Rijeka</item>
    </derivirana_varijabla>
  </DomainObject.Predmet.ProtuStrankaListNazivFormated>
  <DomainObject.Predmet.ProtuStrankaListNazivFormatedOIB>
    <izvorni_sadrzaj>
      <item>RIJEKA TRANSPORT I SERVIS d.o.o.  Rijeka, OIB 06079649911</item>
    </izvorni_sadrzaj>
    <derivirana_varijabla naziv="DomainObject.Predmet.ProtuStrankaListNazivFormatedOIB_1">
      <item>RIJEKA TRANSPORT I SERVIS d.o.o.  Rijeka, OIB 06079649911</item>
    </derivirana_varijabla>
  </DomainObject.Predmet.ProtuStrankaListNazivFormatedOIB>
  <DomainObject.Predmet.OstaliListFormated>
    <izvorni_sadrzaj>
      <item>Ettore Erriu</item>
    </izvorni_sadrzaj>
    <derivirana_varijabla naziv="DomainObject.Predmet.OstaliListFormated_1">
      <item>Ettore Erriu</item>
    </derivirana_varijabla>
  </DomainObject.Predmet.OstaliListFormated>
  <DomainObject.Predmet.OstaliListFormatedOIB>
    <izvorni_sadrzaj>
      <item>Ettore Erriu</item>
    </izvorni_sadrzaj>
    <derivirana_varijabla naziv="DomainObject.Predmet.OstaliListFormatedOIB_1">
      <item>Ettore Erriu</item>
    </derivirana_varijabla>
  </DomainObject.Predmet.OstaliListFormatedOIB>
  <DomainObject.Predmet.OstaliListFormatedWithAdress>
    <izvorni_sadrzaj>
      <item>Ettore Erriu, Rijeka transport i servis d.o.o., Rastočine 7, 51000 Rijeka</item>
    </izvorni_sadrzaj>
    <derivirana_varijabla naziv="DomainObject.Predmet.OstaliListFormatedWithAdress_1">
      <item>Ettore Erriu, Rijeka transport i servis d.o.o., Rastočine 7, 51000 Rijeka</item>
    </derivirana_varijabla>
  </DomainObject.Predmet.OstaliListFormatedWithAdress>
  <DomainObject.Predmet.OstaliListFormatedWithAdressOIB>
    <izvorni_sadrzaj>
      <item>Ettore Erriu, Rijeka transport i servis d.o.o., Rastočine 7, 51000 Rijeka</item>
    </izvorni_sadrzaj>
    <derivirana_varijabla naziv="DomainObject.Predmet.OstaliListFormatedWithAdressOIB_1">
      <item>Ettore Erriu, Rijeka transport i servis d.o.o., Rastočine 7, 51000 Rijeka</item>
    </derivirana_varijabla>
  </DomainObject.Predmet.OstaliListFormatedWithAdressOIB>
  <DomainObject.Predmet.OstaliListNazivFormated>
    <izvorni_sadrzaj>
      <item>Ettore Erriu</item>
    </izvorni_sadrzaj>
    <derivirana_varijabla naziv="DomainObject.Predmet.OstaliListNazivFormated_1">
      <item>Ettore Erriu</item>
    </derivirana_varijabla>
  </DomainObject.Predmet.OstaliListNazivFormated>
  <DomainObject.Predmet.OstaliListNazivFormatedOIB>
    <izvorni_sadrzaj>
      <item>Ettore Erriu</item>
    </izvorni_sadrzaj>
    <derivirana_varijabla naziv="DomainObject.Predmet.OstaliListNazivFormatedOIB_1">
      <item>Ettore Erriu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 TRANSPORT I SERVIS d.o.o.  Rijeka</izvorni_sadrzaj>
    <derivirana_varijabla naziv="DomainObject.Predmet.ProtustrankaIDrugi_1">RIJEKA TRANSPORT I SERVIS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 TRANSPORT I SERVIS d.o.o.  Rijeka, OIB 06079649911, Rastočine 7, 51000 Rijeka</izvorni_sadrzaj>
    <derivirana_varijabla naziv="DomainObject.Predmet.ProtustrankaIDrugiAdressOIB_1">RIJEKA TRANSPORT I SERVIS d.o.o.  Rijeka, OIB 06079649911, Rastočine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 TRANSPORT I SERVIS d.o.o.  Rijeka</item>
      <item>Ettore Erriu</item>
    </izvorni_sadrzaj>
    <derivirana_varijabla naziv="DomainObject.Predmet.SudioniciListNaziv_1">
      <item>FINA  Rijeka</item>
      <item>RIJEKA TRANSPORT I SERVIS d.o.o.  Rijeka</item>
      <item>Ettore Erriu</item>
    </derivirana_varijabla>
  </DomainObject.Predmet.SudioniciListNaziv>
  <DomainObject.Predmet.SudioniciListAdressOIB>
    <izvorni_sadrzaj>
      <item>FINA  Rijeka, OIB 85821130368, Frana Kurelca 8,51000 Rijeka</item>
      <item>RIJEKA TRANSPORT I SERVIS d.o.o.  Rijeka, OIB 06079649911, Rastočine 7,51000 Rijeka</item>
      <item>Ettore Erriu, Rijeka transport i servis d.o.o., Rastočine 7,51000 Rijeka</item>
    </izvorni_sadrzaj>
    <derivirana_varijabla naziv="DomainObject.Predmet.SudioniciListAdressOIB_1">
      <item>FINA  Rijeka, OIB 85821130368, Frana Kurelca 8,51000 Rijeka</item>
      <item>RIJEKA TRANSPORT I SERVIS d.o.o.  Rijeka, OIB 06079649911, Rastočine 7,51000 Rijeka</item>
      <item>Ettore Erriu, Rijeka transport i servis d.o.o., Rastočine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06079649911</item>
      <item>, OIB null</item>
    </izvorni_sadrzaj>
    <derivirana_varijabla naziv="DomainObject.Predmet.SudioniciListNazivOIB_1">
      <item>, OIB 85821130368</item>
      <item>, OIB 06079649911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858</properties:Words>
  <properties:Characters>4716</properties:Characters>
  <properties:Lines>122</properties:Lines>
  <properties:Paragraphs>40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6004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2017-01-23T08:42:00Z</dcterms:created>
  <dc:creator>korlevicd</dc:creator>
  <cp:lastModifiedBy>Danijela Fumić</cp:lastModifiedBy>
  <cp:lastPrinted>2012-01-12T08:53:00Z</cp:lastPrinted>
  <dcterms:modified xmlns:xsi="http://www.w3.org/2001/XMLSchema-instance" xsi:type="dcterms:W3CDTF">2017-01-23T08:44:00Z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