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c993" w14:paraId="a55c993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8D0305">
        <w:t>844/2014</w:t>
      </w:r>
      <w:r w:rsidR="009A7A1A">
        <w:t>-47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8D0305" w:rsidP="008D0305" w:rsidR="008D0305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VISIO NATURA d.o.o. u stečaju, Zagreb, Slovenska 17, OIB: 59035535437,  </w:t>
      </w:r>
      <w:r w:rsidR="00AC49E6">
        <w:t>dana 8</w:t>
      </w:r>
      <w:r>
        <w:t>.</w:t>
      </w:r>
      <w:r w:rsidR="00AC49E6">
        <w:t xml:space="preserve"> rujna</w:t>
      </w:r>
      <w:r>
        <w:t xml:space="preserve"> 2016. godine</w:t>
      </w:r>
    </w:p>
    <w:p w:rsidRDefault="008D0305" w:rsidP="008D0305" w:rsidR="008D0305">
      <w:pPr>
        <w:jc w:val="both"/>
      </w:pP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8D0305" w:rsidP="001C2673" w:rsidR="005078C7" w:rsidRPr="0051311D">
      <w:pPr>
        <w:numPr>
          <w:ilvl w:val="0"/>
          <w:numId w:val="2"/>
        </w:numPr>
        <w:jc w:val="both"/>
      </w:pPr>
      <w:r>
        <w:t>donošenje odluke oko unovčenja pokretne imovine stečajnog dužnika</w:t>
      </w:r>
      <w:r w:rsidR="005078C7" w:rsidRPr="0051311D">
        <w:t xml:space="preserve"> </w:t>
      </w:r>
      <w:r w:rsidR="00C8356B">
        <w:t>– ukrasnih boca sa motivima gradova, te ostale pokretne imovine, za iznos od 10.000,00 kuna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AC49E6">
        <w:rPr>
          <w:b/>
        </w:rPr>
        <w:t>21</w:t>
      </w:r>
      <w:r w:rsidR="00A22E70" w:rsidRPr="0051311D">
        <w:rPr>
          <w:b/>
        </w:rPr>
        <w:t>.</w:t>
      </w:r>
      <w:r w:rsidR="00C8356B">
        <w:rPr>
          <w:b/>
        </w:rPr>
        <w:t xml:space="preserve"> rujna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8D0305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AC49E6">
        <w:rPr>
          <w:b/>
        </w:rPr>
        <w:t>13,00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C8356B">
        <w:t>soba 82/II</w:t>
      </w:r>
      <w:r w:rsidR="0060697D">
        <w:t xml:space="preserve">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AC49E6">
        <w:t>8</w:t>
      </w:r>
      <w:r w:rsidR="005078C7" w:rsidRPr="0051311D">
        <w:t>.</w:t>
      </w:r>
      <w:r w:rsidR="00AC49E6">
        <w:t xml:space="preserve"> rujna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B637F8" w:rsidP="00E91121" w:rsidR="00B637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37F8" w:rsidP="00E91121" w:rsidR="00B637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37F8" w:rsidP="00E91121" w:rsidR="00B637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37F8" w:rsidP="00E91121" w:rsidR="00B637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637F8" w:rsidP="00E91121" w:rsidR="00B637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C8356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F43F40" w:rsidP="005078C7" w:rsidR="00F43F40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B0526"/>
    <w:rsid w:val="001C2673"/>
    <w:rsid w:val="0046020C"/>
    <w:rsid w:val="00483F70"/>
    <w:rsid w:val="004C61A7"/>
    <w:rsid w:val="004E7190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8D0305"/>
    <w:rsid w:val="009151C4"/>
    <w:rsid w:val="009A7A1A"/>
    <w:rsid w:val="009C0544"/>
    <w:rsid w:val="00A22E70"/>
    <w:rsid w:val="00A5777C"/>
    <w:rsid w:val="00A66BD2"/>
    <w:rsid w:val="00A77317"/>
    <w:rsid w:val="00A91D54"/>
    <w:rsid w:val="00AC49E6"/>
    <w:rsid w:val="00B322F7"/>
    <w:rsid w:val="00B637F8"/>
    <w:rsid w:val="00BB4D3C"/>
    <w:rsid w:val="00C8356B"/>
    <w:rsid w:val="00D344D2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1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1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1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1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1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1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1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1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164</properties:Words>
  <properties:Characters>797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2016-09-08T08:06:00Z</dcterms:created>
  <dc:creator>nribaric</dc:creator>
  <cp:lastModifiedBy>Jadranka Zelić</cp:lastModifiedBy>
  <cp:lastPrinted>2016-09-08T09:01:00Z</cp:lastPrinted>
  <dcterms:modified xmlns:xsi="http://www.w3.org/2001/XMLSchema-instance" xsi:type="dcterms:W3CDTF">2016-09-08T09:03:00Z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