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6284" w14:paraId="d5e6284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6C7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C75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566C75"/>
    <w:rsid w:val="00604D5F"/>
    <w:rsid w:val="00605D6F"/>
    <w:rsid w:val="00622D58"/>
    <w:rsid w:val="00637A26"/>
    <w:rsid w:val="0067212D"/>
    <w:rsid w:val="00675A97"/>
    <w:rsid w:val="00701EA7"/>
    <w:rsid w:val="00737CD6"/>
    <w:rsid w:val="007460BB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Baranjski vodvod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