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6a882" w14:paraId="2f6a882"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0C16E6">
        <w:rPr>
          <w:b/>
          <w:sz w:val="22"/>
          <w:szCs w:val="22"/>
        </w:rPr>
        <w:t>1029</w:t>
      </w:r>
      <w:r w:rsidRPr="007843B8">
        <w:rPr>
          <w:b/>
          <w:sz w:val="22"/>
          <w:szCs w:val="22"/>
        </w:rPr>
        <w:t>/201</w:t>
      </w:r>
      <w:r w:rsidR="00C02364">
        <w:rPr>
          <w:b/>
          <w:sz w:val="22"/>
          <w:szCs w:val="22"/>
        </w:rPr>
        <w:t>6</w:t>
      </w:r>
      <w:r w:rsidRPr="007843B8">
        <w:rPr>
          <w:b/>
          <w:sz w:val="22"/>
          <w:szCs w:val="22"/>
        </w:rPr>
        <w:t>-</w:t>
      </w:r>
      <w:r w:rsidR="00D37DF6">
        <w:rPr>
          <w:b/>
          <w:sz w:val="22"/>
          <w:szCs w:val="22"/>
        </w:rPr>
        <w:t>2</w:t>
      </w:r>
      <w:r w:rsidR="000C16E6">
        <w:rPr>
          <w:b/>
          <w:sz w:val="22"/>
          <w:szCs w:val="22"/>
        </w:rPr>
        <w:t>1</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0C16E6" w:rsidRPr="000C16E6">
        <w:rPr>
          <w:sz w:val="22"/>
          <w:szCs w:val="22"/>
          <w:lang w:val="en-AU"/>
        </w:rPr>
        <w:t>TRI BRATA  j.d.o.o. za pekarstvo i ugostiteljstvo, Put Majdana 14 A, Klis, MBS:</w:t>
      </w:r>
      <w:r w:rsidR="00D03C41">
        <w:rPr>
          <w:sz w:val="22"/>
          <w:szCs w:val="22"/>
          <w:lang w:val="en-AU"/>
        </w:rPr>
        <w:t xml:space="preserve"> </w:t>
      </w:r>
      <w:r w:rsidR="000C16E6" w:rsidRPr="000C16E6">
        <w:rPr>
          <w:sz w:val="22"/>
          <w:szCs w:val="22"/>
          <w:lang w:val="en-AU"/>
        </w:rPr>
        <w:t>60295866, OIB: 64850432241</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1D7E75">
        <w:rPr>
          <w:sz w:val="22"/>
          <w:szCs w:val="22"/>
        </w:rPr>
        <w:t>1</w:t>
      </w:r>
      <w:r w:rsidR="000C16E6">
        <w:rPr>
          <w:sz w:val="22"/>
          <w:szCs w:val="22"/>
        </w:rPr>
        <w:t>6</w:t>
      </w:r>
      <w:r w:rsidR="00CC24A1" w:rsidRPr="00CC24A1">
        <w:rPr>
          <w:sz w:val="22"/>
          <w:szCs w:val="22"/>
        </w:rPr>
        <w:t xml:space="preserve">. </w:t>
      </w:r>
      <w:r w:rsidR="000C16E6">
        <w:rPr>
          <w:sz w:val="22"/>
          <w:szCs w:val="22"/>
        </w:rPr>
        <w:t>svibnja</w:t>
      </w:r>
      <w:r w:rsidRPr="00CC24A1">
        <w:rPr>
          <w:sz w:val="22"/>
          <w:szCs w:val="22"/>
        </w:rPr>
        <w:t xml:space="preserve"> 201</w:t>
      </w:r>
      <w:r w:rsidR="000C16E6">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0C16E6" w:rsidRPr="000C16E6">
        <w:rPr>
          <w:sz w:val="22"/>
          <w:szCs w:val="22"/>
          <w:lang w:val="en-AU"/>
        </w:rPr>
        <w:t>TRI BRATA  j.d.o.o. za pekarstvo i ugostiteljstvo, Put Majdana 14 A, Klis, MBS:</w:t>
      </w:r>
      <w:r w:rsidR="00D03C41">
        <w:rPr>
          <w:sz w:val="22"/>
          <w:szCs w:val="22"/>
          <w:lang w:val="en-AU"/>
        </w:rPr>
        <w:t xml:space="preserve"> </w:t>
      </w:r>
      <w:r w:rsidR="000C16E6" w:rsidRPr="000C16E6">
        <w:rPr>
          <w:sz w:val="22"/>
          <w:szCs w:val="22"/>
          <w:lang w:val="en-AU"/>
        </w:rPr>
        <w:t>60295866, OIB: 64850432241</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16169E">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6E0DC6" w:rsidRPr="0016169E">
        <w:rPr>
          <w:sz w:val="22"/>
          <w:szCs w:val="22"/>
        </w:rPr>
        <w:t xml:space="preserve">Draško Lambaša, Drniških žrtava 10, Šibenik, </w:t>
      </w:r>
      <w:r w:rsidR="0081018F" w:rsidRPr="0016169E">
        <w:rPr>
          <w:sz w:val="22"/>
          <w:szCs w:val="22"/>
        </w:rPr>
        <w:t>OIB:</w:t>
      </w:r>
      <w:r w:rsidR="00474A12">
        <w:rPr>
          <w:sz w:val="22"/>
          <w:szCs w:val="22"/>
        </w:rPr>
        <w:t xml:space="preserve"> </w:t>
      </w:r>
      <w:r w:rsidR="0016169E" w:rsidRPr="0016169E">
        <w:rPr>
          <w:sz w:val="22"/>
          <w:szCs w:val="22"/>
        </w:rPr>
        <w:t>48593997552</w:t>
      </w:r>
      <w:r w:rsidR="00081AF1" w:rsidRPr="0016169E">
        <w:rPr>
          <w:sz w:val="22"/>
          <w:szCs w:val="22"/>
        </w:rPr>
        <w:t>.</w:t>
      </w:r>
      <w:r w:rsidRPr="0016169E">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E84AEE" w:rsidRPr="006E0DC6">
        <w:rPr>
          <w:b/>
          <w:sz w:val="22"/>
          <w:szCs w:val="22"/>
        </w:rPr>
        <w:t>1</w:t>
      </w:r>
      <w:r w:rsidR="007020F9">
        <w:rPr>
          <w:b/>
          <w:sz w:val="22"/>
          <w:szCs w:val="22"/>
        </w:rPr>
        <w:t>8</w:t>
      </w:r>
      <w:r w:rsidRPr="006E0DC6">
        <w:rPr>
          <w:b/>
          <w:sz w:val="22"/>
          <w:szCs w:val="22"/>
        </w:rPr>
        <w:t>.</w:t>
      </w:r>
      <w:r w:rsidRPr="003B4CC9">
        <w:rPr>
          <w:b/>
          <w:sz w:val="22"/>
          <w:szCs w:val="22"/>
        </w:rPr>
        <w:t xml:space="preserve"> </w:t>
      </w:r>
      <w:r w:rsidR="00E84AEE">
        <w:rPr>
          <w:b/>
          <w:sz w:val="22"/>
          <w:szCs w:val="22"/>
        </w:rPr>
        <w:t>rujna</w:t>
      </w:r>
      <w:r w:rsidRPr="003315D2">
        <w:rPr>
          <w:b/>
          <w:sz w:val="22"/>
          <w:szCs w:val="22"/>
        </w:rPr>
        <w:t xml:space="preserve"> 201</w:t>
      </w:r>
      <w:r w:rsidR="007570E5">
        <w:rPr>
          <w:b/>
          <w:sz w:val="22"/>
          <w:szCs w:val="22"/>
        </w:rPr>
        <w:t>7</w:t>
      </w:r>
      <w:r w:rsidRPr="003315D2">
        <w:rPr>
          <w:b/>
          <w:sz w:val="22"/>
          <w:szCs w:val="22"/>
        </w:rPr>
        <w:t xml:space="preserve">. godine u </w:t>
      </w:r>
      <w:r w:rsidR="00922189">
        <w:rPr>
          <w:b/>
          <w:sz w:val="22"/>
          <w:szCs w:val="22"/>
        </w:rPr>
        <w:t>9</w:t>
      </w:r>
      <w:r w:rsidRPr="003315D2">
        <w:rPr>
          <w:b/>
          <w:sz w:val="22"/>
          <w:szCs w:val="22"/>
        </w:rPr>
        <w:t>,</w:t>
      </w:r>
      <w:r w:rsidR="003B4CC9">
        <w:rPr>
          <w:b/>
          <w:sz w:val="22"/>
          <w:szCs w:val="22"/>
        </w:rPr>
        <w:t>0</w:t>
      </w:r>
      <w:r w:rsidRPr="003315D2">
        <w:rPr>
          <w:b/>
          <w:sz w:val="22"/>
          <w:szCs w:val="22"/>
        </w:rPr>
        <w:t>0 sati</w:t>
      </w:r>
      <w:r w:rsidRPr="003315D2">
        <w:rPr>
          <w:sz w:val="22"/>
          <w:szCs w:val="22"/>
        </w:rPr>
        <w:t xml:space="preserve">, </w:t>
      </w:r>
      <w:r w:rsidR="00925BC9" w:rsidRPr="00925BC9">
        <w:rPr>
          <w:sz w:val="22"/>
          <w:szCs w:val="22"/>
        </w:rPr>
        <w:t>u prostorijama Trgovačkog suda u Splitu, na adresi Sukoišanska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D4532E">
        <w:rPr>
          <w:sz w:val="22"/>
          <w:szCs w:val="22"/>
        </w:rPr>
        <w:t>Split i Kaštel</w:t>
      </w:r>
      <w:r w:rsidR="00E84AEE">
        <w:rPr>
          <w:sz w:val="22"/>
          <w:szCs w:val="22"/>
        </w:rPr>
        <w:t xml:space="preserve"> Lukšić</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D4532E" w:rsidRPr="00D4532E">
        <w:rPr>
          <w:sz w:val="22"/>
          <w:szCs w:val="22"/>
          <w:lang w:val="en-AU"/>
        </w:rPr>
        <w:t>TRI BRATA  j.d.o.o. za pekarstvo i ugostiteljstvo, Put Majdana 14 A, Klis, MBS:</w:t>
      </w:r>
      <w:r w:rsidR="00D03C41">
        <w:rPr>
          <w:sz w:val="22"/>
          <w:szCs w:val="22"/>
          <w:lang w:val="en-AU"/>
        </w:rPr>
        <w:t xml:space="preserve"> </w:t>
      </w:r>
      <w:r w:rsidR="00D4532E" w:rsidRPr="00D4532E">
        <w:rPr>
          <w:sz w:val="22"/>
          <w:szCs w:val="22"/>
          <w:lang w:val="en-AU"/>
        </w:rPr>
        <w:t>60295866, OIB: 64850432241</w:t>
      </w:r>
      <w:r w:rsidRPr="003315D2">
        <w:rPr>
          <w:sz w:val="22"/>
          <w:szCs w:val="22"/>
        </w:rPr>
        <w:t xml:space="preserve">, otvara se </w:t>
      </w:r>
      <w:r w:rsidR="001D7E75">
        <w:rPr>
          <w:sz w:val="22"/>
          <w:szCs w:val="22"/>
        </w:rPr>
        <w:t>1</w:t>
      </w:r>
      <w:r w:rsidR="00D4532E">
        <w:rPr>
          <w:sz w:val="22"/>
          <w:szCs w:val="22"/>
        </w:rPr>
        <w:t>6</w:t>
      </w:r>
      <w:r w:rsidRPr="003315D2">
        <w:rPr>
          <w:sz w:val="22"/>
          <w:szCs w:val="22"/>
        </w:rPr>
        <w:t xml:space="preserve">. </w:t>
      </w:r>
      <w:r w:rsidR="00D4532E">
        <w:rPr>
          <w:sz w:val="22"/>
          <w:szCs w:val="22"/>
        </w:rPr>
        <w:t>svibnja</w:t>
      </w:r>
      <w:r w:rsidRPr="003315D2">
        <w:rPr>
          <w:sz w:val="22"/>
          <w:szCs w:val="22"/>
        </w:rPr>
        <w:t xml:space="preserve"> 201</w:t>
      </w:r>
      <w:r w:rsidR="00D4532E">
        <w:rPr>
          <w:sz w:val="22"/>
          <w:szCs w:val="22"/>
        </w:rPr>
        <w:t>7</w:t>
      </w:r>
      <w:r w:rsidRPr="003315D2">
        <w:rPr>
          <w:sz w:val="22"/>
          <w:szCs w:val="22"/>
        </w:rPr>
        <w:t xml:space="preserve">. godine u </w:t>
      </w:r>
      <w:r w:rsidR="007B2DA3">
        <w:rPr>
          <w:sz w:val="22"/>
          <w:szCs w:val="22"/>
        </w:rPr>
        <w:t>1</w:t>
      </w:r>
      <w:r w:rsidR="00D4532E">
        <w:rPr>
          <w:sz w:val="22"/>
          <w:szCs w:val="22"/>
        </w:rPr>
        <w:t>5</w:t>
      </w:r>
      <w:r w:rsidR="00097F97">
        <w:rPr>
          <w:sz w:val="22"/>
          <w:szCs w:val="22"/>
        </w:rPr>
        <w:t>,00</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D4532E">
        <w:rPr>
          <w:sz w:val="22"/>
          <w:szCs w:val="22"/>
        </w:rPr>
        <w:t>1029</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4519E5" w:rsidP="004519E5" w:rsidR="004519E5" w:rsidRPr="004519E5">
      <w:pPr>
        <w:ind w:firstLine="708"/>
        <w:jc w:val="both"/>
        <w:rPr>
          <w:sz w:val="22"/>
          <w:szCs w:val="22"/>
        </w:rPr>
      </w:pPr>
      <w:r w:rsidRPr="004519E5">
        <w:rPr>
          <w:sz w:val="22"/>
          <w:szCs w:val="22"/>
        </w:rPr>
        <w:t>Financijska agencija RC Split, Podružnica Split je podnijela ovom sudu preko pošte preporučeno 07. travnja 2016. godine prijedlog za otvaranje stečajnog postupka nad dužnikom. U prijedlogu se u bitnome navodi da na dan 1. rujna 2015. godine dužnik u Očevidniku redoslijeda osnova za plaćanje ima evidentirane neizvršene osnove za plaćanje u neprekinutom razdoblju od 484 dana u ukupnom iznosu od 9.717,47 kuna, da ima 1  zaposlenog, da ima otvoren račun kod Erste &amp; Steiermarkische bank d.d.,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4519E5">
        <w:rPr>
          <w:sz w:val="22"/>
          <w:szCs w:val="22"/>
        </w:rPr>
        <w:t>1029</w:t>
      </w:r>
      <w:r w:rsidR="00B22F77">
        <w:rPr>
          <w:sz w:val="22"/>
          <w:szCs w:val="22"/>
        </w:rPr>
        <w:t>/</w:t>
      </w:r>
      <w:r w:rsidRPr="003315D2">
        <w:rPr>
          <w:sz w:val="22"/>
          <w:szCs w:val="22"/>
        </w:rPr>
        <w:t>2016-</w:t>
      </w:r>
      <w:r w:rsidR="004519E5">
        <w:rPr>
          <w:sz w:val="22"/>
          <w:szCs w:val="22"/>
        </w:rPr>
        <w:t>12</w:t>
      </w:r>
      <w:r w:rsidRPr="003315D2">
        <w:rPr>
          <w:sz w:val="22"/>
          <w:szCs w:val="22"/>
        </w:rPr>
        <w:t xml:space="preserve"> od </w:t>
      </w:r>
      <w:r w:rsidR="004519E5">
        <w:rPr>
          <w:sz w:val="22"/>
          <w:szCs w:val="22"/>
        </w:rPr>
        <w:t>21. travnja</w:t>
      </w:r>
      <w:r w:rsidRPr="003315D2">
        <w:rPr>
          <w:sz w:val="22"/>
          <w:szCs w:val="22"/>
        </w:rPr>
        <w:t xml:space="preserve"> 2016.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3B4329" w:rsidR="003B4329" w:rsidRPr="003B4329">
      <w:pPr>
        <w:ind w:firstLine="708"/>
        <w:jc w:val="both"/>
        <w:rPr>
          <w:sz w:val="22"/>
          <w:szCs w:val="22"/>
        </w:rPr>
      </w:pPr>
      <w:r w:rsidRPr="003B4329">
        <w:rPr>
          <w:sz w:val="22"/>
          <w:szCs w:val="22"/>
        </w:rPr>
        <w:t xml:space="preserve">U prethodnom postupku o prijedlogu za otvaranje stečajnog postupka dužnik se izjasnio navodeći </w:t>
      </w:r>
      <w:r>
        <w:rPr>
          <w:sz w:val="22"/>
          <w:szCs w:val="22"/>
        </w:rPr>
        <w:t xml:space="preserve">u bitnome </w:t>
      </w:r>
      <w:r w:rsidRPr="003B4329">
        <w:rPr>
          <w:sz w:val="22"/>
          <w:szCs w:val="22"/>
        </w:rPr>
        <w:t xml:space="preserve">da tekuću godinu društvo posluje i obavlja djelatnost, </w:t>
      </w:r>
      <w:r>
        <w:rPr>
          <w:sz w:val="22"/>
          <w:szCs w:val="22"/>
        </w:rPr>
        <w:t xml:space="preserve">da ima tri zaposlena, </w:t>
      </w:r>
      <w:r w:rsidRPr="003B4329">
        <w:rPr>
          <w:sz w:val="22"/>
          <w:szCs w:val="22"/>
        </w:rPr>
        <w:t>te da nema popis dugotrajne imovine (list spisa 24-40).</w:t>
      </w:r>
    </w:p>
    <w:p w:rsidRDefault="00284ED1" w:rsidP="00284ED1" w:rsidR="00284ED1">
      <w:pPr>
        <w:ind w:firstLine="708"/>
        <w:jc w:val="both"/>
        <w:rPr>
          <w:sz w:val="16"/>
          <w:szCs w:val="16"/>
        </w:rPr>
      </w:pPr>
    </w:p>
    <w:p w:rsidRDefault="00222D13" w:rsidP="00284ED1" w:rsidR="003654DF">
      <w:pPr>
        <w:ind w:firstLine="708"/>
        <w:jc w:val="both"/>
        <w:rPr>
          <w:sz w:val="22"/>
          <w:szCs w:val="22"/>
        </w:rPr>
      </w:pPr>
      <w:r w:rsidRPr="000E4980">
        <w:rPr>
          <w:sz w:val="22"/>
          <w:szCs w:val="22"/>
        </w:rPr>
        <w:t xml:space="preserve">Iz potvrde Financijske agencije o neizvršenim osnovama za plaćanje od </w:t>
      </w:r>
      <w:r w:rsidR="00F37A4F">
        <w:rPr>
          <w:sz w:val="22"/>
          <w:szCs w:val="22"/>
        </w:rPr>
        <w:t>1</w:t>
      </w:r>
      <w:r w:rsidR="00EA138D">
        <w:rPr>
          <w:sz w:val="22"/>
          <w:szCs w:val="22"/>
        </w:rPr>
        <w:t>2</w:t>
      </w:r>
      <w:r>
        <w:rPr>
          <w:sz w:val="22"/>
          <w:szCs w:val="22"/>
        </w:rPr>
        <w:t xml:space="preserve">. </w:t>
      </w:r>
      <w:r w:rsidR="00EA138D">
        <w:rPr>
          <w:sz w:val="22"/>
          <w:szCs w:val="22"/>
        </w:rPr>
        <w:t xml:space="preserve">lipnja </w:t>
      </w:r>
      <w:r w:rsidRPr="000E4980">
        <w:rPr>
          <w:sz w:val="22"/>
          <w:szCs w:val="22"/>
        </w:rPr>
        <w:t xml:space="preserve">2016. godine (list spisa </w:t>
      </w:r>
      <w:r w:rsidR="00EA138D">
        <w:rPr>
          <w:sz w:val="22"/>
          <w:szCs w:val="22"/>
        </w:rPr>
        <w:t>47</w:t>
      </w:r>
      <w:r w:rsidR="00AC60AA">
        <w:rPr>
          <w:sz w:val="22"/>
          <w:szCs w:val="22"/>
        </w:rPr>
        <w:t>-48</w:t>
      </w:r>
      <w:r w:rsidRPr="000E4980">
        <w:rPr>
          <w:sz w:val="22"/>
          <w:szCs w:val="22"/>
        </w:rPr>
        <w:t xml:space="preserve">) proizlazi da na dan izdavanje potvrde dužnik u Očevidniku redoslijeda osnova za plaćanje ima evidentirane neizvršene osnove za plaćanje u neprekinutom razdoblju od </w:t>
      </w:r>
      <w:r w:rsidR="00EA138D">
        <w:rPr>
          <w:sz w:val="22"/>
          <w:szCs w:val="22"/>
        </w:rPr>
        <w:t>1.102</w:t>
      </w:r>
      <w:r w:rsidR="00AC60AA">
        <w:rPr>
          <w:sz w:val="22"/>
          <w:szCs w:val="22"/>
        </w:rPr>
        <w:t xml:space="preserve"> </w:t>
      </w:r>
      <w:r w:rsidRPr="000E4980">
        <w:rPr>
          <w:sz w:val="22"/>
          <w:szCs w:val="22"/>
        </w:rPr>
        <w:t>dana</w:t>
      </w:r>
      <w:r>
        <w:rPr>
          <w:sz w:val="22"/>
          <w:szCs w:val="22"/>
        </w:rPr>
        <w:t>.</w:t>
      </w:r>
    </w:p>
    <w:p w:rsidRDefault="00222D13" w:rsidP="00284ED1" w:rsidR="00222D13" w:rsidRPr="00B87B57">
      <w:pPr>
        <w:ind w:firstLine="708"/>
        <w:jc w:val="both"/>
        <w:rPr>
          <w:sz w:val="16"/>
          <w:szCs w:val="16"/>
        </w:rPr>
      </w:pPr>
    </w:p>
    <w:p w:rsidRDefault="003B4329" w:rsidP="003B4329" w:rsidR="003B4329" w:rsidRPr="003B4329">
      <w:pPr>
        <w:ind w:firstLine="708"/>
        <w:jc w:val="both"/>
        <w:rPr>
          <w:sz w:val="22"/>
          <w:szCs w:val="22"/>
        </w:rPr>
      </w:pPr>
      <w:r w:rsidRPr="003B4329">
        <w:rPr>
          <w:sz w:val="22"/>
          <w:szCs w:val="22"/>
        </w:rPr>
        <w:t xml:space="preserve">Prema dopisu Ministarstva unutarnjih poslova Republike Hrvatske od 21.07.2016. godine (list spisa 8-9) i Općinskog suda u Splitu, zemljišnoknjižni odjel Solin od </w:t>
      </w:r>
      <w:r w:rsidRPr="003B4329">
        <w:rPr>
          <w:sz w:val="22"/>
          <w:szCs w:val="22"/>
        </w:rPr>
        <w:lastRenderedPageBreak/>
        <w:t>20.07.2016.godine (list spisa 7) proizlazi da dužnik nema imovine, dok prema dopisu Republika Hrvatska Ministarstvo financija, Porezna Uprava, Ispostava Split, proizlazi da dužnik prema bilanci na dan 31.12.2014.godine (list spisa 44-46) ima kratkotrajnu imovinu u iznosu od 38.282,00 kuna.</w:t>
      </w:r>
    </w:p>
    <w:p w:rsidRDefault="00E60C69" w:rsidP="00092119" w:rsidR="00E60C69" w:rsidRPr="002512D1">
      <w:pPr>
        <w:ind w:firstLine="708"/>
        <w:jc w:val="both"/>
        <w:rPr>
          <w:sz w:val="16"/>
          <w:szCs w:val="16"/>
        </w:rPr>
      </w:pPr>
    </w:p>
    <w:p w:rsidRDefault="003315D2" w:rsidP="003315D2" w:rsidR="003315D2" w:rsidRPr="003315D2">
      <w:pPr>
        <w:ind w:firstLine="708"/>
        <w:jc w:val="both"/>
        <w:rPr>
          <w:sz w:val="22"/>
          <w:szCs w:val="22"/>
        </w:rPr>
      </w:pPr>
      <w:r w:rsidRPr="003315D2">
        <w:rPr>
          <w:sz w:val="22"/>
          <w:szCs w:val="22"/>
        </w:rPr>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1A5F8A" w:rsidP="003315D2" w:rsidR="00CA49AB">
      <w:pPr>
        <w:ind w:firstLine="708"/>
        <w:jc w:val="both"/>
        <w:rPr>
          <w:sz w:val="22"/>
          <w:szCs w:val="22"/>
        </w:rPr>
      </w:pPr>
      <w:r>
        <w:rPr>
          <w:sz w:val="22"/>
          <w:szCs w:val="22"/>
        </w:rPr>
        <w:t>Na temelju rezultata prov</w:t>
      </w:r>
      <w:r w:rsidR="00416918">
        <w:rPr>
          <w:sz w:val="22"/>
          <w:szCs w:val="22"/>
        </w:rPr>
        <w:t>edenog prethodnog postupka sud</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2512D1">
        <w:rPr>
          <w:sz w:val="22"/>
          <w:szCs w:val="22"/>
        </w:rPr>
        <w:t xml:space="preserve">, budući da iz bilance dostavljene po dužniku sa stanjem na 31.12.2016.godine proizlazi da dužnik ima zaliha sirovine i materijala u iznosu od 17.739,00 kuna, da ima gotovog novca </w:t>
      </w:r>
      <w:r w:rsidR="00222C59">
        <w:rPr>
          <w:sz w:val="22"/>
          <w:szCs w:val="22"/>
        </w:rPr>
        <w:t>u blagajni i u banci 10.410,00 kuna, da redovito obavlja poslovan</w:t>
      </w:r>
      <w:r w:rsidR="00910050">
        <w:rPr>
          <w:sz w:val="22"/>
          <w:szCs w:val="22"/>
        </w:rPr>
        <w:t>je s tri zaposlena, pa možda i imovine ostvarene poslovanje u međuvremenu od 1. siječnja 2017. godine do danas.</w:t>
      </w:r>
    </w:p>
    <w:p w:rsidRDefault="003236B2" w:rsidP="003315D2" w:rsidR="003236B2" w:rsidRPr="00B87B5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Draško Lambaša</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1557D0">
        <w:rPr>
          <w:b/>
          <w:sz w:val="22"/>
          <w:szCs w:val="22"/>
        </w:rPr>
        <w:t>1</w:t>
      </w:r>
      <w:r w:rsidR="00247DFC">
        <w:rPr>
          <w:b/>
          <w:sz w:val="22"/>
          <w:szCs w:val="22"/>
        </w:rPr>
        <w:t>6</w:t>
      </w:r>
      <w:r w:rsidR="001B0B82">
        <w:rPr>
          <w:b/>
          <w:sz w:val="22"/>
          <w:szCs w:val="22"/>
        </w:rPr>
        <w:t xml:space="preserve">. </w:t>
      </w:r>
      <w:r w:rsidR="00247DFC">
        <w:rPr>
          <w:b/>
          <w:sz w:val="22"/>
          <w:szCs w:val="22"/>
        </w:rPr>
        <w:t>svibnja</w:t>
      </w:r>
      <w:r w:rsidRPr="003315D2">
        <w:rPr>
          <w:b/>
          <w:sz w:val="22"/>
          <w:szCs w:val="22"/>
        </w:rPr>
        <w:t xml:space="preserve"> 201</w:t>
      </w:r>
      <w:r w:rsidR="00247DFC">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8E4764">
        <w:rPr>
          <w:sz w:val="22"/>
          <w:szCs w:val="22"/>
        </w:rPr>
        <w:t>16</w:t>
      </w:r>
      <w:r w:rsidRPr="003315D2">
        <w:rPr>
          <w:sz w:val="22"/>
          <w:szCs w:val="22"/>
        </w:rPr>
        <w:t>.</w:t>
      </w:r>
      <w:r w:rsidR="008E4764">
        <w:rPr>
          <w:sz w:val="22"/>
          <w:szCs w:val="22"/>
        </w:rPr>
        <w:t>05</w:t>
      </w:r>
      <w:r w:rsidRPr="003315D2">
        <w:rPr>
          <w:sz w:val="22"/>
          <w:szCs w:val="22"/>
        </w:rPr>
        <w:t>.201</w:t>
      </w:r>
      <w:r w:rsidR="008E4764">
        <w:rPr>
          <w:sz w:val="22"/>
          <w:szCs w:val="22"/>
        </w:rPr>
        <w:t>7</w:t>
      </w:r>
      <w:r w:rsidRPr="003315D2">
        <w:rPr>
          <w:sz w:val="22"/>
          <w:szCs w:val="22"/>
        </w:rPr>
        <w:t>.g.)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8E4764" w:rsidP="00222D13" w:rsidR="003315D2" w:rsidRPr="00222D13">
      <w:pPr>
        <w:numPr>
          <w:ilvl w:val="0"/>
          <w:numId w:val="1"/>
        </w:numPr>
        <w:tabs>
          <w:tab w:pos="720" w:val="clear"/>
          <w:tab w:pos="0" w:val="num"/>
          <w:tab w:pos="142" w:val="left"/>
        </w:tabs>
        <w:ind w:firstLine="0" w:left="0"/>
        <w:jc w:val="both"/>
        <w:rPr>
          <w:sz w:val="22"/>
          <w:szCs w:val="22"/>
        </w:rPr>
      </w:pPr>
      <w:r w:rsidRPr="004519E5">
        <w:rPr>
          <w:sz w:val="22"/>
          <w:szCs w:val="22"/>
        </w:rPr>
        <w:t xml:space="preserve">Erste &amp; Steiermarkische bank d.d., </w:t>
      </w:r>
      <w:r w:rsidR="00590885" w:rsidRPr="00590885">
        <w:rPr>
          <w:sz w:val="22"/>
          <w:szCs w:val="22"/>
        </w:rPr>
        <w:t>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8E4764">
        <w:rPr>
          <w:sz w:val="22"/>
          <w:szCs w:val="22"/>
        </w:rPr>
        <w:t>Solin</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E62C9C">
        <w:rPr>
          <w:sz w:val="22"/>
          <w:szCs w:val="22"/>
        </w:rPr>
        <w:t>Split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503C05" w:rsidRPr="00590885">
        <w:rPr>
          <w:sz w:val="22"/>
          <w:szCs w:val="22"/>
        </w:rPr>
        <w:t>Splitu,</w:t>
      </w:r>
      <w:r w:rsidR="00887962" w:rsidRPr="00590885">
        <w:rPr>
          <w:sz w:val="22"/>
          <w:szCs w:val="22"/>
        </w:rPr>
        <w:t xml:space="preserve"> ZK odjel </w:t>
      </w:r>
      <w:r w:rsidR="00E84AEE">
        <w:rPr>
          <w:sz w:val="22"/>
          <w:szCs w:val="22"/>
        </w:rPr>
        <w:t>Split i Kaštel Lukšić</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BA4EDD"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 u Splitu.</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0F6FDB">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0C16E6">
      <w:rPr>
        <w:b/>
        <w:sz w:val="22"/>
        <w:szCs w:val="22"/>
      </w:rPr>
      <w:t>1029</w:t>
    </w:r>
    <w:r w:rsidR="00817C58" w:rsidRPr="00817C58">
      <w:rPr>
        <w:b/>
        <w:sz w:val="22"/>
        <w:szCs w:val="22"/>
      </w:rPr>
      <w:t>/2016-</w:t>
    </w:r>
    <w:r w:rsidR="00422FB0">
      <w:rPr>
        <w:b/>
        <w:sz w:val="22"/>
        <w:szCs w:val="22"/>
      </w:rPr>
      <w:t>2</w:t>
    </w:r>
    <w:r w:rsidR="000C16E6">
      <w:rPr>
        <w:b/>
        <w:sz w:val="22"/>
        <w:szCs w:val="22"/>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5140C"/>
    <w:rsid w:val="0005560A"/>
    <w:rsid w:val="00063901"/>
    <w:rsid w:val="00064E57"/>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0F6FDB"/>
    <w:rsid w:val="00100379"/>
    <w:rsid w:val="00105AD2"/>
    <w:rsid w:val="00105FEC"/>
    <w:rsid w:val="00106872"/>
    <w:rsid w:val="00106C86"/>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2E1AFE"/>
    <w:rsid w:val="002F22A6"/>
    <w:rsid w:val="00300A08"/>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5479"/>
    <w:rsid w:val="0038785D"/>
    <w:rsid w:val="003921E6"/>
    <w:rsid w:val="003A0F65"/>
    <w:rsid w:val="003A30AB"/>
    <w:rsid w:val="003B4329"/>
    <w:rsid w:val="003B4CC9"/>
    <w:rsid w:val="003B7EEE"/>
    <w:rsid w:val="003C657F"/>
    <w:rsid w:val="003D4BB6"/>
    <w:rsid w:val="003D7B9F"/>
    <w:rsid w:val="003D7FA2"/>
    <w:rsid w:val="003E339C"/>
    <w:rsid w:val="003E3DC6"/>
    <w:rsid w:val="003F2396"/>
    <w:rsid w:val="00405C8A"/>
    <w:rsid w:val="00405C99"/>
    <w:rsid w:val="004100B9"/>
    <w:rsid w:val="004160E8"/>
    <w:rsid w:val="00416918"/>
    <w:rsid w:val="00417FBF"/>
    <w:rsid w:val="00422FB0"/>
    <w:rsid w:val="00437DC8"/>
    <w:rsid w:val="004451E8"/>
    <w:rsid w:val="00445ABB"/>
    <w:rsid w:val="004519E5"/>
    <w:rsid w:val="00466F16"/>
    <w:rsid w:val="00471AF5"/>
    <w:rsid w:val="00474A12"/>
    <w:rsid w:val="00475924"/>
    <w:rsid w:val="00494989"/>
    <w:rsid w:val="00494FD1"/>
    <w:rsid w:val="004A32BD"/>
    <w:rsid w:val="004B5AF3"/>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1C1F"/>
    <w:rsid w:val="0056317A"/>
    <w:rsid w:val="00580956"/>
    <w:rsid w:val="0058408A"/>
    <w:rsid w:val="005871CB"/>
    <w:rsid w:val="00590885"/>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FB9"/>
    <w:rsid w:val="006A50F7"/>
    <w:rsid w:val="006A7B79"/>
    <w:rsid w:val="006B08FC"/>
    <w:rsid w:val="006B314A"/>
    <w:rsid w:val="006B6037"/>
    <w:rsid w:val="006C17FD"/>
    <w:rsid w:val="006C4470"/>
    <w:rsid w:val="006E0DC6"/>
    <w:rsid w:val="006E4680"/>
    <w:rsid w:val="006E7067"/>
    <w:rsid w:val="006F76D6"/>
    <w:rsid w:val="007020F9"/>
    <w:rsid w:val="007109A8"/>
    <w:rsid w:val="00713BC5"/>
    <w:rsid w:val="00722770"/>
    <w:rsid w:val="007260A6"/>
    <w:rsid w:val="007372A4"/>
    <w:rsid w:val="007436BD"/>
    <w:rsid w:val="007570E5"/>
    <w:rsid w:val="00761C78"/>
    <w:rsid w:val="00770FFA"/>
    <w:rsid w:val="00773B0F"/>
    <w:rsid w:val="00774D41"/>
    <w:rsid w:val="007809E7"/>
    <w:rsid w:val="007813A1"/>
    <w:rsid w:val="0079129D"/>
    <w:rsid w:val="007A5528"/>
    <w:rsid w:val="007B2DA3"/>
    <w:rsid w:val="007B55F3"/>
    <w:rsid w:val="007B5FA2"/>
    <w:rsid w:val="007B6140"/>
    <w:rsid w:val="007C2452"/>
    <w:rsid w:val="007C31AA"/>
    <w:rsid w:val="007D1DEB"/>
    <w:rsid w:val="007E1A83"/>
    <w:rsid w:val="007E1F34"/>
    <w:rsid w:val="007E7A6B"/>
    <w:rsid w:val="007F071D"/>
    <w:rsid w:val="007F7059"/>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C09"/>
    <w:rsid w:val="008E4764"/>
    <w:rsid w:val="00910050"/>
    <w:rsid w:val="00912686"/>
    <w:rsid w:val="009154DF"/>
    <w:rsid w:val="00916497"/>
    <w:rsid w:val="0092003D"/>
    <w:rsid w:val="00922189"/>
    <w:rsid w:val="00925665"/>
    <w:rsid w:val="00925BC9"/>
    <w:rsid w:val="0093147D"/>
    <w:rsid w:val="0093190E"/>
    <w:rsid w:val="00934D73"/>
    <w:rsid w:val="0093502E"/>
    <w:rsid w:val="00940804"/>
    <w:rsid w:val="00950ED0"/>
    <w:rsid w:val="009548B6"/>
    <w:rsid w:val="00960197"/>
    <w:rsid w:val="009603A2"/>
    <w:rsid w:val="0096643A"/>
    <w:rsid w:val="00976018"/>
    <w:rsid w:val="00977FF0"/>
    <w:rsid w:val="00986295"/>
    <w:rsid w:val="009A2F41"/>
    <w:rsid w:val="009A52B0"/>
    <w:rsid w:val="009A5CC2"/>
    <w:rsid w:val="009B6C95"/>
    <w:rsid w:val="009D0E99"/>
    <w:rsid w:val="009D2322"/>
    <w:rsid w:val="009D2E14"/>
    <w:rsid w:val="009D47B0"/>
    <w:rsid w:val="009F3669"/>
    <w:rsid w:val="00A05715"/>
    <w:rsid w:val="00A05918"/>
    <w:rsid w:val="00A06223"/>
    <w:rsid w:val="00A07EFC"/>
    <w:rsid w:val="00A1187C"/>
    <w:rsid w:val="00A12A1A"/>
    <w:rsid w:val="00A15B43"/>
    <w:rsid w:val="00A2285A"/>
    <w:rsid w:val="00A3356F"/>
    <w:rsid w:val="00A33810"/>
    <w:rsid w:val="00A3684E"/>
    <w:rsid w:val="00A36EA1"/>
    <w:rsid w:val="00A37D93"/>
    <w:rsid w:val="00A6231D"/>
    <w:rsid w:val="00A66E4D"/>
    <w:rsid w:val="00A76E03"/>
    <w:rsid w:val="00A866A0"/>
    <w:rsid w:val="00A87FC5"/>
    <w:rsid w:val="00A96DAE"/>
    <w:rsid w:val="00AC1A08"/>
    <w:rsid w:val="00AC1E35"/>
    <w:rsid w:val="00AC2766"/>
    <w:rsid w:val="00AC60AA"/>
    <w:rsid w:val="00AD7A8A"/>
    <w:rsid w:val="00AE1B55"/>
    <w:rsid w:val="00AE276E"/>
    <w:rsid w:val="00AE3CA8"/>
    <w:rsid w:val="00AE4220"/>
    <w:rsid w:val="00AF51CE"/>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4EDD"/>
    <w:rsid w:val="00BA5811"/>
    <w:rsid w:val="00BB1EFD"/>
    <w:rsid w:val="00BB6C16"/>
    <w:rsid w:val="00BC2403"/>
    <w:rsid w:val="00BC2F47"/>
    <w:rsid w:val="00BD5601"/>
    <w:rsid w:val="00BE2F03"/>
    <w:rsid w:val="00BE6472"/>
    <w:rsid w:val="00BF1EE0"/>
    <w:rsid w:val="00BF4E2A"/>
    <w:rsid w:val="00BF6193"/>
    <w:rsid w:val="00BF668A"/>
    <w:rsid w:val="00C02364"/>
    <w:rsid w:val="00C06163"/>
    <w:rsid w:val="00C150DF"/>
    <w:rsid w:val="00C1564B"/>
    <w:rsid w:val="00C17697"/>
    <w:rsid w:val="00C208A2"/>
    <w:rsid w:val="00C25750"/>
    <w:rsid w:val="00C3316C"/>
    <w:rsid w:val="00C452A3"/>
    <w:rsid w:val="00C4610F"/>
    <w:rsid w:val="00C802DA"/>
    <w:rsid w:val="00C87615"/>
    <w:rsid w:val="00C90CC9"/>
    <w:rsid w:val="00CA49AB"/>
    <w:rsid w:val="00CB18E7"/>
    <w:rsid w:val="00CB1F15"/>
    <w:rsid w:val="00CC24A1"/>
    <w:rsid w:val="00CD0D7C"/>
    <w:rsid w:val="00CD713B"/>
    <w:rsid w:val="00CD7839"/>
    <w:rsid w:val="00CE00EF"/>
    <w:rsid w:val="00CE2563"/>
    <w:rsid w:val="00CE25B2"/>
    <w:rsid w:val="00CE4B1B"/>
    <w:rsid w:val="00CE637D"/>
    <w:rsid w:val="00CE7A86"/>
    <w:rsid w:val="00CF1828"/>
    <w:rsid w:val="00CF7655"/>
    <w:rsid w:val="00D03C41"/>
    <w:rsid w:val="00D04C32"/>
    <w:rsid w:val="00D064DB"/>
    <w:rsid w:val="00D07F68"/>
    <w:rsid w:val="00D26414"/>
    <w:rsid w:val="00D271AA"/>
    <w:rsid w:val="00D31006"/>
    <w:rsid w:val="00D312E6"/>
    <w:rsid w:val="00D32128"/>
    <w:rsid w:val="00D341B5"/>
    <w:rsid w:val="00D37DF6"/>
    <w:rsid w:val="00D448DF"/>
    <w:rsid w:val="00D4532E"/>
    <w:rsid w:val="00D461D4"/>
    <w:rsid w:val="00D53438"/>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6924"/>
    <w:rsid w:val="00E57F7E"/>
    <w:rsid w:val="00E60C69"/>
    <w:rsid w:val="00E62C9C"/>
    <w:rsid w:val="00E70B18"/>
    <w:rsid w:val="00E71B49"/>
    <w:rsid w:val="00E72BD8"/>
    <w:rsid w:val="00E737EF"/>
    <w:rsid w:val="00E767E8"/>
    <w:rsid w:val="00E84AEE"/>
    <w:rsid w:val="00E876B0"/>
    <w:rsid w:val="00E91F84"/>
    <w:rsid w:val="00EA138D"/>
    <w:rsid w:val="00EA3204"/>
    <w:rsid w:val="00EA541E"/>
    <w:rsid w:val="00EB58C4"/>
    <w:rsid w:val="00EB7AAE"/>
    <w:rsid w:val="00EC18A9"/>
    <w:rsid w:val="00EC637D"/>
    <w:rsid w:val="00EE0EE0"/>
    <w:rsid w:val="00EF480C"/>
    <w:rsid w:val="00EF6C3B"/>
    <w:rsid w:val="00F024D7"/>
    <w:rsid w:val="00F02CE3"/>
    <w:rsid w:val="00F04726"/>
    <w:rsid w:val="00F05794"/>
    <w:rsid w:val="00F1646D"/>
    <w:rsid w:val="00F16825"/>
    <w:rsid w:val="00F2452B"/>
    <w:rsid w:val="00F37A4F"/>
    <w:rsid w:val="00F637BE"/>
    <w:rsid w:val="00F754E2"/>
    <w:rsid w:val="00F86457"/>
    <w:rsid w:val="00FA0FB8"/>
    <w:rsid w:val="00FA25AB"/>
    <w:rsid w:val="00FA4539"/>
    <w:rsid w:val="00FA7E43"/>
    <w:rsid w:val="00FB237C"/>
    <w:rsid w:val="00FB2875"/>
    <w:rsid w:val="00FC5D91"/>
    <w:rsid w:val="00FD6706"/>
    <w:rsid w:val="00FE023B"/>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0F6FDB"/>
    <w:rPr>
      <w:color w:val="808080"/>
      <w:bdr w:space="0" w:sz="0" w:color="auto" w:val="none"/>
      <w:shd w:fill="auto" w:color="auto" w:val="clear"/>
    </w:rPr>
  </w:style>
  <w:style w:customStyle="true" w:styleId="eSPISCCParagraphDefaultFont" w:type="character">
    <w:name w:val="eSPIS_CC_Paragraph Default Font"/>
    <w:basedOn w:val="Zadanifontodlomka"/>
    <w:rsid w:val="000F6FD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F6FD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F6FD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F6FD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0F6FDB"/>
    <w:rPr>
      <w:color w:val="808080"/>
      <w:bdr w:color="auto" w:space="0" w:sz="0" w:val="none"/>
      <w:shd w:color="auto" w:fill="auto" w:val="clear"/>
    </w:rPr>
  </w:style>
  <w:style w:customStyle="1" w:styleId="eSPISCCParagraphDefaultFont" w:type="character">
    <w:name w:val="eSPIS_CC_Paragraph Default Font"/>
    <w:basedOn w:val="Zadanifontodlomka"/>
    <w:rsid w:val="000F6FD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F6FD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F6FD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F6FD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TRI BRATA j.d.o.o. za pekarstvo i ugostiteljstvo</izvorni_sadrzaj>
    <derivirana_varijabla naziv="DomainObject.Predmet.ProtustrankaFormated_1">  TRI BRATA j.d.o.o. za pekarstvo i ugostiteljstvo</derivirana_varijabla>
  </DomainObject.Predmet.ProtustrankaFormated>
  <DomainObject.Predmet.ProtustrankaFormatedOIB>
    <izvorni_sadrzaj>  TRI BRATA j.d.o.o. za pekarstvo i ugostiteljstvo, OIB 64850432241</izvorni_sadrzaj>
    <derivirana_varijabla naziv="DomainObject.Predmet.ProtustrankaFormatedOIB_1">  TRI BRATA j.d.o.o. za pekarstvo i ugostiteljstvo, OIB 64850432241</derivirana_varijabla>
  </DomainObject.Predmet.ProtustrankaFormatedOIB>
  <DomainObject.Predmet.ProtustrankaFormatedWithAdress>
    <izvorni_sadrzaj> TRI BRATA j.d.o.o. za pekarstvo i ugostiteljstvo, Put Majdana 14 A, 21231 Klis</izvorni_sadrzaj>
    <derivirana_varijabla naziv="DomainObject.Predmet.ProtustrankaFormatedWithAdress_1"> TRI BRATA j.d.o.o. za pekarstvo i ugostiteljstvo, Put Majdana 14 A, 21231 Klis</derivirana_varijabla>
  </DomainObject.Predmet.ProtustrankaFormatedWithAdress>
  <DomainObject.Predmet.ProtustrankaFormatedWithAdressOIB>
    <izvorni_sadrzaj> TRI BRATA j.d.o.o. za pekarstvo i ugostiteljstvo, OIB 64850432241, Put Majdana 14 A, 21231 Klis</izvorni_sadrzaj>
    <derivirana_varijabla naziv="DomainObject.Predmet.ProtustrankaFormatedWithAdressOIB_1"> TRI BRATA j.d.o.o. za pekarstvo i ugostiteljstvo, OIB 64850432241, Put Majdana 14 A, 21231 Klis</derivirana_varijabla>
  </DomainObject.Predmet.ProtustrankaFormatedWithAdressOIB>
  <DomainObject.Predmet.ProtustrankaWithAdress>
    <izvorni_sadrzaj>TRI BRATA j.d.o.o. za pekarstvo i ugostiteljstvo Put Majdana 14 A, 21231 Klis</izvorni_sadrzaj>
    <derivirana_varijabla naziv="DomainObject.Predmet.ProtustrankaWithAdress_1">TRI BRATA j.d.o.o. za pekarstvo i ugostiteljstvo Put Majdana 14 A, 21231 Klis</derivirana_varijabla>
  </DomainObject.Predmet.ProtustrankaWithAdress>
  <DomainObject.Predmet.ProtustrankaWithAdressOIB>
    <izvorni_sadrzaj>TRI BRATA j.d.o.o. za pekarstvo i ugostiteljstvo, OIB 64850432241, Put Majdana 14 A, 21231 Klis</izvorni_sadrzaj>
    <derivirana_varijabla naziv="DomainObject.Predmet.ProtustrankaWithAdressOIB_1">TRI BRATA j.d.o.o. za pekarstvo i ugostiteljstvo, OIB 64850432241, Put Majdana 14 A, 21231 Klis</derivirana_varijabla>
  </DomainObject.Predmet.ProtustrankaWithAdressOIB>
  <DomainObject.Predmet.ProtustrankaNazivFormated>
    <izvorni_sadrzaj>TRI BRATA j.d.o.o. za pekarstvo i ugostiteljstvo</izvorni_sadrzaj>
    <derivirana_varijabla naziv="DomainObject.Predmet.ProtustrankaNazivFormated_1">TRI BRATA j.d.o.o. za pekarstvo i ugostiteljstvo</derivirana_varijabla>
  </DomainObject.Predmet.ProtustrankaNazivFormated>
  <DomainObject.Predmet.ProtustrankaNazivFormatedOIB>
    <izvorni_sadrzaj>TRI BRATA j.d.o.o. za pekarstvo i ugostiteljstvo, OIB 64850432241</izvorni_sadrzaj>
    <derivirana_varijabla naziv="DomainObject.Predmet.ProtustrankaNazivFormatedOIB_1">TRI BRATA j.d.o.o. za pekarstvo i ugostiteljstvo, OIB 64850432241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9717.47</izvorni_sadrzaj>
    <derivirana_varijabla naziv="DomainObject.Predmet.TrenutnaVrijednost_1">9717.47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TRI BRATA j.d.o.o. za pekarstvo i ugostiteljstvo</item>
    </izvorni_sadrzaj>
    <derivirana_varijabla naziv="DomainObject.Predmet.ProtuStrankaListFormated_1">
      <item>TRI BRATA j.d.o.o. za pekarstvo i ugostiteljstvo</item>
    </derivirana_varijabla>
  </DomainObject.Predmet.ProtuStrankaListFormated>
  <DomainObject.Predmet.ProtuStrankaListFormatedOIB>
    <izvorni_sadrzaj>
      <item>TRI BRATA j.d.o.o. za pekarstvo i ugostiteljstvo, OIB 64850432241</item>
    </izvorni_sadrzaj>
    <derivirana_varijabla naziv="DomainObject.Predmet.ProtuStrankaListFormatedOIB_1">
      <item>TRI BRATA j.d.o.o. za pekarstvo i ugostiteljstvo, OIB 64850432241</item>
    </derivirana_varijabla>
  </DomainObject.Predmet.ProtuStrankaListFormatedOIB>
  <DomainObject.Predmet.ProtuStrankaListFormatedWithAdress>
    <izvorni_sadrzaj>
      <item>TRI BRATA j.d.o.o. za pekarstvo i ugostiteljstvo, Put Majdana 14 A, 21231 Klis</item>
    </izvorni_sadrzaj>
    <derivirana_varijabla naziv="DomainObject.Predmet.ProtuStrankaListFormatedWithAdress_1">
      <item>TRI BRATA j.d.o.o. za pekarstvo i ugostiteljstvo, Put Majdana 14 A, 21231 Klis</item>
    </derivirana_varijabla>
  </DomainObject.Predmet.ProtuStrankaListFormatedWithAdress>
  <DomainObject.Predmet.ProtuStrankaListFormatedWithAdressOIB>
    <izvorni_sadrzaj>
      <item>TRI BRATA j.d.o.o. za pekarstvo i ugostiteljstvo, OIB 64850432241, Put Majdana 14 A, 21231 Klis</item>
    </izvorni_sadrzaj>
    <derivirana_varijabla naziv="DomainObject.Predmet.ProtuStrankaListFormatedWithAdressOIB_1">
      <item>TRI BRATA j.d.o.o. za pekarstvo i ugostiteljstvo, OIB 64850432241, Put Majdana 14 A, 21231 Klis</item>
    </derivirana_varijabla>
  </DomainObject.Predmet.ProtuStrankaListFormatedWithAdressOIB>
  <DomainObject.Predmet.ProtuStrankaListNazivFormated>
    <izvorni_sadrzaj>
      <item>TRI BRATA j.d.o.o. za pekarstvo i ugostiteljstvo</item>
    </izvorni_sadrzaj>
    <derivirana_varijabla naziv="DomainObject.Predmet.ProtuStrankaListNazivFormated_1">
      <item>TRI BRATA j.d.o.o. za pekarstvo i ugostiteljstvo</item>
    </derivirana_varijabla>
  </DomainObject.Predmet.ProtuStrankaListNazivFormated>
  <DomainObject.Predmet.ProtuStrankaListNazivFormatedOIB>
    <izvorni_sadrzaj>
      <item>TRI BRATA j.d.o.o. za pekarstvo i ugostiteljstvo, OIB 64850432241</item>
    </izvorni_sadrzaj>
    <derivirana_varijabla naziv="DomainObject.Predmet.ProtuStrankaListNazivFormatedOIB_1">
      <item>TRI BRATA j.d.o.o. za pekarstvo i ugostiteljstvo, OIB 64850432241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TRI BRATA j.d.o.o. za pekarstvo i ugostiteljstvo</izvorni_sadrzaj>
    <derivirana_varijabla naziv="DomainObject.Predmet.ProtustrankaIDrugi_1">TRI BRATA j.d.o.o. za pekarstvo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TRI BRATA j.d.o.o. za pekarstvo i ugostiteljstvo, OIB 64850432241, Put Majdana 14 A, 21231 Klis</izvorni_sadrzaj>
    <derivirana_varijabla naziv="DomainObject.Predmet.ProtustrankaIDrugiAdressOIB_1">TRI BRATA j.d.o.o. za pekarstvo i ugostiteljstvo, OIB 64850432241, Put Majdana 14 A,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 BRATA j.d.o.o. za pekarstvo i ugostiteljstvo</item>
      <item>FINANCIJSKA AGENCIJA, RC SPLIT</item>
    </izvorni_sadrzaj>
    <derivirana_varijabla naziv="DomainObject.Predmet.SudioniciListNaziv_1">
      <item>TRI BRATA j.d.o.o. za pekarstvo i ugostiteljstvo</item>
      <item>FINANCIJSKA AGENCIJA, RC SPLIT</item>
    </derivirana_varijabla>
  </DomainObject.Predmet.SudioniciListNaziv>
  <DomainObject.Predmet.SudioniciListAdressOIB>
    <izvorni_sadrzaj>
      <item>TRI BRATA j.d.o.o. za pekarstvo i ugostiteljstvo, OIB 64850432241, Put Majdana 14 A,21231 Klis</item>
      <item>FINANCIJSKA AGENCIJA, RC SPLIT, OIB 85821130368, Mažuranićevo šetalište 24 b,21000 Split</item>
    </izvorni_sadrzaj>
    <derivirana_varijabla naziv="DomainObject.Predmet.SudioniciListAdressOIB_1">
      <item>TRI BRATA j.d.o.o. za pekarstvo i ugostiteljstvo, OIB 64850432241, Put Majdana 14 A,21231 Klis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64850432241</item>
      <item>, OIB 85821130368</item>
    </izvorni_sadrzaj>
    <derivirana_varijabla naziv="DomainObject.Predmet.SudioniciListNazivOIB_1">
      <item>, OIB 64850432241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1293</properties:Words>
  <properties:Characters>7193</properties:Characters>
  <properties:Lines>165</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2017-05-16T12:58:00Z</dcterms:created>
  <dc:creator>Srđan Gavranić</dc:creator>
  <cp:lastModifiedBy>Srđan Gavranić</cp:lastModifiedBy>
  <cp:lastPrinted>2017-05-16T13:00:00Z</cp:lastPrinted>
  <dcterms:modified xmlns:xsi="http://www.w3.org/2001/XMLSchema-instance" xsi:type="dcterms:W3CDTF">2017-05-16T13:03:00Z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