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ce876" w14:paraId="9ece876" w:rsidRDefault="003C59AC" w:rsidP="00910611" w:rsidR="003C59AC">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C59AC" w:rsidP="00910611" w:rsidR="003C59AC">
      <w:r>
        <w:rPr>
          <w:rFonts w:eastAsia="MS Mincho"/>
        </w:rPr>
        <w:t xml:space="preserve">   REPUBLIKA HRVATSKA</w:t>
      </w:r>
    </w:p>
    <w:p w:rsidRDefault="003C59AC" w:rsidP="00910611" w:rsidR="003C59AC">
      <w:r>
        <w:rPr>
          <w:rFonts w:eastAsia="MS Mincho"/>
        </w:rPr>
        <w:t>TRGOVAČKI SUD U RIJECI</w:t>
      </w:r>
    </w:p>
    <w:p w:rsidRDefault="003C59AC" w:rsidR="003C59AC" w:rsidRPr="00910611">
      <w:pPr>
        <w:rPr>
          <w:rFonts w:eastAsia="MS Mincho"/>
        </w:rPr>
      </w:pPr>
      <w:r>
        <w:rPr>
          <w:rFonts w:eastAsia="MS Mincho"/>
        </w:rPr>
        <w:t xml:space="preserve">       Rijeka, Zadarska 1 i 3</w:t>
      </w:r>
    </w:p>
    <w:p w:rsidRDefault="003C59AC" w:rsidP="00910611" w:rsidR="003C59AC" w:rsidRPr="00910611"/>
    <w:p w:rsidRDefault="002C1E6C" w:rsidP="002C1E6C" w:rsidR="002C1E6C" w:rsidRPr="004008DD">
      <w:pPr>
        <w:rPr>
          <w:rFonts w:hAnsi="Times New Roman" w:ascii="Times New Roman"/>
        </w:rPr>
      </w:pPr>
    </w:p>
    <w:p w:rsidRDefault="00E53495" w:rsidP="002C1E6C" w:rsidR="00E53495" w:rsidRPr="004008DD">
      <w:pPr>
        <w:rPr>
          <w:rFonts w:hAnsi="Times New Roman" w:ascii="Times New Roman"/>
        </w:rPr>
      </w:pPr>
    </w:p>
    <w:p w:rsidRDefault="005213D4" w:rsidP="002C1E6C" w:rsidR="005213D4">
      <w:pPr>
        <w:rPr>
          <w:rFonts w:hAnsi="Times New Roman" w:ascii="Times New Roman"/>
          <w:b w:val="false"/>
          <w:lang w:val="hr-HR"/>
        </w:rPr>
      </w:pPr>
    </w:p>
    <w:p w:rsidRDefault="002C1E6C" w:rsidP="002C1E6C" w:rsidR="002C1E6C">
      <w:pPr>
        <w:rPr>
          <w:rFonts w:hAnsi="Times New Roman" w:ascii="Times New Roman"/>
          <w:b w:val="false"/>
          <w:lang w:val="hr-HR"/>
        </w:rPr>
      </w:pPr>
      <w:r w:rsidRPr="004008DD">
        <w:rPr>
          <w:rFonts w:hAnsi="Times New Roman" w:ascii="Times New Roman"/>
          <w:b w:val="false"/>
          <w:lang w:val="hr-HR"/>
        </w:rPr>
        <w:tab/>
      </w:r>
      <w:r w:rsidRPr="004008DD">
        <w:rPr>
          <w:rFonts w:hAnsi="Times New Roman" w:ascii="Times New Roman"/>
          <w:b w:val="false"/>
          <w:lang w:val="hr-HR"/>
        </w:rPr>
        <w:tab/>
      </w:r>
    </w:p>
    <w:p w:rsidRDefault="004008DD" w:rsidP="004008DD" w:rsidR="004008DD" w:rsidRPr="004008DD">
      <w:pPr>
        <w:jc w:val="center"/>
        <w:rPr>
          <w:rFonts w:hAnsi="Times New Roman" w:ascii="Times New Roman"/>
          <w:bCs/>
          <w:lang w:val="hr-HR"/>
        </w:rPr>
      </w:pPr>
      <w:r>
        <w:rPr>
          <w:rFonts w:hAnsi="Times New Roman" w:ascii="Times New Roman"/>
          <w:lang w:val="hr-HR"/>
        </w:rPr>
        <w:t>R E P U B L I K A    H R V A T S K A</w:t>
      </w:r>
    </w:p>
    <w:p w:rsidRDefault="00636619" w:rsidP="002C1E6C" w:rsidR="00636619" w:rsidRPr="004008DD">
      <w:pPr>
        <w:jc w:val="center"/>
        <w:rPr>
          <w:rFonts w:hAnsi="Times New Roman" w:ascii="Times New Roman"/>
          <w:bCs/>
          <w:lang w:val="hr-HR"/>
        </w:rPr>
      </w:pPr>
    </w:p>
    <w:p w:rsidRDefault="002C1E6C" w:rsidP="002C1E6C" w:rsidR="002C1E6C" w:rsidRPr="004008DD">
      <w:pPr>
        <w:jc w:val="center"/>
        <w:rPr>
          <w:rFonts w:hAnsi="Times New Roman" w:ascii="Times New Roman"/>
          <w:bCs/>
          <w:lang w:val="hr-HR"/>
        </w:rPr>
      </w:pPr>
      <w:r w:rsidRPr="004008DD">
        <w:rPr>
          <w:rFonts w:hAnsi="Times New Roman" w:ascii="Times New Roman"/>
          <w:bCs/>
          <w:lang w:val="hr-HR"/>
        </w:rPr>
        <w:t>R J E Š E N J E</w:t>
      </w:r>
    </w:p>
    <w:p w:rsidRDefault="005213D4" w:rsidP="002C1E6C" w:rsidR="005213D4" w:rsidRPr="004008DD">
      <w:pPr>
        <w:jc w:val="center"/>
        <w:rPr>
          <w:rFonts w:hAnsi="Times New Roman" w:ascii="Times New Roman"/>
          <w:b w:val="false"/>
          <w:lang w:val="hr-HR"/>
        </w:rPr>
      </w:pPr>
    </w:p>
    <w:p w:rsidRDefault="002C1E6C" w:rsidP="004008DD" w:rsidR="002C1E6C" w:rsidRPr="004008DD">
      <w:pPr>
        <w:ind w:firstLine="720"/>
        <w:jc w:val="both"/>
        <w:rPr>
          <w:rFonts w:hAnsi="Times New Roman" w:ascii="Times New Roman"/>
          <w:b w:val="false"/>
          <w:lang w:val="hr-HR"/>
        </w:rPr>
      </w:pPr>
      <w:r w:rsidRPr="004008DD">
        <w:rPr>
          <w:rFonts w:hAnsi="Times New Roman" w:ascii="Times New Roman"/>
          <w:b w:val="false"/>
          <w:lang w:val="hr-HR"/>
        </w:rPr>
        <w:t>Trgovački sud u Rijeci,</w:t>
      </w:r>
      <w:r w:rsidR="0080042A">
        <w:rPr>
          <w:rFonts w:hAnsi="Times New Roman" w:ascii="Times New Roman"/>
          <w:b w:val="false"/>
          <w:lang w:val="hr-HR"/>
        </w:rPr>
        <w:t xml:space="preserve"> </w:t>
      </w:r>
      <w:r w:rsidR="0080042A" w:rsidRPr="0080042A">
        <w:rPr>
          <w:rFonts w:hAnsi="Times New Roman" w:ascii="Times New Roman"/>
          <w:b w:val="false"/>
          <w:lang w:val="hr-HR"/>
        </w:rPr>
        <w:t>OIB 88785964957</w:t>
      </w:r>
      <w:r w:rsidR="0080042A">
        <w:rPr>
          <w:rFonts w:hAnsi="Times New Roman" w:ascii="Times New Roman"/>
          <w:b w:val="false"/>
          <w:lang w:val="hr-HR"/>
        </w:rPr>
        <w:t>,</w:t>
      </w:r>
      <w:r w:rsidRPr="004008DD">
        <w:rPr>
          <w:rFonts w:hAnsi="Times New Roman" w:ascii="Times New Roman"/>
          <w:b w:val="false"/>
          <w:lang w:val="hr-HR"/>
        </w:rPr>
        <w:t xml:space="preserve"> po stečajnom sucu Danieli Korlević, u stečajnom postupku nad </w:t>
      </w:r>
      <w:r w:rsidR="00CF38D4">
        <w:rPr>
          <w:rFonts w:hAnsi="Times New Roman" w:ascii="Times New Roman"/>
          <w:b w:val="false"/>
          <w:lang w:val="hr-HR"/>
        </w:rPr>
        <w:t>dužnik</w:t>
      </w:r>
      <w:r w:rsidR="008D6EFB">
        <w:rPr>
          <w:rFonts w:hAnsi="Times New Roman" w:ascii="Times New Roman"/>
          <w:b w:val="false"/>
          <w:lang w:val="hr-HR"/>
        </w:rPr>
        <w:t>om</w:t>
      </w:r>
      <w:r w:rsidR="00804870">
        <w:rPr>
          <w:rFonts w:hAnsi="Times New Roman" w:ascii="Times New Roman"/>
          <w:b w:val="false"/>
          <w:lang w:val="hr-HR"/>
        </w:rPr>
        <w:t xml:space="preserve"> </w:t>
      </w:r>
      <w:r w:rsidR="00706A3D">
        <w:rPr>
          <w:rFonts w:hAnsi="Times New Roman" w:ascii="Times New Roman"/>
          <w:lang w:val="hr-HR"/>
        </w:rPr>
        <w:t>HOTEL MIRAMARE d.o.o. Crikvenica, Trg bana Jelačića 2</w:t>
      </w:r>
      <w:r w:rsidR="00BB57CC">
        <w:rPr>
          <w:rFonts w:hAnsi="Times New Roman" w:ascii="Times New Roman"/>
          <w:lang w:val="hr-HR"/>
        </w:rPr>
        <w:t xml:space="preserve">, </w:t>
      </w:r>
      <w:r w:rsidR="00706A3D">
        <w:rPr>
          <w:rFonts w:hAnsi="Times New Roman" w:ascii="Times New Roman"/>
          <w:lang w:val="hr-HR"/>
        </w:rPr>
        <w:t>OIB 14398490265</w:t>
      </w:r>
      <w:r w:rsidR="00BB57CC">
        <w:rPr>
          <w:rFonts w:hAnsi="Times New Roman" w:ascii="Times New Roman"/>
          <w:lang w:val="hr-HR"/>
        </w:rPr>
        <w:t xml:space="preserve">, </w:t>
      </w:r>
      <w:r w:rsidRPr="004008DD">
        <w:rPr>
          <w:rFonts w:hAnsi="Times New Roman" w:ascii="Times New Roman"/>
          <w:b w:val="false"/>
          <w:lang w:val="hr-HR"/>
        </w:rPr>
        <w:t>dana</w:t>
      </w:r>
      <w:r w:rsidR="004F58B8" w:rsidRPr="004008DD">
        <w:rPr>
          <w:rFonts w:hAnsi="Times New Roman" w:ascii="Times New Roman"/>
          <w:b w:val="false"/>
          <w:lang w:val="hr-HR"/>
        </w:rPr>
        <w:t xml:space="preserve"> </w:t>
      </w:r>
      <w:r w:rsidR="00706A3D">
        <w:rPr>
          <w:rFonts w:hAnsi="Times New Roman" w:ascii="Times New Roman"/>
          <w:b w:val="false"/>
          <w:lang w:val="hr-HR"/>
        </w:rPr>
        <w:t>1</w:t>
      </w:r>
      <w:r w:rsidR="00BB57CC">
        <w:rPr>
          <w:rFonts w:hAnsi="Times New Roman" w:ascii="Times New Roman"/>
          <w:b w:val="false"/>
          <w:lang w:val="hr-HR"/>
        </w:rPr>
        <w:t xml:space="preserve">. </w:t>
      </w:r>
      <w:r w:rsidR="00706A3D">
        <w:rPr>
          <w:rFonts w:hAnsi="Times New Roman" w:ascii="Times New Roman"/>
          <w:b w:val="false"/>
          <w:lang w:val="hr-HR"/>
        </w:rPr>
        <w:t xml:space="preserve">ožujka </w:t>
      </w:r>
      <w:r w:rsidR="00BB57CC">
        <w:rPr>
          <w:rFonts w:hAnsi="Times New Roman" w:ascii="Times New Roman"/>
          <w:b w:val="false"/>
          <w:lang w:val="hr-HR"/>
        </w:rPr>
        <w:t>2018</w:t>
      </w:r>
      <w:r w:rsidR="00636619">
        <w:rPr>
          <w:rFonts w:hAnsi="Times New Roman" w:ascii="Times New Roman"/>
          <w:b w:val="false"/>
          <w:lang w:val="hr-HR"/>
        </w:rPr>
        <w:t>.</w:t>
      </w:r>
      <w:r w:rsidRPr="004008DD">
        <w:rPr>
          <w:rFonts w:hAnsi="Times New Roman" w:ascii="Times New Roman"/>
          <w:b w:val="false"/>
          <w:lang w:val="hr-HR"/>
        </w:rPr>
        <w:t xml:space="preserve"> godine</w:t>
      </w:r>
    </w:p>
    <w:p w:rsidRDefault="006C6165" w:rsidP="002C1E6C" w:rsidR="006C6165" w:rsidRPr="004008DD">
      <w:pPr>
        <w:jc w:val="both"/>
        <w:rPr>
          <w:rFonts w:hAnsi="Times New Roman" w:ascii="Times New Roman"/>
          <w:b w:val="false"/>
          <w:lang w:val="hr-HR"/>
        </w:rPr>
      </w:pPr>
    </w:p>
    <w:p w:rsidRDefault="002C1E6C" w:rsidP="00C67912" w:rsidR="00C67912" w:rsidRPr="00BB57CC">
      <w:pPr>
        <w:jc w:val="center"/>
        <w:rPr>
          <w:rFonts w:hAnsi="Times New Roman" w:ascii="Times New Roman"/>
          <w:b w:val="false"/>
          <w:lang w:val="hr-HR"/>
        </w:rPr>
      </w:pPr>
      <w:r w:rsidRPr="00BB57CC">
        <w:rPr>
          <w:rFonts w:hAnsi="Times New Roman" w:ascii="Times New Roman"/>
          <w:b w:val="false"/>
          <w:lang w:val="hr-HR"/>
        </w:rPr>
        <w:t>r i j e š i o</w:t>
      </w:r>
      <w:r w:rsidR="004F58B8" w:rsidRPr="00BB57CC">
        <w:rPr>
          <w:rFonts w:hAnsi="Times New Roman" w:ascii="Times New Roman"/>
          <w:b w:val="false"/>
          <w:lang w:val="hr-HR"/>
        </w:rPr>
        <w:t xml:space="preserve"> </w:t>
      </w:r>
      <w:r w:rsidR="004008DD" w:rsidRPr="00BB57CC">
        <w:rPr>
          <w:rFonts w:hAnsi="Times New Roman" w:ascii="Times New Roman"/>
          <w:b w:val="false"/>
          <w:lang w:val="hr-HR"/>
        </w:rPr>
        <w:t xml:space="preserve"> </w:t>
      </w:r>
      <w:r w:rsidRPr="00BB57CC">
        <w:rPr>
          <w:rFonts w:hAnsi="Times New Roman" w:ascii="Times New Roman"/>
          <w:b w:val="false"/>
          <w:lang w:val="hr-HR"/>
        </w:rPr>
        <w:t xml:space="preserve">  j e</w:t>
      </w:r>
    </w:p>
    <w:p w:rsidRDefault="00C67912" w:rsidP="00C67912" w:rsidR="00C67912">
      <w:pPr>
        <w:jc w:val="center"/>
        <w:rPr>
          <w:rFonts w:hAnsi="Times New Roman" w:ascii="Times New Roman"/>
          <w:b w:val="false"/>
          <w:lang w:val="hr-HR"/>
        </w:rPr>
      </w:pPr>
    </w:p>
    <w:p w:rsidRDefault="00CF38D4" w:rsidP="00CF38D4" w:rsidR="009B1DFB" w:rsidRPr="00C67912">
      <w:pPr>
        <w:pStyle w:val="Odlomakpopisa"/>
        <w:ind w:left="0"/>
        <w:jc w:val="both"/>
        <w:rPr>
          <w:rFonts w:hAnsi="Times New Roman" w:ascii="Times New Roman"/>
          <w:b w:val="false"/>
          <w:lang w:val="hr-HR"/>
        </w:rPr>
      </w:pPr>
      <w:r>
        <w:rPr>
          <w:rFonts w:hAnsi="Times New Roman" w:ascii="Times New Roman"/>
          <w:b w:val="false"/>
          <w:lang w:val="hr-HR"/>
        </w:rPr>
        <w:tab/>
      </w:r>
      <w:r w:rsidR="009B1DFB" w:rsidRPr="00C67912">
        <w:rPr>
          <w:rFonts w:hAnsi="Times New Roman" w:ascii="Times New Roman"/>
          <w:b w:val="false"/>
          <w:lang w:val="hr-HR"/>
        </w:rPr>
        <w:t>Završno ročište</w:t>
      </w:r>
      <w:r w:rsidR="008B6671" w:rsidRPr="00C67912">
        <w:rPr>
          <w:rFonts w:hAnsi="Times New Roman" w:ascii="Times New Roman"/>
          <w:b w:val="false"/>
          <w:lang w:val="hr-HR"/>
        </w:rPr>
        <w:t xml:space="preserve"> </w:t>
      </w:r>
      <w:r w:rsidR="009B1DFB" w:rsidRPr="00C67912">
        <w:rPr>
          <w:rFonts w:hAnsi="Times New Roman" w:ascii="Times New Roman"/>
          <w:b w:val="false"/>
          <w:lang w:val="hr-HR"/>
        </w:rPr>
        <w:t>vjerovnika (Skupština vjero</w:t>
      </w:r>
      <w:r w:rsidR="00C67912">
        <w:rPr>
          <w:rFonts w:hAnsi="Times New Roman" w:ascii="Times New Roman"/>
          <w:b w:val="false"/>
          <w:lang w:val="hr-HR"/>
        </w:rPr>
        <w:t xml:space="preserve">vnika) u stečajnom postupku </w:t>
      </w:r>
      <w:r w:rsidRPr="00CF38D4">
        <w:rPr>
          <w:rFonts w:hAnsi="Times New Roman" w:ascii="Times New Roman"/>
          <w:b w:val="false"/>
          <w:lang w:val="hr-HR"/>
        </w:rPr>
        <w:t xml:space="preserve">nad </w:t>
      </w:r>
      <w:r w:rsidR="008D6EFB">
        <w:rPr>
          <w:rFonts w:hAnsi="Times New Roman" w:ascii="Times New Roman"/>
          <w:b w:val="false"/>
          <w:lang w:val="hr-HR"/>
        </w:rPr>
        <w:t>dužnikom</w:t>
      </w:r>
      <w:r w:rsidRPr="00CF38D4">
        <w:rPr>
          <w:rFonts w:hAnsi="Times New Roman" w:ascii="Times New Roman"/>
          <w:b w:val="false"/>
          <w:lang w:val="hr-HR"/>
        </w:rPr>
        <w:t xml:space="preserve"> </w:t>
      </w:r>
      <w:r w:rsidR="00706A3D">
        <w:rPr>
          <w:rFonts w:hAnsi="Times New Roman" w:ascii="Times New Roman"/>
          <w:lang w:val="hr-HR"/>
        </w:rPr>
        <w:t xml:space="preserve">HOTEL MIRAMARE d.o.o. Crikvenica, Trg bana Jelačića 2, </w:t>
      </w:r>
      <w:r w:rsidR="008B6671" w:rsidRPr="00C67912">
        <w:rPr>
          <w:rFonts w:hAnsi="Times New Roman" w:ascii="Times New Roman"/>
          <w:b w:val="false"/>
          <w:lang w:val="hr-HR"/>
        </w:rPr>
        <w:t>određuje</w:t>
      </w:r>
      <w:r w:rsidR="009B1DFB" w:rsidRPr="00C67912">
        <w:rPr>
          <w:rFonts w:hAnsi="Times New Roman" w:ascii="Times New Roman"/>
          <w:b w:val="false"/>
          <w:lang w:val="hr-HR"/>
        </w:rPr>
        <w:t xml:space="preserve"> se za dan</w:t>
      </w:r>
    </w:p>
    <w:p w:rsidRDefault="00944AB1" w:rsidP="009B1DFB" w:rsidR="004F58B8" w:rsidRPr="004008DD">
      <w:pPr>
        <w:jc w:val="center"/>
        <w:rPr>
          <w:rFonts w:hAnsi="Times New Roman" w:ascii="Times New Roman"/>
          <w:lang w:val="hr-HR"/>
        </w:rPr>
      </w:pPr>
      <w:r>
        <w:rPr>
          <w:rFonts w:hAnsi="Times New Roman" w:ascii="Times New Roman"/>
          <w:lang w:val="hr-HR"/>
        </w:rPr>
        <w:t xml:space="preserve"> </w:t>
      </w:r>
    </w:p>
    <w:p w:rsidRDefault="00BB57CC" w:rsidP="009B1DFB" w:rsidR="009B1DFB" w:rsidRPr="004008DD">
      <w:pPr>
        <w:jc w:val="center"/>
        <w:rPr>
          <w:rFonts w:hAnsi="Times New Roman" w:ascii="Times New Roman"/>
          <w:lang w:val="hr-HR"/>
        </w:rPr>
      </w:pPr>
      <w:r>
        <w:rPr>
          <w:rFonts w:hAnsi="Times New Roman" w:ascii="Times New Roman"/>
          <w:lang w:val="hr-HR"/>
        </w:rPr>
        <w:t xml:space="preserve">20. </w:t>
      </w:r>
      <w:r w:rsidR="00706A3D">
        <w:rPr>
          <w:rFonts w:hAnsi="Times New Roman" w:ascii="Times New Roman"/>
          <w:lang w:val="hr-HR"/>
        </w:rPr>
        <w:t>travnja</w:t>
      </w:r>
      <w:r>
        <w:rPr>
          <w:rFonts w:hAnsi="Times New Roman" w:ascii="Times New Roman"/>
          <w:lang w:val="hr-HR"/>
        </w:rPr>
        <w:t xml:space="preserve"> 2018</w:t>
      </w:r>
      <w:r w:rsidR="007769D8">
        <w:rPr>
          <w:rFonts w:hAnsi="Times New Roman" w:ascii="Times New Roman"/>
          <w:lang w:val="hr-HR"/>
        </w:rPr>
        <w:t xml:space="preserve">. </w:t>
      </w:r>
      <w:r w:rsidR="009B1DFB" w:rsidRPr="004008DD">
        <w:rPr>
          <w:rFonts w:hAnsi="Times New Roman" w:ascii="Times New Roman"/>
          <w:lang w:val="hr-HR"/>
        </w:rPr>
        <w:t>g</w:t>
      </w:r>
      <w:r w:rsidR="00185D12">
        <w:rPr>
          <w:rFonts w:hAnsi="Times New Roman" w:ascii="Times New Roman"/>
          <w:lang w:val="hr-HR"/>
        </w:rPr>
        <w:t>odine</w:t>
      </w:r>
      <w:r w:rsidR="009B1DFB" w:rsidRPr="004008DD">
        <w:rPr>
          <w:rFonts w:hAnsi="Times New Roman" w:ascii="Times New Roman"/>
          <w:lang w:val="hr-HR"/>
        </w:rPr>
        <w:t xml:space="preserve"> u </w:t>
      </w:r>
      <w:r w:rsidR="00706A3D">
        <w:rPr>
          <w:rFonts w:hAnsi="Times New Roman" w:ascii="Times New Roman"/>
          <w:lang w:val="hr-HR"/>
        </w:rPr>
        <w:t>10</w:t>
      </w:r>
      <w:r w:rsidR="00804870">
        <w:rPr>
          <w:rFonts w:hAnsi="Times New Roman" w:ascii="Times New Roman"/>
          <w:lang w:val="hr-HR"/>
        </w:rPr>
        <w:t>:</w:t>
      </w:r>
      <w:r w:rsidR="00D5336D" w:rsidRPr="004008DD">
        <w:rPr>
          <w:rFonts w:hAnsi="Times New Roman" w:ascii="Times New Roman"/>
          <w:lang w:val="hr-HR"/>
        </w:rPr>
        <w:t xml:space="preserve">00 </w:t>
      </w:r>
      <w:r w:rsidR="009B1DFB" w:rsidRPr="004008DD">
        <w:rPr>
          <w:rFonts w:hAnsi="Times New Roman" w:ascii="Times New Roman"/>
          <w:lang w:val="hr-HR"/>
        </w:rPr>
        <w:t>sati</w:t>
      </w:r>
    </w:p>
    <w:p w:rsidRDefault="009B1DFB" w:rsidP="009B1DFB" w:rsidR="00636619">
      <w:pPr>
        <w:jc w:val="center"/>
        <w:rPr>
          <w:rFonts w:hAnsi="Times New Roman" w:ascii="Times New Roman"/>
          <w:bCs/>
          <w:lang w:val="hr-HR"/>
        </w:rPr>
      </w:pPr>
      <w:r w:rsidRPr="004008DD">
        <w:rPr>
          <w:rFonts w:hAnsi="Times New Roman" w:ascii="Times New Roman"/>
          <w:bCs/>
          <w:lang w:val="hr-HR"/>
        </w:rPr>
        <w:t>Trgovački sud u Rijeci,</w:t>
      </w:r>
      <w:r w:rsidR="00636619">
        <w:rPr>
          <w:rFonts w:hAnsi="Times New Roman" w:ascii="Times New Roman"/>
          <w:bCs/>
          <w:lang w:val="hr-HR"/>
        </w:rPr>
        <w:t xml:space="preserve"> </w:t>
      </w:r>
      <w:r w:rsidRPr="004008DD">
        <w:rPr>
          <w:rFonts w:hAnsi="Times New Roman" w:ascii="Times New Roman"/>
          <w:bCs/>
          <w:lang w:val="hr-HR"/>
        </w:rPr>
        <w:t xml:space="preserve">Zadarska 1-3 </w:t>
      </w:r>
    </w:p>
    <w:p w:rsidRDefault="009B1DFB" w:rsidP="009B1DFB" w:rsidR="009B1DFB" w:rsidRPr="004008DD">
      <w:pPr>
        <w:jc w:val="center"/>
        <w:rPr>
          <w:rFonts w:hAnsi="Times New Roman" w:ascii="Times New Roman"/>
          <w:bCs/>
          <w:lang w:val="hr-HR"/>
        </w:rPr>
      </w:pPr>
      <w:r w:rsidRPr="004008DD">
        <w:rPr>
          <w:rFonts w:hAnsi="Times New Roman" w:ascii="Times New Roman"/>
          <w:bCs/>
          <w:lang w:val="hr-HR"/>
        </w:rPr>
        <w:t>I</w:t>
      </w:r>
      <w:r w:rsidR="00636619">
        <w:rPr>
          <w:rFonts w:hAnsi="Times New Roman" w:ascii="Times New Roman"/>
          <w:bCs/>
          <w:lang w:val="hr-HR"/>
        </w:rPr>
        <w:t>.</w:t>
      </w:r>
      <w:r w:rsidRPr="004008DD">
        <w:rPr>
          <w:rFonts w:hAnsi="Times New Roman" w:ascii="Times New Roman"/>
          <w:bCs/>
          <w:lang w:val="hr-HR"/>
        </w:rPr>
        <w:t xml:space="preserve"> kat</w:t>
      </w:r>
      <w:r w:rsidR="00636619">
        <w:rPr>
          <w:rFonts w:hAnsi="Times New Roman" w:ascii="Times New Roman"/>
          <w:bCs/>
          <w:lang w:val="hr-HR"/>
        </w:rPr>
        <w:t>, sudnica 2</w:t>
      </w:r>
    </w:p>
    <w:p w:rsidRDefault="009B1DFB" w:rsidP="009B1DFB" w:rsidR="009B1DFB" w:rsidRPr="004008DD">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B413C2" w:rsidR="00B413C2">
      <w:pPr>
        <w:pStyle w:val="Odlomakpopisa"/>
        <w:numPr>
          <w:ilvl w:val="0"/>
          <w:numId w:val="2"/>
        </w:numPr>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p>
    <w:p w:rsidRDefault="00706A3D" w:rsidP="002C1E6C" w:rsidR="00706A3D">
      <w:pPr>
        <w:jc w:val="both"/>
        <w:rPr>
          <w:rFonts w:hAnsi="Times New Roman" w:ascii="Times New Roman"/>
          <w:b w:val="false"/>
          <w:lang w:val="hr-HR"/>
        </w:rPr>
      </w:pPr>
    </w:p>
    <w:p w:rsidRDefault="00706A3D" w:rsidP="002C1E6C" w:rsidR="00706A3D">
      <w:pPr>
        <w:jc w:val="both"/>
        <w:rPr>
          <w:rFonts w:hAnsi="Times New Roman" w:ascii="Times New Roman"/>
          <w:b w:val="false"/>
          <w:lang w:val="hr-HR"/>
        </w:rPr>
      </w:pPr>
    </w:p>
    <w:p w:rsidRDefault="00706A3D" w:rsidP="002C1E6C" w:rsidR="006C6165" w:rsidRPr="004008DD">
      <w:pPr>
        <w:jc w:val="both"/>
        <w:rPr>
          <w:rFonts w:hAnsi="Times New Roman" w:ascii="Times New Roman"/>
          <w:b w:val="false"/>
          <w:lang w:val="hr-HR"/>
        </w:rPr>
      </w:pPr>
      <w:r>
        <w:rPr>
          <w:rFonts w:hAnsi="Times New Roman" w:ascii="Times New Roman"/>
          <w:b w:val="false"/>
          <w:lang w:val="hr-HR"/>
        </w:rPr>
        <w:tab/>
      </w:r>
      <w:r w:rsidR="009B1DFB"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009B1DFB" w:rsidRPr="004008DD">
        <w:rPr>
          <w:rFonts w:hAnsi="Times New Roman" w:ascii="Times New Roman"/>
          <w:b w:val="false"/>
          <w:lang w:val="hr-HR"/>
        </w:rPr>
        <w:t>tečajni vjerovnici</w:t>
      </w:r>
      <w:r w:rsidR="0080042A">
        <w:rPr>
          <w:rFonts w:hAnsi="Times New Roman" w:ascii="Times New Roman"/>
          <w:b w:val="false"/>
          <w:lang w:val="hr-HR"/>
        </w:rPr>
        <w:t xml:space="preserve"> i</w:t>
      </w:r>
      <w:r w:rsidR="00D9073E">
        <w:rPr>
          <w:rFonts w:hAnsi="Times New Roman" w:ascii="Times New Roman"/>
          <w:b w:val="false"/>
          <w:lang w:val="hr-HR"/>
        </w:rPr>
        <w:t xml:space="preserve"> </w:t>
      </w:r>
      <w:r w:rsidR="001E3D17" w:rsidRPr="004008DD">
        <w:rPr>
          <w:rFonts w:hAnsi="Times New Roman" w:ascii="Times New Roman"/>
          <w:b w:val="false"/>
          <w:lang w:val="hr-HR"/>
        </w:rPr>
        <w:t>vjerovnici s pravom odvojenog namirenja.</w:t>
      </w:r>
    </w:p>
    <w:p w:rsidRDefault="009B1DFB" w:rsidP="002C1E6C" w:rsidR="009B1DFB" w:rsidRPr="004008DD">
      <w:pPr>
        <w:jc w:val="both"/>
        <w:rPr>
          <w:rFonts w:hAnsi="Times New Roman" w:ascii="Times New Roman"/>
          <w:b w:val="false"/>
          <w:lang w:val="hr-HR"/>
        </w:rPr>
      </w:pPr>
    </w:p>
    <w:p w:rsidRDefault="00F20E9A" w:rsidP="00F20E9A" w:rsidR="00F20E9A" w:rsidRPr="00BB57CC">
      <w:pPr>
        <w:jc w:val="center"/>
        <w:rPr>
          <w:rFonts w:hAnsi="Times New Roman" w:ascii="Times New Roman"/>
          <w:b w:val="false"/>
          <w:lang w:val="hr-HR"/>
        </w:rPr>
      </w:pPr>
      <w:r w:rsidRPr="00BB57CC">
        <w:rPr>
          <w:rFonts w:hAnsi="Times New Roman" w:ascii="Times New Roman"/>
          <w:b w:val="false"/>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Stečajni upravitelj je</w:t>
      </w:r>
      <w:r w:rsidR="00944AB1">
        <w:rPr>
          <w:rFonts w:hAnsi="Times New Roman" w:ascii="Times New Roman"/>
          <w:b w:val="false"/>
          <w:lang w:val="hr-HR"/>
        </w:rPr>
        <w:t xml:space="preserve"> </w:t>
      </w:r>
      <w:r w:rsidR="00F20E9A" w:rsidRPr="004008DD">
        <w:rPr>
          <w:rFonts w:hAnsi="Times New Roman" w:ascii="Times New Roman"/>
          <w:b w:val="false"/>
          <w:lang w:val="hr-HR"/>
        </w:rPr>
        <w:t>podnio stečajnom sucu završni račun</w:t>
      </w:r>
      <w:r w:rsidR="007769D8">
        <w:rPr>
          <w:rFonts w:hAnsi="Times New Roman" w:ascii="Times New Roman"/>
          <w:b w:val="false"/>
          <w:lang w:val="hr-HR"/>
        </w:rPr>
        <w:t xml:space="preserve"> s prijedlogom za određivanje završnog ročišta budući je imovina stečajnog dužnika</w:t>
      </w:r>
      <w:r>
        <w:rPr>
          <w:rFonts w:hAnsi="Times New Roman" w:ascii="Times New Roman"/>
          <w:b w:val="false"/>
          <w:lang w:val="hr-HR"/>
        </w:rPr>
        <w:t xml:space="preserve"> </w:t>
      </w:r>
      <w:r w:rsidR="00222927">
        <w:rPr>
          <w:rFonts w:hAnsi="Times New Roman" w:ascii="Times New Roman"/>
          <w:b w:val="false"/>
          <w:lang w:val="hr-HR"/>
        </w:rPr>
        <w:t>unovčena.</w:t>
      </w:r>
    </w:p>
    <w:p w:rsidRDefault="00F20E9A" w:rsidP="00F20E9A" w:rsidR="0080042A">
      <w:pPr>
        <w:ind w:firstLine="720"/>
        <w:jc w:val="both"/>
        <w:rPr>
          <w:rFonts w:hAnsi="Times New Roman" w:ascii="Times New Roman"/>
          <w:b w:val="false"/>
          <w:lang w:val="hr-HR"/>
        </w:rPr>
      </w:pPr>
      <w:r w:rsidRPr="004008DD">
        <w:rPr>
          <w:rFonts w:hAnsi="Times New Roman" w:ascii="Times New Roman"/>
          <w:b w:val="false"/>
          <w:lang w:val="hr-HR"/>
        </w:rPr>
        <w:t>Stečajni sudac je temeljem čl.</w:t>
      </w:r>
      <w:r w:rsidR="00B413C2">
        <w:rPr>
          <w:rFonts w:hAnsi="Times New Roman" w:ascii="Times New Roman"/>
          <w:b w:val="false"/>
          <w:lang w:val="hr-HR"/>
        </w:rPr>
        <w:t>95</w:t>
      </w:r>
      <w:r w:rsidRPr="004008DD">
        <w:rPr>
          <w:rFonts w:hAnsi="Times New Roman" w:ascii="Times New Roman"/>
          <w:b w:val="false"/>
          <w:lang w:val="hr-HR"/>
        </w:rPr>
        <w:t xml:space="preserve">. </w:t>
      </w:r>
      <w:r w:rsidR="00B413C2">
        <w:rPr>
          <w:rFonts w:hAnsi="Times New Roman" w:ascii="Times New Roman"/>
          <w:b w:val="false"/>
          <w:lang w:val="hr-HR"/>
        </w:rPr>
        <w:t xml:space="preserve">u vezi s čl.441. st.2. </w:t>
      </w:r>
      <w:r w:rsidR="0080042A" w:rsidRPr="0080042A">
        <w:rPr>
          <w:rFonts w:hAnsi="Times New Roman" w:ascii="Times New Roman"/>
          <w:b w:val="false"/>
          <w:lang w:val="hr-HR"/>
        </w:rPr>
        <w:t xml:space="preserve">Stečajnog zakona </w:t>
      </w:r>
      <w:r w:rsidR="0080042A" w:rsidRPr="0080042A">
        <w:rPr>
          <w:rFonts w:hAnsi="Times New Roman" w:ascii="Times New Roman"/>
          <w:b w:val="false"/>
          <w:bCs/>
          <w:lang w:val="hr-HR"/>
        </w:rPr>
        <w:t>(Narodne novine br. 71/15, dalje: SZ-a)</w:t>
      </w:r>
      <w:r w:rsidR="00B413C2">
        <w:rPr>
          <w:rFonts w:hAnsi="Times New Roman" w:ascii="Times New Roman"/>
          <w:b w:val="false"/>
          <w:lang w:val="hr-HR"/>
        </w:rPr>
        <w:t xml:space="preserve"> </w:t>
      </w:r>
      <w:r w:rsidRPr="004008DD">
        <w:rPr>
          <w:rFonts w:hAnsi="Times New Roman" w:ascii="Times New Roman"/>
          <w:b w:val="false"/>
          <w:lang w:val="hr-HR"/>
        </w:rPr>
        <w:t xml:space="preserve">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 </w:t>
      </w:r>
    </w:p>
    <w:p w:rsidRDefault="00F20E9A" w:rsidP="00944AB1" w:rsidR="00077394">
      <w:pPr>
        <w:jc w:val="both"/>
        <w:rPr>
          <w:rFonts w:hAnsi="Times New Roman" w:ascii="Times New Roman"/>
          <w:b w:val="false"/>
          <w:lang w:val="hr-HR"/>
        </w:rPr>
      </w:pPr>
      <w:r w:rsidRPr="004008DD">
        <w:rPr>
          <w:rFonts w:hAnsi="Times New Roman" w:ascii="Times New Roman"/>
          <w:b w:val="false"/>
          <w:lang w:val="hr-HR"/>
        </w:rPr>
        <w:lastRenderedPageBreak/>
        <w:tab/>
      </w:r>
    </w:p>
    <w:p w:rsidRDefault="00077394" w:rsidP="00944AB1" w:rsidR="00077394">
      <w:pPr>
        <w:jc w:val="both"/>
        <w:rPr>
          <w:rFonts w:hAnsi="Times New Roman" w:ascii="Times New Roman"/>
          <w:b w:val="false"/>
          <w:lang w:val="hr-HR"/>
        </w:rPr>
      </w:pPr>
    </w:p>
    <w:p w:rsidRDefault="00077394" w:rsidP="00944AB1" w:rsidR="00706A3D">
      <w:pPr>
        <w:jc w:val="both"/>
        <w:rPr>
          <w:rFonts w:hAnsi="Times New Roman" w:ascii="Times New Roman"/>
          <w:b w:val="false"/>
          <w:lang w:val="hr-HR"/>
        </w:rPr>
      </w:pPr>
      <w:r>
        <w:rPr>
          <w:rFonts w:hAnsi="Times New Roman" w:ascii="Times New Roman"/>
          <w:b w:val="false"/>
          <w:lang w:val="hr-HR"/>
        </w:rPr>
        <w:tab/>
      </w:r>
    </w:p>
    <w:p w:rsidRDefault="00706A3D" w:rsidP="00944AB1" w:rsidR="00F20E9A">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Valjalo je stoga, temeljem čl.</w:t>
      </w:r>
      <w:r w:rsidR="00BC503C">
        <w:rPr>
          <w:rFonts w:hAnsi="Times New Roman" w:ascii="Times New Roman"/>
          <w:b w:val="false"/>
          <w:lang w:val="hr-HR"/>
        </w:rPr>
        <w:t xml:space="preserve"> </w:t>
      </w:r>
      <w:r>
        <w:rPr>
          <w:rFonts w:hAnsi="Times New Roman" w:ascii="Times New Roman"/>
          <w:b w:val="false"/>
          <w:lang w:val="hr-HR"/>
        </w:rPr>
        <w:t>1</w:t>
      </w:r>
      <w:r w:rsidR="00F20E9A" w:rsidRPr="004008DD">
        <w:rPr>
          <w:rFonts w:hAnsi="Times New Roman" w:ascii="Times New Roman"/>
          <w:b w:val="false"/>
          <w:lang w:val="hr-HR"/>
        </w:rPr>
        <w:t xml:space="preserve">93. st.1. </w:t>
      </w:r>
      <w:r w:rsidR="00B413C2">
        <w:rPr>
          <w:rFonts w:hAnsi="Times New Roman" w:ascii="Times New Roman"/>
          <w:b w:val="false"/>
          <w:lang w:val="hr-HR"/>
        </w:rPr>
        <w:t>Stečajnog zakona</w:t>
      </w:r>
      <w:r w:rsidR="00B413C2" w:rsidRPr="00B413C2">
        <w:rPr>
          <w:rFonts w:hAnsi="Times New Roman" w:ascii="Times New Roman"/>
          <w:b w:val="false"/>
          <w:lang w:val="hr-HR"/>
        </w:rPr>
        <w:t xml:space="preserve"> (N</w:t>
      </w:r>
      <w:r w:rsidR="0080042A">
        <w:rPr>
          <w:rFonts w:hAnsi="Times New Roman" w:ascii="Times New Roman"/>
          <w:b w:val="false"/>
          <w:lang w:val="hr-HR"/>
        </w:rPr>
        <w:t xml:space="preserve">arodne novine broj </w:t>
      </w:r>
      <w:r w:rsidR="00B413C2" w:rsidRPr="00B413C2">
        <w:rPr>
          <w:rFonts w:hAnsi="Times New Roman" w:ascii="Times New Roman"/>
          <w:b w:val="false"/>
          <w:lang w:val="hr-HR"/>
        </w:rPr>
        <w:t>44/96, 29/99, 129/00, 123/03, 197/03, 187/04, 82/06, 116/10, 25/12 i 133/12 dalje: SZ)</w:t>
      </w:r>
      <w:r w:rsidR="00F43E6E" w:rsidRPr="004008DD">
        <w:rPr>
          <w:rFonts w:hAnsi="Times New Roman" w:ascii="Times New Roman"/>
          <w:b w:val="false"/>
          <w:lang w:val="hr-HR"/>
        </w:rPr>
        <w:t>,</w:t>
      </w:r>
      <w:r w:rsidR="00F20E9A" w:rsidRPr="004008DD">
        <w:rPr>
          <w:rFonts w:hAnsi="Times New Roman" w:ascii="Times New Roman"/>
          <w:b w:val="false"/>
          <w:lang w:val="hr-HR"/>
        </w:rPr>
        <w:t xml:space="preserve"> odlučiti kao u izreci.</w:t>
      </w:r>
      <w:r w:rsidR="00F20E9A" w:rsidRPr="004008DD">
        <w:rPr>
          <w:rFonts w:hAnsi="Times New Roman" w:ascii="Times New Roman"/>
          <w:b w:val="false"/>
          <w:lang w:val="hr-HR"/>
        </w:rPr>
        <w:tab/>
      </w:r>
    </w:p>
    <w:p w:rsidRDefault="0080042A" w:rsidP="00944AB1" w:rsidR="0080042A" w:rsidRPr="004008DD">
      <w:pPr>
        <w:jc w:val="both"/>
        <w:rPr>
          <w:rFonts w:hAnsi="Times New Roman" w:ascii="Times New Roman"/>
          <w:b w:val="false"/>
          <w:lang w:val="hr-HR"/>
        </w:rPr>
      </w:pPr>
    </w:p>
    <w:p w:rsidRDefault="002C1E6C" w:rsidP="00F20E9A" w:rsidR="002C1E6C" w:rsidRPr="004008DD">
      <w:pPr>
        <w:jc w:val="center"/>
        <w:rPr>
          <w:rFonts w:hAnsi="Times New Roman" w:ascii="Times New Roman"/>
          <w:lang w:val="hr-HR"/>
        </w:rPr>
      </w:pPr>
      <w:r w:rsidRPr="004008DD">
        <w:rPr>
          <w:rFonts w:hAnsi="Times New Roman" w:ascii="Times New Roman"/>
          <w:b w:val="false"/>
          <w:lang w:val="hr-HR"/>
        </w:rPr>
        <w:t xml:space="preserve">U Rijeci, </w:t>
      </w:r>
      <w:r w:rsidR="00706A3D">
        <w:rPr>
          <w:rFonts w:hAnsi="Times New Roman" w:ascii="Times New Roman"/>
          <w:b w:val="false"/>
          <w:lang w:val="hr-HR"/>
        </w:rPr>
        <w:t>1</w:t>
      </w:r>
      <w:r w:rsidR="00BB57CC">
        <w:rPr>
          <w:rFonts w:hAnsi="Times New Roman" w:ascii="Times New Roman"/>
          <w:b w:val="false"/>
          <w:lang w:val="hr-HR"/>
        </w:rPr>
        <w:t xml:space="preserve">. </w:t>
      </w:r>
      <w:r w:rsidR="00706A3D">
        <w:rPr>
          <w:rFonts w:hAnsi="Times New Roman" w:ascii="Times New Roman"/>
          <w:b w:val="false"/>
          <w:lang w:val="hr-HR"/>
        </w:rPr>
        <w:t>ožujka</w:t>
      </w:r>
      <w:r w:rsidR="00BB57CC">
        <w:rPr>
          <w:rFonts w:hAnsi="Times New Roman" w:ascii="Times New Roman"/>
          <w:b w:val="false"/>
          <w:lang w:val="hr-HR"/>
        </w:rPr>
        <w:t xml:space="preserve"> 2018</w:t>
      </w:r>
      <w:r w:rsidR="00636619">
        <w:rPr>
          <w:rFonts w:hAnsi="Times New Roman" w:ascii="Times New Roman"/>
          <w:b w:val="false"/>
          <w:lang w:val="hr-HR"/>
        </w:rPr>
        <w:t xml:space="preserve">. </w:t>
      </w:r>
      <w:r w:rsidRPr="004008DD">
        <w:rPr>
          <w:rFonts w:hAnsi="Times New Roman" w:ascii="Times New Roman"/>
          <w:b w:val="false"/>
          <w:lang w:val="hr-HR"/>
        </w:rPr>
        <w:t>g</w:t>
      </w:r>
      <w:r w:rsidR="004F58B8" w:rsidRPr="004008DD">
        <w:rPr>
          <w:rFonts w:hAnsi="Times New Roman" w:ascii="Times New Roman"/>
          <w:b w:val="false"/>
          <w:lang w:val="hr-HR"/>
        </w:rPr>
        <w:t>odine</w:t>
      </w:r>
    </w:p>
    <w:p w:rsidRDefault="002C1E6C" w:rsidP="00185D12" w:rsidR="00BB57CC">
      <w:pPr>
        <w:jc w:val="right"/>
        <w:rPr>
          <w:rFonts w:hAnsi="Times New Roman" w:ascii="Times New Roman"/>
          <w:lang w:val="hr-HR"/>
        </w:rPr>
      </w:pPr>
      <w:r w:rsidRPr="004008DD">
        <w:rPr>
          <w:rFonts w:hAnsi="Times New Roman" w:ascii="Times New Roman"/>
          <w:lang w:val="hr-HR"/>
        </w:rPr>
        <w:t xml:space="preserve">               </w:t>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p>
    <w:p w:rsidRDefault="002C1E6C" w:rsidP="00185D12" w:rsidR="002C1E6C" w:rsidRPr="004008DD">
      <w:pPr>
        <w:jc w:val="right"/>
        <w:rPr>
          <w:rFonts w:hAnsi="Times New Roman" w:ascii="Times New Roman"/>
          <w:b w:val="false"/>
          <w:lang w:val="hr-HR"/>
        </w:rPr>
      </w:pPr>
      <w:r w:rsidRPr="004008DD">
        <w:rPr>
          <w:rFonts w:hAnsi="Times New Roman" w:ascii="Times New Roman"/>
          <w:lang w:val="hr-HR"/>
        </w:rPr>
        <w:tab/>
      </w:r>
      <w:r w:rsidR="00012ED7">
        <w:rPr>
          <w:rFonts w:hAnsi="Times New Roman" w:ascii="Times New Roman"/>
          <w:lang w:val="hr-HR"/>
        </w:rPr>
        <w:t xml:space="preserve">   </w:t>
      </w:r>
      <w:r w:rsidRPr="004008DD">
        <w:rPr>
          <w:rFonts w:hAnsi="Times New Roman" w:ascii="Times New Roman"/>
          <w:lang w:val="hr-HR"/>
        </w:rPr>
        <w:t xml:space="preserve"> </w:t>
      </w:r>
      <w:r w:rsidRPr="004008DD">
        <w:rPr>
          <w:rFonts w:hAnsi="Times New Roman" w:ascii="Times New Roman"/>
          <w:b w:val="false"/>
          <w:lang w:val="hr-HR"/>
        </w:rPr>
        <w:t>Stečajni sudac</w:t>
      </w:r>
    </w:p>
    <w:p w:rsidRDefault="002C1E6C" w:rsidP="005C3AC7" w:rsidR="002C1E6C" w:rsidRPr="00BB57CC">
      <w:pPr>
        <w:ind w:firstLine="708" w:left="1416"/>
        <w:jc w:val="right"/>
        <w:rPr>
          <w:rFonts w:hAnsi="Times New Roman" w:ascii="Times New Roman"/>
          <w:b w:val="false"/>
          <w:lang w:val="hr-HR"/>
        </w:rPr>
      </w:pPr>
      <w:r w:rsidRPr="004008DD">
        <w:rPr>
          <w:rFonts w:hAnsi="Times New Roman" w:ascii="Times New Roman"/>
          <w:b w:val="false"/>
          <w:lang w:val="hr-HR"/>
        </w:rPr>
        <w:tab/>
        <w:t xml:space="preserve">         </w:t>
      </w:r>
      <w:r w:rsidR="00BB57CC">
        <w:rPr>
          <w:rFonts w:hAnsi="Times New Roman" w:ascii="Times New Roman"/>
          <w:b w:val="false"/>
          <w:lang w:val="hr-HR"/>
        </w:rPr>
        <w:t xml:space="preserve">        </w:t>
      </w:r>
      <w:r w:rsidR="00BB57CC">
        <w:rPr>
          <w:rFonts w:hAnsi="Times New Roman" w:ascii="Times New Roman"/>
          <w:b w:val="false"/>
          <w:lang w:val="hr-HR"/>
        </w:rPr>
        <w:tab/>
        <w:t xml:space="preserve">                  </w:t>
      </w:r>
      <w:r w:rsidRPr="004008DD">
        <w:rPr>
          <w:rFonts w:hAnsi="Times New Roman" w:ascii="Times New Roman"/>
          <w:b w:val="false"/>
          <w:lang w:val="hr-HR"/>
        </w:rPr>
        <w:t xml:space="preserve">     </w:t>
      </w:r>
      <w:r w:rsidRPr="004008DD">
        <w:rPr>
          <w:rFonts w:hAnsi="Times New Roman" w:ascii="Times New Roman"/>
          <w:b w:val="false"/>
          <w:lang w:val="hr-HR"/>
        </w:rPr>
        <w:tab/>
      </w:r>
      <w:r w:rsidR="00636619">
        <w:rPr>
          <w:rFonts w:hAnsi="Times New Roman" w:ascii="Times New Roman"/>
          <w:b w:val="false"/>
          <w:lang w:val="hr-HR"/>
        </w:rPr>
        <w:t xml:space="preserve">            </w:t>
      </w:r>
      <w:r w:rsidRPr="004008DD">
        <w:rPr>
          <w:rFonts w:hAnsi="Times New Roman" w:ascii="Times New Roman"/>
          <w:b w:val="false"/>
          <w:lang w:val="hr-HR"/>
        </w:rPr>
        <w:t>Daniela Korlević</w:t>
      </w:r>
      <w:r w:rsidR="00BB57CC">
        <w:rPr>
          <w:rFonts w:hAnsi="Times New Roman" w:ascii="Times New Roman"/>
          <w:b w:val="false"/>
          <w:lang w:val="hr-HR"/>
        </w:rPr>
        <w:t xml:space="preserve"> </w:t>
      </w:r>
      <w:r w:rsidR="005C3AC7">
        <w:rPr>
          <w:rFonts w:hAnsi="Times New Roman" w:ascii="Times New Roman"/>
          <w:b w:val="false"/>
        </w:rPr>
        <w:t xml:space="preserve"> </w:t>
      </w:r>
    </w:p>
    <w:p w:rsidRDefault="002C1E6C" w:rsidP="00222927" w:rsidR="00012ED7">
      <w:pPr>
        <w:jc w:val="both"/>
        <w:rPr>
          <w:rFonts w:hAnsi="Times New Roman" w:ascii="Times New Roman"/>
          <w:lang w:val="hr-HR"/>
        </w:rPr>
      </w:pP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p>
    <w:p w:rsidRDefault="002C1E6C" w:rsidR="002C1E6C" w:rsidRPr="004008DD">
      <w:pPr>
        <w:rPr>
          <w:rFonts w:hAnsi="Times New Roman" w:ascii="Times New Roman"/>
          <w:lang w:val="hr-HR"/>
        </w:rPr>
      </w:pPr>
      <w:r w:rsidRPr="004008DD">
        <w:rPr>
          <w:rFonts w:hAnsi="Times New Roman" w:ascii="Times New Roman"/>
          <w:lang w:val="hr-HR"/>
        </w:rPr>
        <w:t>UPUTA O PRAVNOM LIJEKU:</w:t>
      </w:r>
    </w:p>
    <w:p w:rsidRDefault="002C1E6C" w:rsidR="002C1E6C" w:rsidRPr="004008DD">
      <w:pPr>
        <w:jc w:val="both"/>
        <w:rPr>
          <w:rFonts w:hAnsi="Times New Roman" w:ascii="Times New Roman"/>
          <w:b w:val="false"/>
          <w:lang w:val="hr-HR"/>
        </w:rPr>
      </w:pPr>
      <w:r w:rsidRPr="004008DD">
        <w:rPr>
          <w:rFonts w:hAnsi="Times New Roman" w:ascii="Times New Roman"/>
          <w:b w:val="false"/>
          <w:lang w:val="hr-HR"/>
        </w:rPr>
        <w:t>Protiv rješenja dopuštena je žalba</w:t>
      </w:r>
      <w:r w:rsidR="0080042A">
        <w:rPr>
          <w:rFonts w:hAnsi="Times New Roman" w:ascii="Times New Roman"/>
          <w:b w:val="false"/>
          <w:lang w:val="hr-HR"/>
        </w:rPr>
        <w:t>.</w:t>
      </w:r>
      <w:r w:rsidRPr="004008DD">
        <w:rPr>
          <w:rFonts w:hAnsi="Times New Roman" w:ascii="Times New Roman"/>
          <w:b w:val="false"/>
          <w:lang w:val="hr-HR"/>
        </w:rPr>
        <w:t xml:space="preserve"> </w:t>
      </w:r>
      <w:r w:rsidR="0080042A" w:rsidRPr="0080042A">
        <w:rPr>
          <w:rFonts w:hAnsi="Times New Roman" w:ascii="Times New Roman"/>
          <w:b w:val="false"/>
          <w:lang w:val="hr-HR"/>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F20E9A" w:rsidR="00F20E9A" w:rsidRPr="004008DD">
      <w:pPr>
        <w:jc w:val="both"/>
        <w:rPr>
          <w:rFonts w:hAnsi="Times New Roman" w:ascii="Times New Roman"/>
          <w:b w:val="false"/>
          <w:lang w:val="hr-HR"/>
        </w:rPr>
      </w:pPr>
    </w:p>
    <w:p w:rsidRDefault="00F20E9A" w:rsidP="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sectPr w:rsidR="00944AB1">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799D" w:rsidR="0011799D">
      <w:r>
        <w:separator/>
      </w:r>
    </w:p>
  </w:endnote>
  <w:endnote w:id="0" w:type="continuationSeparator">
    <w:p w:rsidRDefault="0011799D" w:rsidR="001179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C67912">
    <w:pPr>
      <w:pStyle w:val="Podnoje"/>
      <w:framePr w:y="1" w:xAlign="center" w:vAnchor="text" w:hAnchor="margin" w:wrap="around"/>
      <w:rPr>
        <w:rStyle w:val="Brojstranice"/>
        <w:rFonts w:hAnsi="Times New Roman" w:ascii="Times New Roman"/>
      </w:rPr>
    </w:pPr>
    <w:r w:rsidRPr="00C67912">
      <w:rPr>
        <w:rStyle w:val="Brojstranice"/>
        <w:rFonts w:hAnsi="Times New Roman" w:ascii="Times New Roman"/>
      </w:rPr>
      <w:fldChar w:fldCharType="begin"/>
    </w:r>
    <w:r w:rsidRPr="00C67912">
      <w:rPr>
        <w:rStyle w:val="Brojstranice"/>
        <w:rFonts w:hAnsi="Times New Roman" w:ascii="Times New Roman"/>
      </w:rPr>
      <w:instrText xml:space="preserve">PAGE  </w:instrText>
    </w:r>
    <w:r w:rsidRPr="00C67912">
      <w:rPr>
        <w:rStyle w:val="Brojstranice"/>
        <w:rFonts w:hAnsi="Times New Roman" w:ascii="Times New Roman"/>
      </w:rPr>
      <w:fldChar w:fldCharType="separate"/>
    </w:r>
    <w:r w:rsidR="003C59AC">
      <w:rPr>
        <w:rStyle w:val="Brojstranice"/>
        <w:rFonts w:hAnsi="Times New Roman" w:ascii="Times New Roman"/>
        <w:noProof/>
      </w:rPr>
      <w:t>1</w:t>
    </w:r>
    <w:r w:rsidRPr="00C67912">
      <w:rPr>
        <w:rStyle w:val="Brojstranice"/>
        <w:rFonts w:hAnsi="Times New Roman" w:ascii="Times New Roman"/>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799D" w:rsidR="0011799D">
      <w:r>
        <w:separator/>
      </w:r>
    </w:p>
  </w:footnote>
  <w:footnote w:id="0" w:type="continuationSeparator">
    <w:p w:rsidRDefault="0011799D" w:rsidR="001179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R="00012ED7" w:rsidRPr="004008DD">
    <w:pPr>
      <w:pStyle w:val="Zaglavlje"/>
      <w:rPr>
        <w:rFonts w:hAnsi="Times New Roman" w:ascii="Times New Roman"/>
        <w:b w:val="false"/>
      </w:rPr>
    </w:pPr>
    <w:r>
      <w:tab/>
    </w:r>
    <w:r>
      <w:tab/>
    </w:r>
    <w:r w:rsidRPr="004008DD">
      <w:rPr>
        <w:rFonts w:hAnsi="Times New Roman" w:ascii="Times New Roman"/>
        <w:b w:val="false"/>
      </w:rPr>
      <w:t>Posl.</w:t>
    </w:r>
    <w:r>
      <w:rPr>
        <w:rFonts w:hAnsi="Times New Roman" w:ascii="Times New Roman"/>
        <w:b w:val="false"/>
      </w:rPr>
      <w:t xml:space="preserve"> </w:t>
    </w:r>
    <w:r w:rsidRPr="004008DD">
      <w:rPr>
        <w:rFonts w:hAnsi="Times New Roman" w:ascii="Times New Roman"/>
        <w:b w:val="false"/>
      </w:rPr>
      <w:t>br. 15 St-</w:t>
    </w:r>
    <w:r w:rsidR="00706A3D">
      <w:rPr>
        <w:rFonts w:hAnsi="Times New Roman" w:ascii="Times New Roman"/>
        <w:b w:val="false"/>
      </w:rPr>
      <w:t>627</w:t>
    </w:r>
    <w:r w:rsidR="00BB57CC">
      <w:rPr>
        <w:rFonts w:hAnsi="Times New Roman" w:ascii="Times New Roman"/>
        <w:b w:val="false"/>
      </w:rPr>
      <w:t>/</w:t>
    </w:r>
    <w:r w:rsidR="00706A3D">
      <w:rPr>
        <w:rFonts w:hAnsi="Times New Roman" w:ascii="Times New Roman"/>
        <w:b w:val="false"/>
      </w:rPr>
      <w:t>11</w:t>
    </w:r>
    <w:r w:rsidR="00BB57CC">
      <w:rPr>
        <w:rFonts w:hAnsi="Times New Roman" w:ascii="Times New Roman"/>
        <w:b w:val="false"/>
      </w:rPr>
      <w:t>-</w:t>
    </w:r>
    <w:r w:rsidR="00706A3D">
      <w:rPr>
        <w:rFonts w:hAnsi="Times New Roman" w:ascii="Times New Roman"/>
        <w:b w:val="false"/>
      </w:rPr>
      <w:t>192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77394"/>
    <w:rsid w:val="000C3EC0"/>
    <w:rsid w:val="000E2343"/>
    <w:rsid w:val="00100EE4"/>
    <w:rsid w:val="001148FC"/>
    <w:rsid w:val="0011799D"/>
    <w:rsid w:val="00185D12"/>
    <w:rsid w:val="001E3D17"/>
    <w:rsid w:val="001F6B26"/>
    <w:rsid w:val="00222927"/>
    <w:rsid w:val="0027193D"/>
    <w:rsid w:val="00293BA8"/>
    <w:rsid w:val="002C1E6C"/>
    <w:rsid w:val="002D0933"/>
    <w:rsid w:val="0032557C"/>
    <w:rsid w:val="00334419"/>
    <w:rsid w:val="00334CF7"/>
    <w:rsid w:val="00335E44"/>
    <w:rsid w:val="003A723A"/>
    <w:rsid w:val="003C59AC"/>
    <w:rsid w:val="003D3775"/>
    <w:rsid w:val="004008DD"/>
    <w:rsid w:val="00430F3D"/>
    <w:rsid w:val="004645C9"/>
    <w:rsid w:val="0046771B"/>
    <w:rsid w:val="0047625E"/>
    <w:rsid w:val="004828A8"/>
    <w:rsid w:val="004954C1"/>
    <w:rsid w:val="004C4E64"/>
    <w:rsid w:val="004D3354"/>
    <w:rsid w:val="004F58B8"/>
    <w:rsid w:val="00501235"/>
    <w:rsid w:val="005213D4"/>
    <w:rsid w:val="005914F1"/>
    <w:rsid w:val="005B4621"/>
    <w:rsid w:val="005C3AC7"/>
    <w:rsid w:val="005E35B8"/>
    <w:rsid w:val="005E5FFE"/>
    <w:rsid w:val="00624EB5"/>
    <w:rsid w:val="00636619"/>
    <w:rsid w:val="006430F9"/>
    <w:rsid w:val="006C55FD"/>
    <w:rsid w:val="006C6165"/>
    <w:rsid w:val="006F080A"/>
    <w:rsid w:val="00706A3D"/>
    <w:rsid w:val="007769D8"/>
    <w:rsid w:val="00792513"/>
    <w:rsid w:val="007A0B7D"/>
    <w:rsid w:val="0080042A"/>
    <w:rsid w:val="0080083A"/>
    <w:rsid w:val="00804870"/>
    <w:rsid w:val="0083222E"/>
    <w:rsid w:val="00842FC4"/>
    <w:rsid w:val="00857894"/>
    <w:rsid w:val="00861661"/>
    <w:rsid w:val="008677D5"/>
    <w:rsid w:val="008B6671"/>
    <w:rsid w:val="008D6EFB"/>
    <w:rsid w:val="00927DF8"/>
    <w:rsid w:val="00944AB1"/>
    <w:rsid w:val="00977A79"/>
    <w:rsid w:val="009B1DFB"/>
    <w:rsid w:val="009E0FB6"/>
    <w:rsid w:val="00A03719"/>
    <w:rsid w:val="00A067C3"/>
    <w:rsid w:val="00A23EAA"/>
    <w:rsid w:val="00A85437"/>
    <w:rsid w:val="00AA2FCA"/>
    <w:rsid w:val="00B413C2"/>
    <w:rsid w:val="00B55375"/>
    <w:rsid w:val="00B610B2"/>
    <w:rsid w:val="00B77384"/>
    <w:rsid w:val="00BB57CC"/>
    <w:rsid w:val="00BC14FF"/>
    <w:rsid w:val="00BC503C"/>
    <w:rsid w:val="00BF2141"/>
    <w:rsid w:val="00C67912"/>
    <w:rsid w:val="00CC0CB6"/>
    <w:rsid w:val="00CE437F"/>
    <w:rsid w:val="00CF38D4"/>
    <w:rsid w:val="00D43950"/>
    <w:rsid w:val="00D4478C"/>
    <w:rsid w:val="00D5336D"/>
    <w:rsid w:val="00D80718"/>
    <w:rsid w:val="00D9073E"/>
    <w:rsid w:val="00DF5637"/>
    <w:rsid w:val="00E32AD9"/>
    <w:rsid w:val="00E510B6"/>
    <w:rsid w:val="00E53495"/>
    <w:rsid w:val="00E917C8"/>
    <w:rsid w:val="00ED4193"/>
    <w:rsid w:val="00F20E9A"/>
    <w:rsid w:val="00F23545"/>
    <w:rsid w:val="00F43E6E"/>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3C59AC"/>
    <w:rPr>
      <w:color w:val="808080"/>
      <w:bdr w:space="0" w:sz="0" w:color="auto" w:val="none"/>
      <w:shd w:fill="auto" w:color="auto" w:val="clear"/>
    </w:rPr>
  </w:style>
  <w:style w:customStyle="true" w:styleId="eSPISCCParagraphDefaultFont" w:type="character">
    <w:name w:val="eSPIS_CC_Paragraph Default Font"/>
    <w:basedOn w:val="Zadanifontodlomka"/>
    <w:rsid w:val="003C59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59A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C59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59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3C59AC"/>
    <w:rPr>
      <w:color w:val="808080"/>
      <w:bdr w:color="auto" w:space="0" w:sz="0" w:val="none"/>
      <w:shd w:color="auto" w:fill="auto" w:val="clear"/>
    </w:rPr>
  </w:style>
  <w:style w:customStyle="1" w:styleId="eSPISCCParagraphDefaultFont" w:type="character">
    <w:name w:val="eSPIS_CC_Paragraph Default Font"/>
    <w:basedOn w:val="Zadanifontodlomka"/>
    <w:rsid w:val="003C59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59A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C59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59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627</izvorni_sadrzaj>
    <derivirana_varijabla naziv="DomainObject.Predmet.Broj_1">627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2011.</izvorni_sadrzaj>
    <derivirana_varijabla naziv="DomainObject.Predmet.DatumOsnivanja_1">15.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St-627/2011</izvorni_sadrzaj>
    <derivirana_varijabla naziv="DomainObject.Predmet.OznakaBroj_1">St-627/2011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HOTEL MIRAMARE d.o.o.</izvorni_sadrzaj>
    <derivirana_varijabla naziv="DomainObject.Predmet.ProtustrankaFormated_1">  HOTEL MIRAMARE d.o.o.</derivirana_varijabla>
  </DomainObject.Predmet.ProtustrankaFormated>
  <DomainObject.Predmet.ProtustrankaFormatedOIB>
    <izvorni_sadrzaj>  HOTEL MIRAMARE d.o.o., OIB 14398490265</izvorni_sadrzaj>
    <derivirana_varijabla naziv="DomainObject.Predmet.ProtustrankaFormatedOIB_1">  HOTEL MIRAMARE d.o.o., OIB 14398490265</derivirana_varijabla>
  </DomainObject.Predmet.ProtustrankaFormatedOIB>
  <DomainObject.Predmet.ProtustrankaFormatedWithAdress>
    <izvorni_sadrzaj> HOTEL MIRAMARE d.o.o., Bana Jelačića 2, 51260 Crikvenica</izvorni_sadrzaj>
    <derivirana_varijabla naziv="DomainObject.Predmet.ProtustrankaFormatedWithAdress_1"> HOTEL MIRAMARE d.o.o., Bana Jelačića 2, 51260 Crikvenica</derivirana_varijabla>
  </DomainObject.Predmet.ProtustrankaFormatedWithAdress>
  <DomainObject.Predmet.ProtustrankaFormatedWithAdressOIB>
    <izvorni_sadrzaj> HOTEL MIRAMARE d.o.o., OIB 14398490265, Bana Jelačića 2, 51260 Crikvenica</izvorni_sadrzaj>
    <derivirana_varijabla naziv="DomainObject.Predmet.ProtustrankaFormatedWithAdressOIB_1"> HOTEL MIRAMARE d.o.o., OIB 14398490265, Bana Jelačića 2, 51260 Crikvenica</derivirana_varijabla>
  </DomainObject.Predmet.ProtustrankaFormatedWithAdressOIB>
  <DomainObject.Predmet.ProtustrankaWithAdress>
    <izvorni_sadrzaj>HOTEL MIRAMARE d.o.o. Bana Jelačića 2, 51260 Crikvenica</izvorni_sadrzaj>
    <derivirana_varijabla naziv="DomainObject.Predmet.ProtustrankaWithAdress_1">HOTEL MIRAMARE d.o.o. Bana Jelačića 2, 51260 Crikvenica</derivirana_varijabla>
  </DomainObject.Predmet.ProtustrankaWithAdress>
  <DomainObject.Predmet.ProtustrankaWithAdressOIB>
    <izvorni_sadrzaj>HOTEL MIRAMARE d.o.o., OIB 14398490265, Bana Jelačića 2, 51260 Crikvenica</izvorni_sadrzaj>
    <derivirana_varijabla naziv="DomainObject.Predmet.ProtustrankaWithAdressOIB_1">HOTEL MIRAMARE d.o.o., OIB 14398490265, Bana Jelačića 2, 51260 Crikvenica</derivirana_varijabla>
  </DomainObject.Predmet.ProtustrankaWithAdressOIB>
  <DomainObject.Predmet.ProtustrankaNazivFormated>
    <izvorni_sadrzaj>HOTEL MIRAMARE d.o.o.</izvorni_sadrzaj>
    <derivirana_varijabla naziv="DomainObject.Predmet.ProtustrankaNazivFormated_1">HOTEL MIRAMARE d.o.o.</derivirana_varijabla>
  </DomainObject.Predmet.ProtustrankaNazivFormated>
  <DomainObject.Predmet.ProtustrankaNazivFormatedOIB>
    <izvorni_sadrzaj>HOTEL MIRAMARE d.o.o., OIB 14398490265</izvorni_sadrzaj>
    <derivirana_varijabla naziv="DomainObject.Predmet.ProtustrankaNazivFormatedOIB_1">HOTEL MIRAMARE d.o.o., OIB 14398490265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HOTEL MIRAMARE d.o.o.</item>
    </izvorni_sadrzaj>
    <derivirana_varijabla naziv="DomainObject.Predmet.ProtuStrankaListFormated_1">
      <item>HOTEL MIRAMARE d.o.o.</item>
    </derivirana_varijabla>
  </DomainObject.Predmet.ProtuStrankaListFormated>
  <DomainObject.Predmet.ProtuStrankaListFormatedOIB>
    <izvorni_sadrzaj>
      <item>HOTEL MIRAMARE d.o.o., OIB 14398490265</item>
    </izvorni_sadrzaj>
    <derivirana_varijabla naziv="DomainObject.Predmet.ProtuStrankaListFormatedOIB_1">
      <item>HOTEL MIRAMARE d.o.o., OIB 14398490265</item>
    </derivirana_varijabla>
  </DomainObject.Predmet.ProtuStrankaListFormatedOIB>
  <DomainObject.Predmet.ProtuStrankaListFormatedWithAdress>
    <izvorni_sadrzaj>
      <item>HOTEL MIRAMARE d.o.o., Bana Jelačića 2, 51260 Crikvenica</item>
    </izvorni_sadrzaj>
    <derivirana_varijabla naziv="DomainObject.Predmet.ProtuStrankaListFormatedWithAdress_1">
      <item>HOTEL MIRAMARE d.o.o., Bana Jelačića 2, 51260 Crikvenica</item>
    </derivirana_varijabla>
  </DomainObject.Predmet.ProtuStrankaListFormatedWithAdress>
  <DomainObject.Predmet.ProtuStrankaListFormatedWithAdressOIB>
    <izvorni_sadrzaj>
      <item>HOTEL MIRAMARE d.o.o., OIB 14398490265, Bana Jelačića 2, 51260 Crikvenica</item>
    </izvorni_sadrzaj>
    <derivirana_varijabla naziv="DomainObject.Predmet.ProtuStrankaListFormatedWithAdressOIB_1">
      <item>HOTEL MIRAMARE d.o.o., OIB 14398490265, Bana Jelačića 2, 51260 Crikvenica</item>
    </derivirana_varijabla>
  </DomainObject.Predmet.ProtuStrankaListFormatedWithAdressOIB>
  <DomainObject.Predmet.ProtuStrankaListNazivFormated>
    <izvorni_sadrzaj>
      <item>HOTEL MIRAMARE d.o.o.</item>
    </izvorni_sadrzaj>
    <derivirana_varijabla naziv="DomainObject.Predmet.ProtuStrankaListNazivFormated_1">
      <item>HOTEL MIRAMARE d.o.o.</item>
    </derivirana_varijabla>
  </DomainObject.Predmet.ProtuStrankaListNazivFormated>
  <DomainObject.Predmet.ProtuStrankaListNazivFormatedOIB>
    <izvorni_sadrzaj>
      <item>HOTEL MIRAMARE d.o.o., OIB 14398490265</item>
    </izvorni_sadrzaj>
    <derivirana_varijabla naziv="DomainObject.Predmet.ProtuStrankaListNazivFormatedOIB_1">
      <item>HOTEL MIRAMARE d.o.o., OIB 14398490265</item>
    </derivirana_varijabla>
  </DomainObject.Predmet.ProtuStrankaListNazivFormatedOIB>
  <DomainObject.Predmet.OstaliListFormated>
    <izvorni_sadrzaj>
      <item>BLAŽENKA PRPIĆ</item>
      <item>Odvjetničko društvo PENEZIĆ, PETAK I KOŽUL</item>
      <item>JASMINKA CITKOVIĆ</item>
      <item>DENIS MLADENIĆ</item>
      <item>VTS</item>
      <item>Silvio Ratković</item>
      <item>Anita Cvetko</item>
      <item>IGOR UDOVIČIĆ</item>
      <item>Igor Udovičić</item>
      <item>MARIJA VUJASIN</item>
      <item>Silvio Ratković</item>
    </izvorni_sadrzaj>
    <derivirana_varijabla naziv="DomainObject.Predmet.OstaliListFormated_1">
      <item>BLAŽENKA PRPIĆ</item>
      <item>Odvjetničko društvo PENEZIĆ, PETAK I KOŽUL</item>
      <item>JASMINKA CITKOVIĆ</item>
      <item>DENIS MLADENIĆ</item>
      <item>VTS</item>
      <item>Silvio Ratković</item>
      <item>Anita Cvetko</item>
      <item>IGOR UDOVIČIĆ</item>
      <item>Igor Udovičić</item>
      <item>MARIJA VUJASIN</item>
      <item>Silvio Ratković</item>
    </derivirana_varijabla>
  </DomainObject.Predmet.OstaliListFormated>
  <DomainObject.Predmet.OstaliListFormatedOIB>
    <izvorni_sadrzaj>
      <item>BLAŽENKA PRPIĆ, OIB 58591486513</item>
      <item>Odvjetničko društvo PENEZIĆ, PETAK I KOŽUL</item>
      <item>JASMINKA CITKOVIĆ</item>
      <item>DENIS MLADENIĆ</item>
      <item>VTS</item>
      <item>Silvio Ratković</item>
      <item>Anita Cvetko</item>
      <item>IGOR UDOVIČIĆ</item>
      <item>Igor Udovičić, OIB 99485172236</item>
      <item>MARIJA VUJASIN</item>
      <item>Silvio Ratković, OIB 34628709033</item>
    </izvorni_sadrzaj>
    <derivirana_varijabla naziv="DomainObject.Predmet.OstaliListFormatedOIB_1">
      <item>BLAŽENKA PRPIĆ, OIB 58591486513</item>
      <item>Odvjetničko društvo PENEZIĆ, PETAK I KOŽUL</item>
      <item>JASMINKA CITKOVIĆ</item>
      <item>DENIS MLADENIĆ</item>
      <item>VTS</item>
      <item>Silvio Ratković</item>
      <item>Anita Cvetko</item>
      <item>IGOR UDOVIČIĆ</item>
      <item>Igor Udovičić, OIB 99485172236</item>
      <item>MARIJA VUJASIN</item>
      <item>Silvio Ratković, OIB 34628709033</item>
    </derivirana_varijabla>
  </DomainObject.Predmet.OstaliListFormatedOIB>
  <DomainObject.Predmet.OstaliListFormatedWithAdress>
    <izvorni_sadrzaj>
      <item>BLAŽENKA PRPIĆ, Corrado Illiasich 21/2, 51000 Rijeka</item>
      <item>Odvjetničko društvo PENEZIĆ, PETAK I KOŽUL, Bužanova 4, 10000 Zagreb</item>
      <item>JASMINKA CITKOVIĆ, Crikvenica</item>
      <item>DENIS MLADENIĆ, 51000 Rijeka</item>
      <item>VTS, Berislavićeva 11, 10000 Zagreb</item>
      <item>Silvio Ratković, Kralja Tomislava 80 B, 51260 Crikvenica</item>
      <item>Anita Cvetko</item>
      <item>IGOR UDOVIČIĆ, F. KURELCA BB, 51000 Rijeka</item>
      <item>Igor Udovičić, Bartola Kašića 22, 51000 Rijeka</item>
      <item>MARIJA VUJASIN</item>
      <item>Silvio Ratković, Povilska 37, 51250 Novi Vinodolski</item>
    </izvorni_sadrzaj>
    <derivirana_varijabla naziv="DomainObject.Predmet.OstaliListFormatedWithAdress_1">
      <item>BLAŽENKA PRPIĆ, Corrado Illiasich 21/2, 51000 Rijeka</item>
      <item>Odvjetničko društvo PENEZIĆ, PETAK I KOŽUL, Bužanova 4, 10000 Zagreb</item>
      <item>JASMINKA CITKOVIĆ, Crikvenica</item>
      <item>DENIS MLADENIĆ, 51000 Rijeka</item>
      <item>VTS, Berislavićeva 11, 10000 Zagreb</item>
      <item>Silvio Ratković, Kralja Tomislava 80 B, 51260 Crikvenica</item>
      <item>Anita Cvetko</item>
      <item>IGOR UDOVIČIĆ, F. KURELCA BB, 51000 Rijeka</item>
      <item>Igor Udovičić, Bartola Kašića 22, 51000 Rijeka</item>
      <item>MARIJA VUJASIN</item>
      <item>Silvio Ratković, Povilska 37, 51250 Novi Vinodolski</item>
    </derivirana_varijabla>
  </DomainObject.Predmet.OstaliListFormatedWithAdress>
  <DomainObject.Predmet.OstaliListFormatedWithAdressOIB>
    <izvorni_sadrzaj>
      <item>BLAŽENKA PRPIĆ, OIB 58591486513, Corrado Illiasich 21/2, 51000 Rijeka</item>
      <item>Odvjetničko društvo PENEZIĆ, PETAK I KOŽUL, Bužanova 4, 10000 Zagreb</item>
      <item>JASMINKA CITKOVIĆ, Crikvenica</item>
      <item>DENIS MLADENIĆ, 51000 Rijeka</item>
      <item>VTS, Berislavićeva 11, 10000 Zagreb</item>
      <item>Silvio Ratković, Kralja Tomislava 80 B, 51260 Crikvenica</item>
      <item>Anita Cvetko</item>
      <item>IGOR UDOVIČIĆ, F. KURELCA BB, 51000 Rijeka</item>
      <item>Igor Udovičić, OIB 99485172236, Bartola Kašića 22, 51000 Rijeka</item>
      <item>MARIJA VUJASIN</item>
      <item>Silvio Ratković, OIB 34628709033, Povilska 37, 51250 Novi Vinodolski</item>
    </izvorni_sadrzaj>
    <derivirana_varijabla naziv="DomainObject.Predmet.OstaliListFormatedWithAdressOIB_1">
      <item>BLAŽENKA PRPIĆ, OIB 58591486513, Corrado Illiasich 21/2, 51000 Rijeka</item>
      <item>Odvjetničko društvo PENEZIĆ, PETAK I KOŽUL, Bužanova 4, 10000 Zagreb</item>
      <item>JASMINKA CITKOVIĆ, Crikvenica</item>
      <item>DENIS MLADENIĆ, 51000 Rijeka</item>
      <item>VTS, Berislavićeva 11, 10000 Zagreb</item>
      <item>Silvio Ratković, Kralja Tomislava 80 B, 51260 Crikvenica</item>
      <item>Anita Cvetko</item>
      <item>IGOR UDOVIČIĆ, F. KURELCA BB, 51000 Rijeka</item>
      <item>Igor Udovičić, OIB 99485172236, Bartola Kašića 22, 51000 Rijeka</item>
      <item>MARIJA VUJASIN</item>
      <item>Silvio Ratković, OIB 34628709033, Povilska 37, 51250 Novi Vinodolski</item>
    </derivirana_varijabla>
  </DomainObject.Predmet.OstaliListFormatedWithAdressOIB>
  <DomainObject.Predmet.OstaliListNazivFormated>
    <izvorni_sadrzaj>
      <item>BLAŽENKA PRPIĆ</item>
      <item>Odvjetničko društvo PENEZIĆ, PETAK I KOŽUL</item>
      <item>JASMINKA CITKOVIĆ</item>
      <item>DENIS MLADENIĆ</item>
      <item>VTS</item>
      <item>Silvio Ratković</item>
      <item>Anita Cvetko</item>
      <item>IGOR UDOVIČIĆ</item>
      <item>Igor Udovičić</item>
      <item>MARIJA VUJASIN</item>
      <item>Silvio Ratković</item>
    </izvorni_sadrzaj>
    <derivirana_varijabla naziv="DomainObject.Predmet.OstaliListNazivFormated_1">
      <item>BLAŽENKA PRPIĆ</item>
      <item>Odvjetničko društvo PENEZIĆ, PETAK I KOŽUL</item>
      <item>JASMINKA CITKOVIĆ</item>
      <item>DENIS MLADENIĆ</item>
      <item>VTS</item>
      <item>Silvio Ratković</item>
      <item>Anita Cvetko</item>
      <item>IGOR UDOVIČIĆ</item>
      <item>Igor Udovičić</item>
      <item>MARIJA VUJASIN</item>
      <item>Silvio Ratković</item>
    </derivirana_varijabla>
  </DomainObject.Predmet.OstaliListNazivFormated>
  <DomainObject.Predmet.OstaliListNazivFormatedOIB>
    <izvorni_sadrzaj>
      <item>BLAŽENKA PRPIĆ, OIB 58591486513</item>
      <item>Odvjetničko društvo PENEZIĆ, PETAK I KOŽUL</item>
      <item>JASMINKA CITKOVIĆ</item>
      <item>DENIS MLADENIĆ</item>
      <item>VTS</item>
      <item>Silvio Ratković</item>
      <item>Anita Cvetko</item>
      <item>IGOR UDOVIČIĆ</item>
      <item>Igor Udovičić, OIB 99485172236</item>
      <item>MARIJA VUJASIN</item>
      <item>Silvio Ratković, OIB 34628709033</item>
    </izvorni_sadrzaj>
    <derivirana_varijabla naziv="DomainObject.Predmet.OstaliListNazivFormatedOIB_1">
      <item>BLAŽENKA PRPIĆ, OIB 58591486513</item>
      <item>Odvjetničko društvo PENEZIĆ, PETAK I KOŽUL</item>
      <item>JASMINKA CITKOVIĆ</item>
      <item>DENIS MLADENIĆ</item>
      <item>VTS</item>
      <item>Silvio Ratković</item>
      <item>Anita Cvetko</item>
      <item>IGOR UDOVIČIĆ</item>
      <item>Igor Udovičić, OIB 99485172236</item>
      <item>MARIJA VUJASIN</item>
      <item>Silvio Ratković, OIB 34628709033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HOTEL MIRAMARE d.o.o.</izvorni_sadrzaj>
    <derivirana_varijabla naziv="DomainObject.Predmet.ProtustrankaIDrugi_1">HOTEL MIRAMARE d.o.o.</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HOTEL MIRAMARE d.o.o., OIB 14398490265, Bana Jelačića 2, 51260 Crikvenica</izvorni_sadrzaj>
    <derivirana_varijabla naziv="DomainObject.Predmet.ProtustrankaIDrugiAdressOIB_1">HOTEL MIRAMARE d.o.o., OIB 14398490265, Bana Jelačića 2,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HOTEL MIRAMARE d.o.o.</item>
      <item>REPUBLIKA HRVATSKA</item>
      <item>BLAŽENKA PRPIĆ</item>
      <item>Odvjetničko društvo PENEZIĆ, PETAK I KOŽUL</item>
      <item>JASMINKA CITKOVIĆ</item>
      <item>DENIS MLADENIĆ</item>
      <item>VTS</item>
      <item>Silvio Ratković</item>
      <item>Anita Cvetko</item>
      <item>IGOR UDOVIČIĆ</item>
      <item>Igor Udovičić</item>
      <item>MARIJA VUJASIN</item>
      <item>Silvio Ratković</item>
    </izvorni_sadrzaj>
    <derivirana_varijabla naziv="DomainObject.Predmet.SudioniciListNaziv_1">
      <item>HOTEL MIRAMARE d.o.o.</item>
      <item>REPUBLIKA HRVATSKA</item>
      <item>BLAŽENKA PRPIĆ</item>
      <item>Odvjetničko društvo PENEZIĆ, PETAK I KOŽUL</item>
      <item>JASMINKA CITKOVIĆ</item>
      <item>DENIS MLADENIĆ</item>
      <item>VTS</item>
      <item>Silvio Ratković</item>
      <item>Anita Cvetko</item>
      <item>IGOR UDOVIČIĆ</item>
      <item>Igor Udovičić</item>
      <item>MARIJA VUJASIN</item>
      <item>Silvio Ratković</item>
    </derivirana_varijabla>
  </DomainObject.Predmet.SudioniciListNaziv>
  <DomainObject.Predmet.SudioniciListAdressOIB>
    <izvorni_sadrzaj>
      <item>HOTEL MIRAMARE d.o.o., OIB 14398490265, Bana Jelačića 2,51260 Crikvenica</item>
      <item>REPUBLIKA HRVATSKA, OIB 52634238587</item>
      <item>BLAŽENKA PRPIĆ, OIB 58591486513, Corrado Illiasich 21/2,51000 Rijeka</item>
      <item>Odvjetničko društvo PENEZIĆ, PETAK I KOŽUL, Bužanova 4,10000 Zagreb</item>
      <item>JASMINKA CITKOVIĆ, Crikvenica</item>
      <item>DENIS MLADENIĆ, 51000 Rijeka</item>
      <item>VTS, Berislavićeva 11,10000 Zagreb</item>
      <item>Silvio Ratković, Kralja Tomislava 80 B,51260 Crikvenica</item>
      <item>Anita Cvetko</item>
      <item>IGOR UDOVIČIĆ, F. KURELCA BB,51000 Rijeka</item>
      <item>Igor Udovičić, OIB 99485172236, Bartola Kašića 22,51000 Rijeka</item>
      <item>MARIJA VUJASIN</item>
      <item>Silvio Ratković, OIB 34628709033, Povilska 37,51250 Novi Vinodolski</item>
    </izvorni_sadrzaj>
    <derivirana_varijabla naziv="DomainObject.Predmet.SudioniciListAdressOIB_1">
      <item>HOTEL MIRAMARE d.o.o., OIB 14398490265, Bana Jelačića 2,51260 Crikvenica</item>
      <item>REPUBLIKA HRVATSKA, OIB 52634238587</item>
      <item>BLAŽENKA PRPIĆ, OIB 58591486513, Corrado Illiasich 21/2,51000 Rijeka</item>
      <item>Odvjetničko društvo PENEZIĆ, PETAK I KOŽUL, Bužanova 4,10000 Zagreb</item>
      <item>JASMINKA CITKOVIĆ, Crikvenica</item>
      <item>DENIS MLADENIĆ, 51000 Rijeka</item>
      <item>VTS, Berislavićeva 11,10000 Zagreb</item>
      <item>Silvio Ratković, Kralja Tomislava 80 B,51260 Crikvenica</item>
      <item>Anita Cvetko</item>
      <item>IGOR UDOVIČIĆ, F. KURELCA BB,51000 Rijeka</item>
      <item>Igor Udovičić, OIB 99485172236, Bartola Kašića 22,51000 Rijeka</item>
      <item>MARIJA VUJASIN</item>
      <item>Silvio Ratković, OIB 34628709033, Povilska 37,51250 Novi Vinodolski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14398490265</item>
      <item>, OIB 52634238587</item>
      <item>, OIB 58591486513</item>
      <item>, OIB null</item>
      <item>, OIB null</item>
      <item>, OIB null</item>
      <item>, OIB null</item>
      <item>, OIB null</item>
      <item>, OIB null</item>
      <item>, OIB null</item>
      <item>, OIB 99485172236</item>
      <item>, OIB null</item>
      <item>, OIB 34628709033</item>
    </izvorni_sadrzaj>
    <derivirana_varijabla naziv="DomainObject.Predmet.SudioniciListNazivOIB_1">
      <item>, OIB 14398490265</item>
      <item>, OIB 52634238587</item>
      <item>, OIB 58591486513</item>
      <item>, OIB null</item>
      <item>, OIB null</item>
      <item>, OIB null</item>
      <item>, OIB null</item>
      <item>, OIB null</item>
      <item>, OIB null</item>
      <item>, OIB null</item>
      <item>, OIB 99485172236</item>
      <item>, OIB null</item>
      <item>, OIB 34628709033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0F66AF-C0D8-4573-B665-68027CD18D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319</properties:Words>
  <properties:Characters>1723</properties:Characters>
  <properties:Lines>64</properties:Lines>
  <properties:Paragraphs>23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2018-03-01T08:32:00Z</dcterms:created>
  <dc:creator>rcerneka</dc:creator>
  <cp:lastModifiedBy>Jasna Radulović</cp:lastModifiedBy>
  <cp:lastPrinted>2018-03-01T08:38:00Z</cp:lastPrinted>
  <dcterms:modified xmlns:xsi="http://www.w3.org/2001/XMLSchema-instance" xsi:type="dcterms:W3CDTF">2018-03-01T08:40:00Z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(627-2011 Poziv završno ročište.docx)</vt:lpwstr>
  </prop:property>
  <prop:property name="CC_coloring" pid="4" fmtid="{D5CDD505-2E9C-101B-9397-08002B2CF9AE}">
    <vt:bool>false</vt:bool>
  </prop:property>
  <prop:property name="BrojStranica" pid="5" fmtid="{D5CDD505-2E9C-101B-9397-08002B2CF9AE}">
    <vt:i4>2</vt:i4>
  </prop:property>
</prop:Properties>
</file>