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b00e" w14:paraId="ff7b0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36E92" w:rsidRPr="00B36E92">
        <w:rPr>
          <w:rFonts w:hAnsi="Times New Roman" w:ascii="Times New Roman"/>
        </w:rPr>
        <w:t xml:space="preserve"> </w:t>
      </w:r>
      <w:r w:rsidR="00B36E92">
        <w:rPr>
          <w:rFonts w:hAnsi="Times New Roman" w:ascii="Times New Roman"/>
        </w:rPr>
        <w:t xml:space="preserve"> </w:t>
      </w:r>
      <w:r w:rsidR="00CA7626" w:rsidRPr="00CA7626">
        <w:rPr>
          <w:rFonts w:hAnsi="Times New Roman" w:ascii="Times New Roman"/>
        </w:rPr>
        <w:t xml:space="preserve">HAŠK MATICA d.o.o. OIB: 14495795163, MBS: 080797202 </w:t>
      </w:r>
      <w:proofErr w:type="spellStart"/>
      <w:r w:rsidR="00CA7626" w:rsidRPr="00CA7626">
        <w:rPr>
          <w:rFonts w:hAnsi="Times New Roman" w:ascii="Times New Roman"/>
        </w:rPr>
        <w:t>iz</w:t>
      </w:r>
      <w:proofErr w:type="spellEnd"/>
      <w:r w:rsidR="00CA7626" w:rsidRPr="00CA7626">
        <w:rPr>
          <w:rFonts w:hAnsi="Times New Roman" w:ascii="Times New Roman"/>
        </w:rPr>
        <w:t xml:space="preserve"> </w:t>
      </w:r>
      <w:proofErr w:type="spellStart"/>
      <w:r w:rsidR="00CA7626" w:rsidRPr="00CA7626">
        <w:rPr>
          <w:rFonts w:hAnsi="Times New Roman" w:ascii="Times New Roman"/>
        </w:rPr>
        <w:t>Sesveta</w:t>
      </w:r>
      <w:proofErr w:type="spellEnd"/>
      <w:r w:rsidR="00CA7626" w:rsidRPr="00CA7626">
        <w:rPr>
          <w:rFonts w:hAnsi="Times New Roman" w:ascii="Times New Roman"/>
        </w:rPr>
        <w:t xml:space="preserve">, </w:t>
      </w:r>
      <w:proofErr w:type="spellStart"/>
      <w:r w:rsidR="00CA7626" w:rsidRPr="00CA7626">
        <w:rPr>
          <w:rFonts w:hAnsi="Times New Roman" w:ascii="Times New Roman"/>
        </w:rPr>
        <w:t>Savska</w:t>
      </w:r>
      <w:proofErr w:type="spellEnd"/>
      <w:r w:rsidR="00CA7626" w:rsidRPr="00CA7626">
        <w:rPr>
          <w:rFonts w:hAnsi="Times New Roman" w:ascii="Times New Roman"/>
        </w:rPr>
        <w:t xml:space="preserve"> </w:t>
      </w:r>
      <w:proofErr w:type="spellStart"/>
      <w:r w:rsidR="00CA7626" w:rsidRPr="00CA7626">
        <w:rPr>
          <w:rFonts w:hAnsi="Times New Roman" w:ascii="Times New Roman"/>
        </w:rPr>
        <w:t>cesta</w:t>
      </w:r>
      <w:proofErr w:type="spellEnd"/>
      <w:r w:rsidR="00CA7626" w:rsidRPr="00CA7626">
        <w:rPr>
          <w:rFonts w:hAnsi="Times New Roman" w:ascii="Times New Roman"/>
        </w:rPr>
        <w:t xml:space="preserve"> 52</w:t>
      </w:r>
      <w:r w:rsidR="00CA7626">
        <w:rPr>
          <w:rFonts w:hAnsi="Times New Roman" w:ascii="Times New Roman"/>
        </w:rPr>
        <w:t xml:space="preserve">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CA7626">
        <w:rPr>
          <w:rFonts w:hAnsi="Times New Roman" w:ascii="Times New Roman"/>
          <w:szCs w:val="24"/>
          <w:lang w:val="hr-HR"/>
        </w:rPr>
        <w:t xml:space="preserve"> 10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B36E92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A7626" w:rsidR="00CA7626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CA7626" w:rsidRPr="00CA7626">
        <w:rPr>
          <w:rFonts w:hAnsi="Times New Roman" w:ascii="Times New Roman"/>
        </w:rPr>
        <w:t xml:space="preserve">HAŠK MATICA d.o.o. OIB: 14495795163, </w:t>
      </w:r>
    </w:p>
    <w:p w:rsidRDefault="00CA7626" w:rsidP="00CA7626" w:rsidR="00943627" w:rsidRPr="001E23D9">
      <w:pPr>
        <w:pStyle w:val="BodyText21"/>
        <w:rPr>
          <w:rFonts w:hAnsi="Times New Roman" w:ascii="Times New Roman"/>
          <w:szCs w:val="24"/>
        </w:rPr>
      </w:pPr>
      <w:r w:rsidRPr="00CA7626">
        <w:rPr>
          <w:rFonts w:hAnsi="Times New Roman" w:ascii="Times New Roman"/>
        </w:rPr>
        <w:t>MBS: 080797202 iz Sesveta, Savska cesta 52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CA7626">
        <w:rPr>
          <w:rFonts w:hAnsi="Times New Roman" w:ascii="Times New Roman"/>
          <w:szCs w:val="24"/>
        </w:rPr>
        <w:t>10</w:t>
      </w:r>
      <w:r w:rsidR="00B36E92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CA7626">
        <w:rPr>
          <w:rFonts w:hAnsi="Times New Roman" w:ascii="Times New Roman"/>
          <w:szCs w:val="24"/>
        </w:rPr>
        <w:t>. u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897B51">
        <w:rPr>
          <w:rFonts w:hAnsi="Times New Roman" w:ascii="Times New Roman"/>
          <w:szCs w:val="24"/>
        </w:rPr>
        <w:t xml:space="preserve">10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E23D9" w:rsidRPr="001E23D9">
        <w:rPr>
          <w:rFonts w:hAnsi="Times New Roman" w:ascii="Times New Roman"/>
          <w:szCs w:val="24"/>
        </w:rPr>
        <w:t xml:space="preserve">Mirjana Dujmović OIB: 30711927799 iz Zagreba, </w:t>
      </w:r>
    </w:p>
    <w:p w:rsidRDefault="001E23D9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E23D9">
        <w:rPr>
          <w:rFonts w:hAnsi="Times New Roman" w:ascii="Times New Roman"/>
          <w:szCs w:val="24"/>
        </w:rPr>
        <w:t xml:space="preserve">Božidara </w:t>
      </w:r>
      <w:proofErr w:type="spellStart"/>
      <w:r w:rsidRPr="001E23D9">
        <w:rPr>
          <w:rFonts w:hAnsi="Times New Roman" w:ascii="Times New Roman"/>
          <w:szCs w:val="24"/>
        </w:rPr>
        <w:t>Magovca</w:t>
      </w:r>
      <w:proofErr w:type="spellEnd"/>
      <w:r w:rsidRPr="001E23D9">
        <w:rPr>
          <w:rFonts w:hAnsi="Times New Roman" w:ascii="Times New Roman"/>
          <w:szCs w:val="24"/>
        </w:rPr>
        <w:t xml:space="preserve"> 48.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CA7626" w:rsidRPr="00CA7626">
        <w:rPr>
          <w:rFonts w:hAnsi="Times New Roman" w:ascii="Times New Roman"/>
          <w:szCs w:val="24"/>
          <w:lang w:val="hr-HR"/>
        </w:rPr>
        <w:t>HAŠK MATICA d.o.o. OIB: 14495795163, MBS: 080797202 iz Sesveta, Savska cesta 52</w:t>
      </w:r>
      <w:r w:rsidR="00CA7626">
        <w:rPr>
          <w:rFonts w:hAnsi="Times New Roman" w:ascii="Times New Roman"/>
          <w:szCs w:val="24"/>
          <w:lang w:val="hr-HR"/>
        </w:rPr>
        <w:t xml:space="preserve">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CA7626">
        <w:rPr>
          <w:rFonts w:hAnsi="Times New Roman" w:ascii="Times New Roman"/>
          <w:lang w:val="hr-HR"/>
        </w:rPr>
        <w:t>10</w:t>
      </w:r>
      <w:r w:rsidR="00B36E92" w:rsidRPr="00B36E92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6235B" w:rsidR="000623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A7626">
          <w:rPr>
            <w:rFonts w:hAnsi="Times New Roman" w:ascii="Times New Roman"/>
          </w:rPr>
          <w:t>70.St-5949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A7626">
      <w:rPr>
        <w:rFonts w:hAnsi="Times New Roman" w:ascii="Times New Roman"/>
        <w:lang w:val="hr-HR"/>
      </w:rPr>
      <w:t>70.St-5949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35B"/>
    <w:rsid w:val="000B4C58"/>
    <w:rsid w:val="000B609B"/>
    <w:rsid w:val="000C47B3"/>
    <w:rsid w:val="00112B50"/>
    <w:rsid w:val="00140211"/>
    <w:rsid w:val="00182088"/>
    <w:rsid w:val="00182800"/>
    <w:rsid w:val="001E23D9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1687F"/>
    <w:rsid w:val="00840E3D"/>
    <w:rsid w:val="00865854"/>
    <w:rsid w:val="00867F16"/>
    <w:rsid w:val="00897B51"/>
    <w:rsid w:val="008B6E50"/>
    <w:rsid w:val="00943627"/>
    <w:rsid w:val="00997BA9"/>
    <w:rsid w:val="009A78B0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6E92"/>
    <w:rsid w:val="00BF53E7"/>
    <w:rsid w:val="00C57CAF"/>
    <w:rsid w:val="00CA7626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2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2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5949</izvorni_sadrzaj>
    <derivirana_varijabla naziv="DomainObject.Predmet.Broj_1">5949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St-5949/2015</izvorni_sadrzaj>
    <derivirana_varijabla naziv="DomainObject.Predmet.OznakaBroj_1">St-5949/2015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HAŠK MATICA d.o.o.</izvorni_sadrzaj>
    <derivirana_varijabla naziv="DomainObject.Predmet.ProtustrankaFormated_1">  HAŠK MATICA d.o.o.</derivirana_varijabla>
  </DomainObject.Predmet.ProtustrankaFormated>
  <DomainObject.Predmet.ProtustrankaFormatedOIB>
    <izvorni_sadrzaj>  HAŠK MATICA d.o.o., OIB 14495795163</izvorni_sadrzaj>
    <derivirana_varijabla naziv="DomainObject.Predmet.ProtustrankaFormatedOIB_1">  HAŠK MATICA d.o.o., OIB 14495795163</derivirana_varijabla>
  </DomainObject.Predmet.ProtustrankaFormatedOIB>
  <DomainObject.Predmet.ProtustrankaFormatedWithAdress>
    <izvorni_sadrzaj> HAŠK MATICA d.o.o., Savska cesta 52, 10360 Sesvete</izvorni_sadrzaj>
    <derivirana_varijabla naziv="DomainObject.Predmet.ProtustrankaFormatedWithAdress_1"> HAŠK MATICA d.o.o., Savska cesta 52, 10360 Sesvete</derivirana_varijabla>
  </DomainObject.Predmet.ProtustrankaFormatedWithAdress>
  <DomainObject.Predmet.ProtustrankaFormatedWithAdressOIB>
    <izvorni_sadrzaj> HAŠK MATICA d.o.o., OIB 14495795163, Savska cesta 52, 10360 Sesvete</izvorni_sadrzaj>
    <derivirana_varijabla naziv="DomainObject.Predmet.ProtustrankaFormatedWithAdressOIB_1"> HAŠK MATICA d.o.o., OIB 14495795163, Savska cesta 52, 10360 Sesvete</derivirana_varijabla>
  </DomainObject.Predmet.ProtustrankaFormatedWithAdressOIB>
  <DomainObject.Predmet.ProtustrankaWithAdress>
    <izvorni_sadrzaj>HAŠK MATICA d.o.o. Savska cesta 52, 10360 Sesvete</izvorni_sadrzaj>
    <derivirana_varijabla naziv="DomainObject.Predmet.ProtustrankaWithAdress_1">HAŠK MATICA d.o.o. Savska cesta 52, 10360 Sesvete</derivirana_varijabla>
  </DomainObject.Predmet.ProtustrankaWithAdress>
  <DomainObject.Predmet.ProtustrankaWithAdressOIB>
    <izvorni_sadrzaj>HAŠK MATICA d.o.o., OIB 14495795163, Savska cesta 52, 10360 Sesvete</izvorni_sadrzaj>
    <derivirana_varijabla naziv="DomainObject.Predmet.ProtustrankaWithAdressOIB_1">HAŠK MATICA d.o.o., OIB 14495795163, Savska cesta 52, 10360 Sesvete</derivirana_varijabla>
  </DomainObject.Predmet.ProtustrankaWithAdressOIB>
  <DomainObject.Predmet.ProtustrankaNazivFormated>
    <izvorni_sadrzaj>HAŠK MATICA d.o.o.</izvorni_sadrzaj>
    <derivirana_varijabla naziv="DomainObject.Predmet.ProtustrankaNazivFormated_1">HAŠK MATICA d.o.o.</derivirana_varijabla>
  </DomainObject.Predmet.ProtustrankaNazivFormated>
  <DomainObject.Predmet.ProtustrankaNazivFormatedOIB>
    <izvorni_sadrzaj>HAŠK MATICA d.o.o., OIB 14495795163</izvorni_sadrzaj>
    <derivirana_varijabla naziv="DomainObject.Predmet.ProtustrankaNazivFormatedOIB_1">HAŠK MATICA d.o.o., OIB 14495795163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HAŠK MATICA d.o.o.</item>
    </izvorni_sadrzaj>
    <derivirana_varijabla naziv="DomainObject.Predmet.ProtuStrankaListFormated_1">
      <item>HAŠK MATICA d.o.o.</item>
    </derivirana_varijabla>
  </DomainObject.Predmet.ProtuStrankaListFormated>
  <DomainObject.Predmet.ProtuStrankaListFormatedOIB>
    <izvorni_sadrzaj>
      <item>HAŠK MATICA d.o.o., OIB 14495795163</item>
    </izvorni_sadrzaj>
    <derivirana_varijabla naziv="DomainObject.Predmet.ProtuStrankaListFormatedOIB_1">
      <item>HAŠK MATICA d.o.o., OIB 14495795163</item>
    </derivirana_varijabla>
  </DomainObject.Predmet.ProtuStrankaListFormatedOIB>
  <DomainObject.Predmet.ProtuStrankaListFormatedWithAdress>
    <izvorni_sadrzaj>
      <item>HAŠK MATICA d.o.o., Savska cesta 52, 10360 Sesvete</item>
    </izvorni_sadrzaj>
    <derivirana_varijabla naziv="DomainObject.Predmet.ProtuStrankaListFormatedWithAdress_1">
      <item>HAŠK MATICA d.o.o., Savska cesta 52, 10360 Sesvete</item>
    </derivirana_varijabla>
  </DomainObject.Predmet.ProtuStrankaListFormatedWithAdress>
  <DomainObject.Predmet.ProtuStrankaListFormatedWithAdressOIB>
    <izvorni_sadrzaj>
      <item>HAŠK MATICA d.o.o., OIB 14495795163, Savska cesta 52, 10360 Sesvete</item>
    </izvorni_sadrzaj>
    <derivirana_varijabla naziv="DomainObject.Predmet.ProtuStrankaListFormatedWithAdressOIB_1">
      <item>HAŠK MATICA d.o.o., OIB 14495795163, Savska cesta 52, 10360 Sesvete</item>
    </derivirana_varijabla>
  </DomainObject.Predmet.ProtuStrankaListFormatedWithAdressOIB>
  <DomainObject.Predmet.ProtuStrankaListNazivFormated>
    <izvorni_sadrzaj>
      <item>HAŠK MATICA d.o.o.</item>
    </izvorni_sadrzaj>
    <derivirana_varijabla naziv="DomainObject.Predmet.ProtuStrankaListNazivFormated_1">
      <item>HAŠK MATICA d.o.o.</item>
    </derivirana_varijabla>
  </DomainObject.Predmet.ProtuStrankaListNazivFormated>
  <DomainObject.Predmet.ProtuStrankaListNazivFormatedOIB>
    <izvorni_sadrzaj>
      <item>HAŠK MATICA d.o.o., OIB 14495795163</item>
    </izvorni_sadrzaj>
    <derivirana_varijabla naziv="DomainObject.Predmet.ProtuStrankaListNazivFormatedOIB_1">
      <item>HAŠK MATICA d.o.o., OIB 14495795163</item>
    </derivirana_varijabla>
  </DomainObject.Predmet.ProtuStrankaListNazivFormatedOIB>
  <DomainObject.Predmet.OstaliListFormated>
    <izvorni_sadrzaj>
      <item>HAŠIM HUSIĆ</item>
    </izvorni_sadrzaj>
    <derivirana_varijabla naziv="DomainObject.Predmet.OstaliListFormated_1">
      <item>HAŠIM HUSIĆ</item>
    </derivirana_varijabla>
  </DomainObject.Predmet.OstaliListFormated>
  <DomainObject.Predmet.OstaliListFormatedOIB>
    <izvorni_sadrzaj>
      <item>HAŠIM HUSIĆ, OIB 05861080550</item>
    </izvorni_sadrzaj>
    <derivirana_varijabla naziv="DomainObject.Predmet.OstaliListFormatedOIB_1">
      <item>HAŠIM HUSIĆ, OIB 05861080550</item>
    </derivirana_varijabla>
  </DomainObject.Predmet.OstaliListFormatedOIB>
  <DomainObject.Predmet.OstaliListFormatedWithAdress>
    <izvorni_sadrzaj>
      <item>HAŠIM HUSIĆ, SAVSKA CESTA 52, 10360 Sesvete</item>
    </izvorni_sadrzaj>
    <derivirana_varijabla naziv="DomainObject.Predmet.OstaliListFormatedWithAdress_1">
      <item>HAŠIM HUSIĆ, SAVSKA CESTA 52, 10360 Sesvete</item>
    </derivirana_varijabla>
  </DomainObject.Predmet.OstaliListFormatedWithAdress>
  <DomainObject.Predmet.OstaliListFormatedWithAdressOIB>
    <izvorni_sadrzaj>
      <item>HAŠIM HUSIĆ, OIB 05861080550, SAVSKA CESTA 52, 10360 Sesvete</item>
    </izvorni_sadrzaj>
    <derivirana_varijabla naziv="DomainObject.Predmet.OstaliListFormatedWithAdressOIB_1">
      <item>HAŠIM HUSIĆ, OIB 05861080550, SAVSKA CESTA 52, 10360 Sesvete</item>
    </derivirana_varijabla>
  </DomainObject.Predmet.OstaliListFormatedWithAdressOIB>
  <DomainObject.Predmet.OstaliListNazivFormated>
    <izvorni_sadrzaj>
      <item>HAŠIM HUSIĆ</item>
    </izvorni_sadrzaj>
    <derivirana_varijabla naziv="DomainObject.Predmet.OstaliListNazivFormated_1">
      <item>HAŠIM HUSIĆ</item>
    </derivirana_varijabla>
  </DomainObject.Predmet.OstaliListNazivFormated>
  <DomainObject.Predmet.OstaliListNazivFormatedOIB>
    <izvorni_sadrzaj>
      <item>HAŠIM HUSIĆ, OIB 05861080550</item>
    </izvorni_sadrzaj>
    <derivirana_varijabla naziv="DomainObject.Predmet.OstaliListNazivFormatedOIB_1">
      <item>HAŠIM HUSIĆ, OIB 05861080550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HAŠK MATICA d.o.o.</izvorni_sadrzaj>
    <derivirana_varijabla naziv="DomainObject.Predmet.ProtustrankaIDrugi_1">HAŠK MATICA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HAŠK MATICA d.o.o., OIB 14495795163, Savska cesta 52, 10360 Sesvete</izvorni_sadrzaj>
    <derivirana_varijabla naziv="DomainObject.Predmet.ProtustrankaIDrugiAdressOIB_1">HAŠK MATICA d.o.o., OIB 14495795163,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HAŠK MATICA d.o.o.</item>
      <item>HAŠIM HUSIĆ</item>
    </izvorni_sadrzaj>
    <derivirana_varijabla naziv="DomainObject.Predmet.SudioniciListNaziv_1">
      <item>FINA Regionalni centar Zagreb</item>
      <item>HAŠK MATICA d.o.o.</item>
      <item>HAŠIM HUSIĆ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HAŠK MATICA d.o.o., OIB 14495795163, Savska cesta 52,10360 Sesvete</item>
      <item>HAŠIM HUSIĆ, OIB 05861080550, SAVSKA CESTA 52,10360 Sesvete</item>
    </izvorni_sadrzaj>
    <derivirana_varijabla naziv="DomainObject.Predmet.SudioniciListAdressOIB_1">
      <item>FINA Regionalni centar Zagreb, OIB 85821130368, Trg svibanjskih žrtava 1995. 1,10000 Zagreb</item>
      <item>HAŠK MATICA d.o.o., OIB 14495795163, Savska cesta 52,10360 Sesvete</item>
      <item>HAŠIM HUSIĆ, OIB 05861080550, SAVSKA CESTA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14495795163</item>
      <item>, OIB 05861080550</item>
    </izvorni_sadrzaj>
    <derivirana_varijabla naziv="DomainObject.Predmet.SudioniciListNazivOIB_1">
      <item>, OIB 85821130368</item>
      <item>, OIB 14495795163</item>
      <item>, OIB 05861080550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2057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2016-02-10T08:16:00Z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2016-02-10T08:27:00Z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