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9fab" w14:paraId="e669fa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0D183B">
        <w:t>603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0D183B">
        <w:t>TG oil</w:t>
      </w:r>
      <w:r w:rsidR="00953197">
        <w:t xml:space="preserve"> društvo s ograničenom odgovornošću za </w:t>
      </w:r>
      <w:r w:rsidR="000D183B" w:rsidRPr="000D183B">
        <w:t xml:space="preserve">trgovinu </w:t>
      </w:r>
      <w:r w:rsidR="000D183B">
        <w:t xml:space="preserve">i </w:t>
      </w:r>
      <w:r w:rsidR="00953197">
        <w:t>usluge</w:t>
      </w:r>
      <w:r w:rsidR="003861B0">
        <w:t>,</w:t>
      </w:r>
      <w:r w:rsidR="00864BD6">
        <w:t xml:space="preserve"> </w:t>
      </w:r>
      <w:r w:rsidR="00F853DE">
        <w:t>Donja Zdenčina</w:t>
      </w:r>
      <w:r w:rsidR="00CD1074" w:rsidRPr="00CD1074">
        <w:t>, MBS 0</w:t>
      </w:r>
      <w:r w:rsidR="00864BD6">
        <w:t>8</w:t>
      </w:r>
      <w:r w:rsidR="00CD1074" w:rsidRPr="00CD1074">
        <w:t>0</w:t>
      </w:r>
      <w:r w:rsidR="004D03D2">
        <w:t>8</w:t>
      </w:r>
      <w:r w:rsidR="00F853DE">
        <w:t>14564</w:t>
      </w:r>
      <w:r w:rsidR="002646EB">
        <w:t>, OIB</w:t>
      </w:r>
      <w:r w:rsidR="00CD1074" w:rsidRPr="00CD1074">
        <w:t xml:space="preserve"> </w:t>
      </w:r>
      <w:r w:rsidR="00F853DE">
        <w:t>80659871821</w:t>
      </w:r>
      <w:r w:rsidR="00A573FC">
        <w:t xml:space="preserve">, </w:t>
      </w:r>
      <w:r w:rsidR="00C72758" w:rsidRPr="0041082E">
        <w:t xml:space="preserve">dana </w:t>
      </w:r>
      <w:r w:rsidR="004D03D2">
        <w:t>5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F853DE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F853DE" w:rsidRPr="00F853DE">
        <w:t>TG oil društvo s ograničenom odgovornošću za trgovinu i usluge, Donja Zdenčina, MBS 080814564, OIB 80659871821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E399E">
        <w:t>Nada Gagro, Vinkovci, Glagoljaška 52</w:t>
      </w:r>
      <w:r w:rsidR="00275D0E" w:rsidRPr="00275D0E">
        <w:t>, OIB 0</w:t>
      </w:r>
      <w:r w:rsidR="009A1E90">
        <w:t>4</w:t>
      </w:r>
      <w:r w:rsidR="00FE399E">
        <w:t>212100945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907F5">
        <w:t>4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70776F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0776F" w:rsidRPr="0070776F">
        <w:t>TG oil društvo s ograničenom odgovornošću za trgovinu i usluge, Donja Zdenčina, MBS 080814564, OIB 80659871821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6907F5" w:rsidP="00DF75D0" w:rsidR="00DF75D0">
      <w:pPr>
        <w:ind w:firstLine="720" w:left="2160"/>
      </w:pPr>
      <w:r>
        <w:t>10</w:t>
      </w:r>
      <w:r w:rsidR="00DF75D0">
        <w:t xml:space="preserve">. </w:t>
      </w:r>
      <w:r w:rsidR="00911868">
        <w:t>siječnj</w:t>
      </w:r>
      <w:r w:rsidR="00DF75D0">
        <w:t>a 201</w:t>
      </w:r>
      <w:r w:rsidR="00911868">
        <w:t>9</w:t>
      </w:r>
      <w:r w:rsidR="00DF75D0">
        <w:t xml:space="preserve">. u </w:t>
      </w:r>
      <w:r w:rsidR="004D03D2">
        <w:t>10</w:t>
      </w:r>
      <w:r w:rsidR="0045125C">
        <w:t>,</w:t>
      </w:r>
      <w:r w:rsidR="0070776F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5F1A0E">
        <w:t>1</w:t>
      </w:r>
      <w:r w:rsidR="0070776F">
        <w:t>6</w:t>
      </w:r>
      <w:r>
        <w:t>.</w:t>
      </w:r>
      <w:r w:rsidR="00911868">
        <w:t>0</w:t>
      </w:r>
      <w:r w:rsidR="005F1A0E">
        <w:t>7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7B6479">
        <w:t>30</w:t>
      </w:r>
      <w:r w:rsidR="0070776F">
        <w:t>22</w:t>
      </w:r>
      <w:r>
        <w:t xml:space="preserve"> od </w:t>
      </w:r>
      <w:r w:rsidR="00D821BB">
        <w:t>1</w:t>
      </w:r>
      <w:r w:rsidR="0070776F">
        <w:t>2</w:t>
      </w:r>
      <w:r>
        <w:t>.</w:t>
      </w:r>
      <w:r w:rsidR="00404140">
        <w:t>0</w:t>
      </w:r>
      <w:r w:rsidR="005F1A0E">
        <w:t>7</w:t>
      </w:r>
      <w:r>
        <w:t>.201</w:t>
      </w:r>
      <w:r w:rsidR="00BD5DE4">
        <w:t>8</w:t>
      </w:r>
      <w:r>
        <w:t xml:space="preserve">. godine, za otvaranje stečajnog postupka nad dužnikom </w:t>
      </w:r>
      <w:r w:rsidR="0070776F" w:rsidRPr="0070776F">
        <w:t>TG oil društvo s ograničenom odgovornošću za trgovinu i usluge, Donja Zdenčina, MBS 080814564, OIB 80659871821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D821BB">
        <w:t>1</w:t>
      </w:r>
      <w:r w:rsidR="002828AA">
        <w:t>1</w:t>
      </w:r>
      <w:r w:rsidR="00404140">
        <w:t>.0</w:t>
      </w:r>
      <w:r w:rsidR="005F1A0E">
        <w:t>7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2828AA">
        <w:t>120</w:t>
      </w:r>
      <w:r>
        <w:t xml:space="preserve"> dana, u ukupnom iznosu od </w:t>
      </w:r>
      <w:r w:rsidR="00275F6F">
        <w:t>4.445.672,86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294D99">
        <w:t>1</w:t>
      </w:r>
      <w:r w:rsidR="00275F6F">
        <w:t>1</w:t>
      </w:r>
      <w:r w:rsidR="001403F7" w:rsidRPr="001403F7">
        <w:t>.0</w:t>
      </w:r>
      <w:r w:rsidR="00851749">
        <w:t>7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275F6F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294D99">
        <w:t>1</w:t>
      </w:r>
      <w:r w:rsidR="00275F6F">
        <w:t>1</w:t>
      </w:r>
      <w:r w:rsidR="001403F7" w:rsidRPr="001403F7">
        <w:t>.0</w:t>
      </w:r>
      <w:r w:rsidR="00851749">
        <w:t>7</w:t>
      </w:r>
      <w:r w:rsidR="00C7459C" w:rsidRPr="00C7459C">
        <w:t>.2018</w:t>
      </w:r>
      <w:r w:rsidR="00275F6F">
        <w:t>. u iznosu od 5.000,00 kn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851749">
        <w:t>5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275F6F">
        <w:t>Alen Barki</w:t>
      </w:r>
      <w:r w:rsidRPr="006F3FE8">
        <w:t xml:space="preserve">, Zagreb, </w:t>
      </w:r>
      <w:r w:rsidR="00275F6F">
        <w:t>Grabešćak 1 C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462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</w:t>
    </w:r>
    <w:r w:rsidR="000D183B">
      <w:t>603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D183B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75F6F"/>
    <w:rsid w:val="002828AA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14624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0776F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53DE"/>
    <w:rsid w:val="00F8730A"/>
    <w:rsid w:val="00F90141"/>
    <w:rsid w:val="00F927F2"/>
    <w:rsid w:val="00FA4951"/>
    <w:rsid w:val="00FA55BC"/>
    <w:rsid w:val="00FC1274"/>
    <w:rsid w:val="00FC2755"/>
    <w:rsid w:val="00FD0F32"/>
    <w:rsid w:val="00FE399E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6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6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6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6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6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St-1603/2018</izvorni_sadrzaj>
    <derivirana_varijabla naziv="DomainObject.Predmet.OznakaBroj_1">St-1603/2018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TG oil d.o.o.</izvorni_sadrzaj>
    <derivirana_varijabla naziv="DomainObject.Predmet.ProtustrankaFormated_1">  TG oil d.o.o.</derivirana_varijabla>
  </DomainObject.Predmet.ProtustrankaFormated>
  <DomainObject.Predmet.ProtustrankaFormatedOIB>
    <izvorni_sadrzaj>  TG oil d.o.o., OIB 80659871821</izvorni_sadrzaj>
    <derivirana_varijabla naziv="DomainObject.Predmet.ProtustrankaFormatedOIB_1">  TG oil d.o.o., OIB 80659871821</derivirana_varijabla>
  </DomainObject.Predmet.ProtustrankaFormatedOIB>
  <DomainObject.Predmet.ProtustrankaFormatedWithAdress>
    <izvorni_sadrzaj> TG oil d.o.o., Kolodvorska 74, 10450 Donja Zdenčina</izvorni_sadrzaj>
    <derivirana_varijabla naziv="DomainObject.Predmet.ProtustrankaFormatedWithAdress_1"> TG oil d.o.o., Kolodvorska 74, 10450 Donja Zdenčina</derivirana_varijabla>
  </DomainObject.Predmet.ProtustrankaFormatedWithAdress>
  <DomainObject.Predmet.ProtustrankaFormatedWithAdressOIB>
    <izvorni_sadrzaj> TG oil d.o.o., OIB 80659871821, Kolodvorska 74, 10450 Donja Zdenčina</izvorni_sadrzaj>
    <derivirana_varijabla naziv="DomainObject.Predmet.ProtustrankaFormatedWithAdressOIB_1"> TG oil d.o.o., OIB 80659871821, Kolodvorska 74, 10450 Donja Zdenčina</derivirana_varijabla>
  </DomainObject.Predmet.ProtustrankaFormatedWithAdressOIB>
  <DomainObject.Predmet.ProtustrankaWithAdress>
    <izvorni_sadrzaj>TG oil d.o.o. Kolodvorska 74, 10450 Donja Zdenčina</izvorni_sadrzaj>
    <derivirana_varijabla naziv="DomainObject.Predmet.ProtustrankaWithAdress_1">TG oil d.o.o. Kolodvorska 74, 10450 Donja Zdenčina</derivirana_varijabla>
  </DomainObject.Predmet.ProtustrankaWithAdress>
  <DomainObject.Predmet.ProtustrankaWithAdressOIB>
    <izvorni_sadrzaj>TG oil d.o.o., OIB 80659871821, Kolodvorska 74, 10450 Donja Zdenčina</izvorni_sadrzaj>
    <derivirana_varijabla naziv="DomainObject.Predmet.ProtustrankaWithAdressOIB_1">TG oil d.o.o., OIB 80659871821, Kolodvorska 74, 10450 Donja Zdenčina</derivirana_varijabla>
  </DomainObject.Predmet.ProtustrankaWithAdressOIB>
  <DomainObject.Predmet.ProtustrankaNazivFormated>
    <izvorni_sadrzaj>TG oil d.o.o.</izvorni_sadrzaj>
    <derivirana_varijabla naziv="DomainObject.Predmet.ProtustrankaNazivFormated_1">TG oil d.o.o.</derivirana_varijabla>
  </DomainObject.Predmet.ProtustrankaNazivFormated>
  <DomainObject.Predmet.ProtustrankaNazivFormatedOIB>
    <izvorni_sadrzaj>TG oil d.o.o., OIB 80659871821</izvorni_sadrzaj>
    <derivirana_varijabla naziv="DomainObject.Predmet.ProtustrankaNazivFormatedOIB_1">TG oil d.o.o., OIB 80659871821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 oil d.o.o.</item>
    </izvorni_sadrzaj>
    <derivirana_varijabla naziv="DomainObject.Predmet.ProtuStrankaListFormated_1">
      <item>TG oil d.o.o.</item>
    </derivirana_varijabla>
  </DomainObject.Predmet.ProtuStrankaListFormated>
  <DomainObject.Predmet.ProtuStrankaListFormatedOIB>
    <izvorni_sadrzaj>
      <item>TG oil d.o.o., OIB 80659871821</item>
    </izvorni_sadrzaj>
    <derivirana_varijabla naziv="DomainObject.Predmet.ProtuStrankaListFormatedOIB_1">
      <item>TG oil d.o.o., OIB 80659871821</item>
    </derivirana_varijabla>
  </DomainObject.Predmet.ProtuStrankaListFormatedOIB>
  <DomainObject.Predmet.ProtuStrankaListFormatedWithAdress>
    <izvorni_sadrzaj>
      <item>TG oil d.o.o., Kolodvorska 74, 10450 Donja Zdenčina</item>
    </izvorni_sadrzaj>
    <derivirana_varijabla naziv="DomainObject.Predmet.ProtuStrankaListFormatedWithAdress_1">
      <item>TG oil d.o.o., Kolodvorska 74, 10450 Donja Zdenčina</item>
    </derivirana_varijabla>
  </DomainObject.Predmet.ProtuStrankaListFormatedWithAdress>
  <DomainObject.Predmet.ProtuStrankaListFormatedWithAdressOIB>
    <izvorni_sadrzaj>
      <item>TG oil d.o.o., OIB 80659871821, Kolodvorska 74, 10450 Donja Zdenčina</item>
    </izvorni_sadrzaj>
    <derivirana_varijabla naziv="DomainObject.Predmet.ProtuStrankaListFormatedWithAdressOIB_1">
      <item>TG oil d.o.o., OIB 80659871821, Kolodvorska 74, 10450 Donja Zdenčina</item>
    </derivirana_varijabla>
  </DomainObject.Predmet.ProtuStrankaListFormatedWithAdressOIB>
  <DomainObject.Predmet.ProtuStrankaListNazivFormated>
    <izvorni_sadrzaj>
      <item>TG oil d.o.o.</item>
    </izvorni_sadrzaj>
    <derivirana_varijabla naziv="DomainObject.Predmet.ProtuStrankaListNazivFormated_1">
      <item>TG oil d.o.o.</item>
    </derivirana_varijabla>
  </DomainObject.Predmet.ProtuStrankaListNazivFormated>
  <DomainObject.Predmet.ProtuStrankaListNazivFormatedOIB>
    <izvorni_sadrzaj>
      <item>TG oil d.o.o., OIB 80659871821</item>
    </izvorni_sadrzaj>
    <derivirana_varijabla naziv="DomainObject.Predmet.ProtuStrankaListNazivFormatedOIB_1">
      <item>TG oil d.o.o., OIB 80659871821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 oil d.o.o.</izvorni_sadrzaj>
    <derivirana_varijabla naziv="DomainObject.Predmet.ProtustrankaIDrugi_1">TG oil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TG oil d.o.o., OIB 80659871821, Kolodvorska 74, 10450 Donja Zdenčina</izvorni_sadrzaj>
    <derivirana_varijabla naziv="DomainObject.Predmet.ProtustrankaIDrugiAdressOIB_1">TG oil d.o.o., OIB 80659871821, Kolodvorska 74,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 oil d.o.o.</item>
      <item>FINA Regionalni centar Zagreb</item>
    </izvorni_sadrzaj>
    <derivirana_varijabla naziv="DomainObject.Predmet.SudioniciListNaziv_1">
      <item>TG oil d.o.o.</item>
      <item>FINA Regionalni centar Zagreb</item>
    </derivirana_varijabla>
  </DomainObject.Predmet.SudioniciListNaziv>
  <DomainObject.Predmet.SudioniciListAdressOIB>
    <izvorni_sadrzaj>
      <item>TG oil d.o.o., OIB 80659871821, Kolodvorska 74,10450 Donja Zdenčina</item>
      <item>FINA Regionalni centar Zagreb, OIB 85821130368, Trg svibanjskih žrtava 1995.1,10000 Zagreb</item>
    </izvorni_sadrzaj>
    <derivirana_varijabla naziv="DomainObject.Predmet.SudioniciListAdressOIB_1">
      <item>TG oil d.o.o., OIB 80659871821, Kolodvorska 74,10450 Donja Zdenčina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80659871821</item>
      <item>, OIB 85821130368</item>
    </izvorni_sadrzaj>
    <derivirana_varijabla naziv="DomainObject.Predmet.SudioniciListNazivOIB_1">
      <item>, OIB 80659871821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3CC9A-67F6-4C91-9E96-52CB5144D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702</properties:Words>
  <properties:Characters>3855</properties:Characters>
  <properties:Lines>118</properties:Lines>
  <properties:Paragraphs>36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2018-12-05T10:01:00Z</dcterms:modified>
  <cp:revision>53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