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445f" w14:paraId="370445f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FD178C">
        <w:t>134</w:t>
      </w:r>
      <w:r w:rsidR="00FF27AE">
        <w:t>8</w:t>
      </w:r>
      <w:r w:rsidR="007A78E9">
        <w:t>/2016</w:t>
      </w:r>
    </w:p>
    <w:p w:rsidRDefault="001977DC" w:rsidP="001A3D64" w:rsidR="001977DC"/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DA3AFB" w:rsidP="001977DC" w:rsidR="00DA3AFB">
      <w:pPr>
        <w:jc w:val="center"/>
      </w:pP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1977DC" w:rsidP="001977DC" w:rsidR="001977DC">
      <w:pPr>
        <w:jc w:val="both"/>
      </w:pPr>
      <w:r>
        <w:tab/>
        <w:t>Trgovački sud u Zagrebu po sucu pojedincu Biserki Pavičić kao stečajnom sucu po zahtjevu predlagatelja Financijska agencija, RC Zagreb, Podružnica Za</w:t>
      </w:r>
      <w:r w:rsidR="001B5669">
        <w:t>greb, Trg svibanjskih žrtava 19</w:t>
      </w:r>
      <w:r>
        <w:t xml:space="preserve">95. 1, Zagreb, radi zahtjeva za pokretanje skraćenog stečajnog postupka nad dužnikom </w:t>
      </w:r>
      <w:r w:rsidR="00FD178C">
        <w:t>AUTO-MARTINEC d.o.o., Zagreb, Bačun 5, OIB: 59307336460, MBS: 080196434</w:t>
      </w:r>
      <w:r>
        <w:t xml:space="preserve"> dana </w:t>
      </w:r>
      <w:r w:rsidR="009B3120">
        <w:t xml:space="preserve">29. prosinca </w:t>
      </w:r>
      <w:r w:rsidR="000D554A">
        <w:t xml:space="preserve"> </w:t>
      </w:r>
      <w:r w:rsidR="00A030D9">
        <w:t xml:space="preserve"> 2017. godine</w:t>
      </w:r>
      <w:r>
        <w:t xml:space="preserve">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A030D9" w:rsidR="00FF27AE">
      <w:r>
        <w:tab/>
        <w:t>Odbacuje se zahtjev za provedbu skraćenog stečajnog postupka nad dužnikom</w:t>
      </w:r>
      <w:r w:rsidR="00A030D9" w:rsidRPr="00A030D9">
        <w:t xml:space="preserve"> </w:t>
      </w:r>
      <w:r w:rsidR="00FD178C">
        <w:t>AUTO-MARTINEC d.o.o., Zagreb, Bačun 5, OIB: 59307336460, MBS: 080196434</w:t>
      </w:r>
    </w:p>
    <w:p w:rsidRDefault="001977DC" w:rsidP="00DA3AFB" w:rsidR="001977DC">
      <w:pPr>
        <w:jc w:val="center"/>
      </w:pPr>
      <w:r>
        <w:t>Obrazloženje</w:t>
      </w:r>
    </w:p>
    <w:p w:rsidRDefault="001977DC" w:rsidP="001977DC" w:rsidR="001977DC"/>
    <w:p w:rsidRDefault="00A030D9" w:rsidP="001977DC" w:rsidR="001977DC">
      <w:pPr>
        <w:jc w:val="both"/>
      </w:pPr>
      <w:r>
        <w:tab/>
        <w:t xml:space="preserve">Dana </w:t>
      </w:r>
      <w:r w:rsidR="00FD178C">
        <w:t>10.02.2016</w:t>
      </w:r>
      <w:r>
        <w:t xml:space="preserve">. </w:t>
      </w:r>
      <w:r w:rsidR="001977DC">
        <w:t>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</w:t>
      </w:r>
      <w:r w:rsidR="00FF27AE">
        <w:t>e u neprekidnom</w:t>
      </w:r>
      <w:r w:rsidR="0081101D">
        <w:t xml:space="preserve"> razdoblju od </w:t>
      </w:r>
      <w:r w:rsidR="00FD178C">
        <w:t>120</w:t>
      </w:r>
      <w:r w:rsidR="00A41834">
        <w:t xml:space="preserve"> </w:t>
      </w:r>
      <w:r w:rsidR="001977DC">
        <w:t>dana.</w:t>
      </w:r>
    </w:p>
    <w:p w:rsidRDefault="001977DC" w:rsidP="001977DC" w:rsidR="001977DC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1977DC" w:rsidP="001977DC" w:rsidR="001977DC">
      <w:pPr>
        <w:jc w:val="both"/>
      </w:pPr>
    </w:p>
    <w:p w:rsidRDefault="001977DC" w:rsidP="00701B1B" w:rsidR="00DA3AFB">
      <w:pPr>
        <w:jc w:val="both"/>
      </w:pPr>
      <w:r>
        <w:tab/>
      </w:r>
      <w:r w:rsidR="00701B1B">
        <w:t xml:space="preserve">Uvidom u potvrdu FINA-e od </w:t>
      </w:r>
      <w:r w:rsidR="00FD178C">
        <w:t>13.04</w:t>
      </w:r>
      <w:r w:rsidR="000D554A">
        <w:t>.</w:t>
      </w:r>
      <w:r w:rsidR="00701B1B">
        <w:t>2016. godine utvrđeno je da nema blokade žiro-</w:t>
      </w:r>
    </w:p>
    <w:p w:rsidRDefault="00DA3AFB" w:rsidP="00701B1B" w:rsidR="00296423">
      <w:pPr>
        <w:jc w:val="both"/>
      </w:pPr>
      <w:r>
        <w:t>-</w:t>
      </w:r>
      <w:r w:rsidR="00701B1B">
        <w:t xml:space="preserve">računa dužnika. </w:t>
      </w:r>
    </w:p>
    <w:p w:rsidRDefault="00296423" w:rsidP="001977DC" w:rsidR="00DA3AFB">
      <w:pPr>
        <w:jc w:val="both"/>
      </w:pPr>
      <w:r>
        <w:tab/>
        <w:t xml:space="preserve">Na taj način nisu kumulativno ispunjeni uvjeti iz čl. 428 Stečajnog zakona pa je </w:t>
      </w: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</w:t>
      </w:r>
      <w:r w:rsidR="00FD178C">
        <w:t>-134</w:t>
      </w:r>
      <w:r w:rsidR="00306FEF">
        <w:t>8/</w:t>
      </w:r>
      <w:r w:rsidR="007A78E9">
        <w:t>/2016</w:t>
      </w:r>
    </w:p>
    <w:p w:rsidRDefault="00DA3AFB" w:rsidP="001977DC" w:rsidR="00DA3AFB">
      <w:pPr>
        <w:jc w:val="both"/>
      </w:pPr>
    </w:p>
    <w:p w:rsidRDefault="00296423" w:rsidP="001977DC" w:rsidR="00296423">
      <w:pPr>
        <w:jc w:val="both"/>
      </w:pPr>
      <w:r>
        <w:t xml:space="preserve">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9B3120">
        <w:t xml:space="preserve">29. prosinca </w:t>
      </w:r>
      <w:r w:rsidR="00DA3AFB">
        <w:t xml:space="preserve"> 2017</w:t>
      </w:r>
      <w:r>
        <w:t>. godine</w:t>
      </w:r>
    </w:p>
    <w:p w:rsidRDefault="00EB1547" w:rsidP="009B3120" w:rsidR="00DA3AFB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  <w:r w:rsidR="009B3120">
        <w:t xml:space="preserve"> v.r.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EB1547" w:rsidP="001977DC" w:rsidR="00EB1547">
      <w:pPr>
        <w:jc w:val="both"/>
      </w:pPr>
    </w:p>
    <w:p w:rsidRDefault="009B3120" w:rsidP="009B3120" w:rsidR="009B3120">
      <w:pPr>
        <w:jc w:val="right"/>
      </w:pPr>
      <w:r>
        <w:t>Za točnost otpravka</w:t>
      </w:r>
    </w:p>
    <w:p w:rsidRDefault="009B3120" w:rsidP="009B3120" w:rsidR="009B3120">
      <w:pPr>
        <w:jc w:val="right"/>
      </w:pPr>
      <w:r>
        <w:t>ovlašteni službenik:</w:t>
      </w:r>
    </w:p>
    <w:p w:rsidRDefault="009B3120" w:rsidP="009B3120" w:rsidR="009B3120">
      <w:pPr>
        <w:ind w:firstLine="708" w:left="6372"/>
        <w:jc w:val="right"/>
      </w:pPr>
      <w:r>
        <w:t xml:space="preserve"> Željka Rončević</w:t>
      </w:r>
    </w:p>
    <w:p w:rsidRDefault="00296423" w:rsidP="009B3120" w:rsidR="00296423">
      <w:pPr>
        <w:jc w:val="right"/>
      </w:pPr>
    </w:p>
    <w:p w:rsidRDefault="00296423" w:rsidP="009B3120" w:rsidR="00296423" w:rsidRPr="00C4421F">
      <w:pPr>
        <w:jc w:val="right"/>
      </w:pPr>
    </w:p>
    <w:p w:rsidRDefault="001977DC" w:rsidP="009B3120" w:rsidR="001977DC">
      <w:pPr>
        <w:jc w:val="right"/>
      </w:pPr>
    </w:p>
    <w:p w:rsidRDefault="001977DC" w:rsidP="001977DC" w:rsidR="001977DC">
      <w:pPr>
        <w:jc w:val="center"/>
      </w:pPr>
    </w:p>
    <w:sectPr w:rsidSect="00DA3AFB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B" w:rsidP="00DA3AFB" w:rsidR="00DA3AFB">
      <w:r>
        <w:separator/>
      </w:r>
    </w:p>
  </w:endnote>
  <w:endnote w:id="0" w:type="continuationSeparator">
    <w:p w:rsidRDefault="00DA3AFB" w:rsidP="00DA3AFB" w:rsidR="00DA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B" w:rsidP="00DA3AFB" w:rsidR="00DA3AFB">
      <w:r>
        <w:separator/>
      </w:r>
    </w:p>
  </w:footnote>
  <w:footnote w:id="0" w:type="continuationSeparator">
    <w:p w:rsidRDefault="00DA3AFB" w:rsidP="00DA3AFB" w:rsidR="00DA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933763"/>
      <w:docPartObj>
        <w:docPartGallery w:val="Page Numbers (Top of Page)"/>
        <w:docPartUnique/>
      </w:docPartObj>
    </w:sdtPr>
    <w:sdtEndPr/>
    <w:sdtContent>
      <w:p w:rsidRDefault="00DA3AFB" w:rsidR="00DA3A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8E9">
          <w:rPr>
            <w:noProof/>
          </w:rPr>
          <w:t>2</w:t>
        </w:r>
        <w:r>
          <w:fldChar w:fldCharType="end"/>
        </w:r>
      </w:p>
    </w:sdtContent>
  </w:sdt>
  <w:p w:rsidRDefault="00DA3AFB" w:rsidR="00DA3A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D554A"/>
    <w:rsid w:val="001977DC"/>
    <w:rsid w:val="001A6D8C"/>
    <w:rsid w:val="001B5669"/>
    <w:rsid w:val="001D0281"/>
    <w:rsid w:val="00296423"/>
    <w:rsid w:val="00306FEF"/>
    <w:rsid w:val="00310A2F"/>
    <w:rsid w:val="003E49FB"/>
    <w:rsid w:val="004F504D"/>
    <w:rsid w:val="0055792E"/>
    <w:rsid w:val="00573973"/>
    <w:rsid w:val="00625DF0"/>
    <w:rsid w:val="00631D9F"/>
    <w:rsid w:val="00701B1B"/>
    <w:rsid w:val="00795446"/>
    <w:rsid w:val="007A78E9"/>
    <w:rsid w:val="0081101D"/>
    <w:rsid w:val="00856D6E"/>
    <w:rsid w:val="00897B55"/>
    <w:rsid w:val="009B01C6"/>
    <w:rsid w:val="009B3120"/>
    <w:rsid w:val="00A030D9"/>
    <w:rsid w:val="00A41834"/>
    <w:rsid w:val="00AD2A5F"/>
    <w:rsid w:val="00B04C4B"/>
    <w:rsid w:val="00CA1E89"/>
    <w:rsid w:val="00CD2F97"/>
    <w:rsid w:val="00DA3AFB"/>
    <w:rsid w:val="00E57064"/>
    <w:rsid w:val="00E82752"/>
    <w:rsid w:val="00EA4D37"/>
    <w:rsid w:val="00EB1547"/>
    <w:rsid w:val="00F7085C"/>
    <w:rsid w:val="00FB7547"/>
    <w:rsid w:val="00FC5A35"/>
    <w:rsid w:val="00FD178C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AUTO-MARTINEC d.o.o. zastupanog po punomoćniku Ivan Martinec</izvorni_sadrzaj>
    <derivirana_varijabla naziv="DomainObject.Predmet.ProtustrankaFormated_1">  AUTO-MARTINEC d.o.o. zastupanog po punomoćniku Ivan Martinec</derivirana_varijabla>
  </DomainObject.Predmet.ProtustrankaFormated>
  <DomainObject.Predmet.ProtustrankaFormatedOIB>
    <izvorni_sadrzaj>  AUTO-MARTINEC d.o.o., OIB 59307336460 zastupanog po punomoćniku Ivan Martinec</izvorni_sadrzaj>
    <derivirana_varijabla naziv="DomainObject.Predmet.ProtustrankaFormatedOIB_1">  AUTO-MARTINEC d.o.o., OIB 59307336460 zastupanog po punomoćniku Ivan Martinec</derivirana_varijabla>
  </DomainObject.Predmet.ProtustrankaFormatedOIB>
  <DomainObject.Predmet.ProtustrankaFormatedWithAdress>
    <izvorni_sadrzaj> AUTO-MARTINEC d.o.o., Bačun 5, 10000 Zagreb zastupanog po punomoćniku Ivan Martinec</izvorni_sadrzaj>
    <derivirana_varijabla naziv="DomainObject.Predmet.ProtustrankaFormatedWithAdress_1"> AUTO-MARTINEC d.o.o., Bačun 5, 10000 Zagreb zastupanog po punomoćniku Ivan Martinec</derivirana_varijabla>
  </DomainObject.Predmet.ProtustrankaFormatedWithAdress>
  <DomainObject.Predmet.ProtustrankaFormatedWithAdressOIB>
    <izvorni_sadrzaj> AUTO-MARTINEC d.o.o., OIB 59307336460, Bačun 5, 10000 Zagreb zastupanog po punomoćniku Ivan Martinec</izvorni_sadrzaj>
    <derivirana_varijabla naziv="DomainObject.Predmet.ProtustrankaFormatedWithAdressOIB_1"> AUTO-MARTINEC d.o.o., OIB 59307336460, Bačun 5, 10000 Zagreb zastupanog po punomoćniku Ivan Martinec</derivirana_varijabla>
  </DomainObject.Predmet.ProtustrankaFormatedWithAdressOIB>
  <DomainObject.Predmet.ProtustrankaWithAdress>
    <izvorni_sadrzaj>AUTO-MARTINEC d.o.o. Bačun 5, 10000 Zagreb</izvorni_sadrzaj>
    <derivirana_varijabla naziv="DomainObject.Predmet.ProtustrankaWithAdress_1">AUTO-MARTINEC d.o.o. Bačun 5, 10000 Zagreb</derivirana_varijabla>
  </DomainObject.Predmet.ProtustrankaWithAdress>
  <DomainObject.Predmet.ProtustrankaWithAdressOIB>
    <izvorni_sadrzaj>AUTO-MARTINEC d.o.o., OIB 59307336460, Bačun 5, 10000 Zagreb</izvorni_sadrzaj>
    <derivirana_varijabla naziv="DomainObject.Predmet.ProtustrankaWithAdressOIB_1">AUTO-MARTINEC d.o.o., OIB 59307336460, Bačun 5, 10000 Zagreb</derivirana_varijabla>
  </DomainObject.Predmet.ProtustrankaWithAdressOIB>
  <DomainObject.Predmet.ProtustrankaNazivFormated>
    <izvorni_sadrzaj>AUTO-MARTINEC d.o.o.</izvorni_sadrzaj>
    <derivirana_varijabla naziv="DomainObject.Predmet.ProtustrankaNazivFormated_1">AUTO-MARTINEC d.o.o.</derivirana_varijabla>
  </DomainObject.Predmet.ProtustrankaNazivFormated>
  <DomainObject.Predmet.ProtustrankaNazivFormatedOIB>
    <izvorni_sadrzaj>AUTO-MARTINEC d.o.o., OIB 59307336460</izvorni_sadrzaj>
    <derivirana_varijabla naziv="DomainObject.Predmet.ProtustrankaNazivFormatedOIB_1">AUTO-MARTINEC d.o.o., OIB 59307336460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AUTO-MARTINEC d.o.o. zastupanog po punomoćniku Ivan Martinec</item>
    </izvorni_sadrzaj>
    <derivirana_varijabla naziv="DomainObject.Predmet.ProtuStrankaListFormated_1">
      <item>AUTO-MARTINEC d.o.o. zastupanog po punomoćniku Ivan Martinec</item>
    </derivirana_varijabla>
  </DomainObject.Predmet.ProtuStrankaListFormated>
  <DomainObject.Predmet.ProtuStrankaListFormatedOIB>
    <izvorni_sadrzaj>
      <item>AUTO-MARTINEC d.o.o., OIB 59307336460 zastupanog po punomoćniku Ivan Martinec</item>
    </izvorni_sadrzaj>
    <derivirana_varijabla naziv="DomainObject.Predmet.ProtuStrankaListFormatedOIB_1">
      <item>AUTO-MARTINEC d.o.o., OIB 59307336460 zastupanog po punomoćniku Ivan Martinec</item>
    </derivirana_varijabla>
  </DomainObject.Predmet.ProtuStrankaListFormatedOIB>
  <DomainObject.Predmet.ProtuStrankaListFormatedWithAdress>
    <izvorni_sadrzaj>
      <item>AUTO-MARTINEC d.o.o., Bačun 5, 10000 Zagreb zastupanog po punomoćniku Ivan Martinec</item>
    </izvorni_sadrzaj>
    <derivirana_varijabla naziv="DomainObject.Predmet.ProtuStrankaListFormatedWithAdress_1">
      <item>AUTO-MARTINEC d.o.o., Bačun 5, 10000 Zagreb zastupanog po punomoćniku Ivan Martinec</item>
    </derivirana_varijabla>
  </DomainObject.Predmet.ProtuStrankaListFormatedWithAdress>
  <DomainObject.Predmet.ProtuStrankaListFormatedWithAdressOIB>
    <izvorni_sadrzaj>
      <item>AUTO-MARTINEC d.o.o., OIB 59307336460, Bačun 5, 10000 Zagreb zastupanog po punomoćniku Ivan Martinec</item>
    </izvorni_sadrzaj>
    <derivirana_varijabla naziv="DomainObject.Predmet.ProtuStrankaListFormatedWithAdressOIB_1">
      <item>AUTO-MARTINEC d.o.o., OIB 59307336460, Bačun 5, 10000 Zagreb zastupanog po punomoćniku Ivan Martinec</item>
    </derivirana_varijabla>
  </DomainObject.Predmet.ProtuStrankaListFormatedWithAdressOIB>
  <DomainObject.Predmet.ProtuStrankaListNazivFormated>
    <izvorni_sadrzaj>
      <item>AUTO-MARTINEC d.o.o.</item>
    </izvorni_sadrzaj>
    <derivirana_varijabla naziv="DomainObject.Predmet.ProtuStrankaListNazivFormated_1">
      <item>AUTO-MARTINEC d.o.o.</item>
    </derivirana_varijabla>
  </DomainObject.Predmet.ProtuStrankaListNazivFormated>
  <DomainObject.Predmet.ProtuStrankaListNazivFormatedOIB>
    <izvorni_sadrzaj>
      <item>AUTO-MARTINEC d.o.o., OIB 59307336460</item>
    </izvorni_sadrzaj>
    <derivirana_varijabla naziv="DomainObject.Predmet.ProtuStrankaListNazivFormatedOIB_1">
      <item>AUTO-MARTINEC d.o.o., OIB 59307336460</item>
    </derivirana_varijabla>
  </DomainObject.Predmet.ProtuStrankaListNazivFormatedOIB>
  <DomainObject.Predmet.OstaliListFormated>
    <izvorni_sadrzaj>
      <item>Ivan Martinec punomoćnik sudionika u postupku AUTO-MARTINEC d.o.o.</item>
    </izvorni_sadrzaj>
    <derivirana_varijabla naziv="DomainObject.Predmet.OstaliListFormated_1">
      <item>Ivan Martinec punomoćnik sudionika u postupku AUTO-MARTINEC d.o.o.</item>
    </derivirana_varijabla>
  </DomainObject.Predmet.OstaliListFormated>
  <DomainObject.Predmet.OstaliListFormatedOIB>
    <izvorni_sadrzaj>
      <item>Ivan Martinec, OIB 23928632819 punomoćnik sudionika u postupku AUTO-MARTINEC d.o.o.</item>
    </izvorni_sadrzaj>
    <derivirana_varijabla naziv="DomainObject.Predmet.OstaliListFormatedOIB_1">
      <item>Ivan Martinec, OIB 23928632819 punomoćnik sudionika u postupku AUTO-MARTINEC d.o.o.</item>
    </derivirana_varijabla>
  </DomainObject.Predmet.OstaliListFormatedOIB>
  <DomainObject.Predmet.OstaliListFormatedWithAdress>
    <izvorni_sadrzaj>
      <item>Ivan Martinec, Bačun 5, 10000 Zagreb punomoćnik sudionika u postupku AUTO-MARTINEC d.o.o.</item>
    </izvorni_sadrzaj>
    <derivirana_varijabla naziv="DomainObject.Predmet.OstaliListFormatedWithAdress_1">
      <item>Ivan Martinec, Bačun 5, 10000 Zagreb punomoćnik sudionika u postupku AUTO-MARTINEC d.o.o.</item>
    </derivirana_varijabla>
  </DomainObject.Predmet.OstaliListFormatedWithAdress>
  <DomainObject.Predmet.OstaliListFormatedWithAdressOIB>
    <izvorni_sadrzaj>
      <item>Ivan Martinec, OIB 23928632819, Bačun 5, 10000 Zagreb punomoćnik sudionika u postupku AUTO-MARTINEC d.o.o.</item>
    </izvorni_sadrzaj>
    <derivirana_varijabla naziv="DomainObject.Predmet.OstaliListFormatedWithAdressOIB_1">
      <item>Ivan Martinec, OIB 23928632819, Bačun 5, 10000 Zagreb punomoćnik sudionika u postupku AUTO-MARTINEC d.o.o.</item>
    </derivirana_varijabla>
  </DomainObject.Predmet.OstaliListFormatedWithAdressOIB>
  <DomainObject.Predmet.OstaliListNazivFormated>
    <izvorni_sadrzaj>
      <item>Ivan Martinec</item>
    </izvorni_sadrzaj>
    <derivirana_varijabla naziv="DomainObject.Predmet.OstaliListNazivFormated_1">
      <item>Ivan Martinec</item>
    </derivirana_varijabla>
  </DomainObject.Predmet.OstaliListNazivFormated>
  <DomainObject.Predmet.OstaliListNazivFormatedOIB>
    <izvorni_sadrzaj>
      <item>Ivan Martinec, OIB 23928632819</item>
    </izvorni_sadrzaj>
    <derivirana_varijabla naziv="DomainObject.Predmet.OstaliListNazivFormatedOIB_1">
      <item>Ivan Martinec, OIB 23928632819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AUTO-MARTINEC d.o.o.</izvorni_sadrzaj>
    <derivirana_varijabla naziv="DomainObject.Predmet.ProtustrankaIDrugi_1">AUTO-MARTINEC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AUTO-MARTINEC d.o.o., OIB 59307336460, Bačun 5, 10000 Zagreb</izvorni_sadrzaj>
    <derivirana_varijabla naziv="DomainObject.Predmet.ProtustrankaIDrugiAdressOIB_1">AUTO-MARTINEC d.o.o., OIB 59307336460, Bačun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AUTO-MARTINEC d.o.o.</item>
      <item>Ivan Martinec</item>
    </izvorni_sadrzaj>
    <derivirana_varijabla naziv="DomainObject.Predmet.SudioniciListNaziv_1">
      <item>FINA Regionalni centar Zagreb</item>
      <item>AUTO-MARTINEC d.o.o.</item>
      <item>Ivan Martinec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AUTO-MARTINEC d.o.o., OIB 59307336460, Bačun 5,10000 Zagreb</item>
      <item>Ivan Martinec, OIB 23928632819, Bačun 5,10000 Zagreb</item>
    </izvorni_sadrzaj>
    <derivirana_varijabla naziv="DomainObject.Predmet.SudioniciListAdressOIB_1">
      <item>FINA Regionalni centar Zagreb, OIB 85821130368, Trg svibanjskih žrtava 1995. 1,10000 Zagreb</item>
      <item>AUTO-MARTINEC d.o.o., OIB 59307336460, Bačun 5,10000 Zagreb</item>
      <item>Ivan Martinec, OIB 23928632819, Bačun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59307336460</item>
      <item>, OIB 23928632819</item>
    </izvorni_sadrzaj>
    <derivirana_varijabla naziv="DomainObject.Predmet.SudioniciListNazivOIB_1">
      <item>, OIB 85821130368</item>
      <item>, OIB 59307336460</item>
      <item>, OIB 23928632819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1997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2017-04-20T07:29:00Z</dcterms:created>
  <dc:creator>Željka Rončević</dc:creator>
  <cp:lastModifiedBy>Željka Rončević</cp:lastModifiedBy>
  <cp:lastPrinted>2017-12-29T10:49:00Z</cp:lastPrinted>
  <dcterms:modified xmlns:xsi="http://www.w3.org/2001/XMLSchema-instance" xsi:type="dcterms:W3CDTF">2017-12-29T10:50:00Z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