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9536" w14:paraId="0d69536" w:rsidRDefault="0099631E" w:rsidP="0099631E" w:rsidR="0099631E" w:rsidRPr="00A6649F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A6649F">
        <w:rPr>
          <w:rFonts w:hAnsi="Times New Roman" w:ascii="Times New Roman"/>
          <w:b/>
          <w:sz w:val="28"/>
        </w:rPr>
        <w:t xml:space="preserve">                                               OBRAZAC 20. </w:t>
      </w:r>
    </w:p>
    <w:p w:rsidRDefault="0099631E" w:rsidP="0099631E" w:rsidR="0099631E" w:rsidRPr="00A6649F">
      <w:pPr>
        <w:rPr>
          <w:rFonts w:hAnsi="Times New Roman" w:ascii="Times New Roman"/>
          <w:b/>
          <w:sz w:val="28"/>
        </w:rPr>
      </w:pPr>
    </w:p>
    <w:p w:rsidRDefault="0099631E" w:rsidP="005A75AF" w:rsidR="0099631E">
      <w:pPr>
        <w:jc w:val="center"/>
        <w:rPr>
          <w:rFonts w:hAnsi="Times New Roman" w:ascii="Times New Roman"/>
          <w:b/>
          <w:sz w:val="24"/>
        </w:rPr>
      </w:pPr>
      <w:r w:rsidRPr="00A6649F">
        <w:rPr>
          <w:rFonts w:hAnsi="Times New Roman" w:ascii="Times New Roman"/>
          <w:b/>
          <w:sz w:val="24"/>
        </w:rPr>
        <w:t xml:space="preserve">IZVJEŠĆE </w:t>
      </w:r>
      <w:r w:rsidRPr="00A6649F">
        <w:rPr>
          <w:rFonts w:hAnsi="Times New Roman" w:ascii="Times New Roman"/>
          <w:b/>
          <w:sz w:val="24"/>
          <w:szCs w:val="24"/>
        </w:rPr>
        <w:t>STEČAJNOG</w:t>
      </w:r>
      <w:r w:rsidRPr="00A6649F">
        <w:rPr>
          <w:rFonts w:hAnsi="Times New Roman" w:ascii="Times New Roman"/>
          <w:b/>
          <w:sz w:val="24"/>
        </w:rPr>
        <w:t xml:space="preserve"> UPRAVITELJA O TIJEKU </w:t>
      </w:r>
      <w:r w:rsidRPr="00A6649F">
        <w:rPr>
          <w:rFonts w:hAnsi="Times New Roman" w:ascii="Times New Roman"/>
          <w:b/>
          <w:sz w:val="24"/>
          <w:szCs w:val="24"/>
        </w:rPr>
        <w:t>STEČAJNOG</w:t>
      </w:r>
      <w:r w:rsidRPr="00A6649F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A75AF" w:rsidP="005A75AF" w:rsidR="005A75AF" w:rsidRPr="005A75AF">
      <w:pPr>
        <w:jc w:val="center"/>
        <w:rPr>
          <w:rFonts w:hAnsi="Times New Roman" w:ascii="Times New Roman"/>
          <w:b/>
          <w:sz w:val="24"/>
        </w:rPr>
      </w:pPr>
    </w:p>
    <w:p w:rsidRDefault="0099631E" w:rsidP="0099631E" w:rsidR="0099631E" w:rsidRPr="00A6649F">
      <w:pPr>
        <w:jc w:val="both"/>
        <w:rPr>
          <w:rFonts w:hAnsi="Times New Roman" w:ascii="Times New Roman"/>
          <w:sz w:val="24"/>
        </w:rPr>
      </w:pPr>
      <w:r w:rsidRPr="00A6649F">
        <w:rPr>
          <w:rFonts w:hAnsi="Times New Roman" w:ascii="Times New Roman"/>
          <w:sz w:val="24"/>
          <w:szCs w:val="24"/>
        </w:rPr>
        <w:t>Nadle</w:t>
      </w:r>
      <w:r w:rsidRPr="00A6649F">
        <w:rPr>
          <w:rFonts w:hAnsi="Times New Roman" w:ascii="Times New Roman"/>
          <w:sz w:val="24"/>
        </w:rPr>
        <w:t>ž</w:t>
      </w:r>
      <w:r w:rsidRPr="00A6649F">
        <w:rPr>
          <w:rFonts w:hAnsi="Times New Roman" w:ascii="Times New Roman"/>
          <w:sz w:val="24"/>
          <w:szCs w:val="24"/>
        </w:rPr>
        <w:t>ni</w:t>
      </w:r>
      <w:r w:rsidRPr="00A6649F">
        <w:rPr>
          <w:rFonts w:hAnsi="Times New Roman" w:ascii="Times New Roman"/>
          <w:sz w:val="24"/>
        </w:rPr>
        <w:t xml:space="preserve"> </w:t>
      </w:r>
      <w:r w:rsidRPr="00A6649F">
        <w:rPr>
          <w:rFonts w:hAnsi="Times New Roman" w:ascii="Times New Roman"/>
          <w:sz w:val="24"/>
          <w:szCs w:val="24"/>
        </w:rPr>
        <w:t>trgova</w:t>
      </w:r>
      <w:r w:rsidRPr="00A6649F">
        <w:rPr>
          <w:rFonts w:hAnsi="Times New Roman" w:ascii="Times New Roman"/>
          <w:sz w:val="24"/>
        </w:rPr>
        <w:t>č</w:t>
      </w:r>
      <w:r w:rsidRPr="00A6649F">
        <w:rPr>
          <w:rFonts w:hAnsi="Times New Roman" w:ascii="Times New Roman"/>
          <w:sz w:val="24"/>
          <w:szCs w:val="24"/>
        </w:rPr>
        <w:t>ki</w:t>
      </w:r>
      <w:r w:rsidRPr="00A6649F">
        <w:rPr>
          <w:rFonts w:hAnsi="Times New Roman" w:ascii="Times New Roman"/>
          <w:sz w:val="24"/>
        </w:rPr>
        <w:t xml:space="preserve"> </w:t>
      </w:r>
      <w:r w:rsidRPr="00A6649F">
        <w:rPr>
          <w:rFonts w:hAnsi="Times New Roman" w:ascii="Times New Roman"/>
          <w:sz w:val="24"/>
          <w:szCs w:val="24"/>
        </w:rPr>
        <w:t>sud:</w:t>
      </w:r>
      <w:r w:rsidR="005C5FEB">
        <w:rPr>
          <w:rFonts w:hAnsi="Times New Roman" w:ascii="Times New Roman"/>
          <w:sz w:val="24"/>
        </w:rPr>
        <w:t xml:space="preserve"> Trgovački sud u Zagrebu</w:t>
      </w:r>
    </w:p>
    <w:p w:rsidRDefault="005C5FEB" w:rsidP="0099631E" w:rsidR="0099631E" w:rsidRPr="00A664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 spisa: St-19/17</w:t>
      </w:r>
    </w:p>
    <w:p w:rsidRDefault="00E048C4" w:rsidP="00E048C4" w:rsidR="00E048C4" w:rsidRPr="00965D21">
      <w:pPr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Dužnik: </w:t>
      </w:r>
      <w:r w:rsidR="005C5FEB">
        <w:rPr>
          <w:rFonts w:hAnsi="Times New Roman" w:ascii="Times New Roman"/>
        </w:rPr>
        <w:t>EKOTEHNA ZAGORJE d.o.o. u stečaju, Krapinske toplice, Čret 25a, OIB:84280015032</w:t>
      </w:r>
    </w:p>
    <w:p w:rsidRDefault="00482F5B" w:rsidP="0099631E" w:rsidR="00482F5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631E" w:rsidP="0099631E" w:rsidR="0099631E" w:rsidRPr="00A6649F">
      <w:pPr>
        <w:jc w:val="both"/>
        <w:rPr>
          <w:rFonts w:hAnsi="Times New Roman" w:ascii="Times New Roman"/>
          <w:sz w:val="24"/>
          <w:szCs w:val="24"/>
        </w:rPr>
      </w:pPr>
      <w:r w:rsidRPr="00A6649F">
        <w:rPr>
          <w:rFonts w:hAnsi="Times New Roman" w:ascii="Times New Roman"/>
          <w:b/>
          <w:sz w:val="24"/>
          <w:szCs w:val="24"/>
        </w:rPr>
        <w:t>I.  TIJEK STEČAJNOG POSTUPKA U RAZDOBLJU</w:t>
      </w:r>
      <w:r w:rsidRPr="00A6649F">
        <w:rPr>
          <w:rFonts w:hAnsi="Times New Roman" w:ascii="Times New Roman"/>
          <w:sz w:val="24"/>
          <w:szCs w:val="24"/>
        </w:rPr>
        <w:t xml:space="preserve"> OD </w:t>
      </w:r>
      <w:r w:rsidR="005C5FEB">
        <w:rPr>
          <w:rFonts w:hAnsi="Times New Roman" w:ascii="Times New Roman"/>
          <w:sz w:val="24"/>
          <w:szCs w:val="24"/>
        </w:rPr>
        <w:t>10</w:t>
      </w:r>
      <w:r w:rsidR="00407A09">
        <w:rPr>
          <w:rFonts w:hAnsi="Times New Roman" w:ascii="Times New Roman"/>
          <w:sz w:val="24"/>
          <w:szCs w:val="24"/>
        </w:rPr>
        <w:t>. srpnja 2018</w:t>
      </w:r>
      <w:r w:rsidRPr="00A6649F">
        <w:rPr>
          <w:rFonts w:hAnsi="Times New Roman" w:ascii="Times New Roman"/>
          <w:sz w:val="24"/>
          <w:szCs w:val="24"/>
        </w:rPr>
        <w:t xml:space="preserve">. do </w:t>
      </w:r>
      <w:r w:rsidR="005C5FEB">
        <w:rPr>
          <w:rFonts w:hAnsi="Times New Roman" w:ascii="Times New Roman"/>
          <w:sz w:val="24"/>
          <w:szCs w:val="24"/>
        </w:rPr>
        <w:t>10</w:t>
      </w:r>
      <w:r w:rsidR="00B46438">
        <w:rPr>
          <w:rFonts w:hAnsi="Times New Roman" w:ascii="Times New Roman"/>
          <w:sz w:val="24"/>
          <w:szCs w:val="24"/>
        </w:rPr>
        <w:t xml:space="preserve">. </w:t>
      </w:r>
      <w:r w:rsidR="00407A09">
        <w:rPr>
          <w:rFonts w:hAnsi="Times New Roman" w:ascii="Times New Roman"/>
          <w:sz w:val="24"/>
          <w:szCs w:val="24"/>
        </w:rPr>
        <w:t>listopada 2018</w:t>
      </w:r>
      <w:r w:rsidRPr="00A6649F">
        <w:rPr>
          <w:rFonts w:hAnsi="Times New Roman" w:ascii="Times New Roman"/>
          <w:sz w:val="24"/>
          <w:szCs w:val="24"/>
        </w:rPr>
        <w:t>.</w:t>
      </w:r>
    </w:p>
    <w:p w:rsidRDefault="005C5FEB" w:rsidP="00A0731A" w:rsidR="005C5FE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-Rješenjem Trgovačkog suda u Zagrebu posl. br. St-19/17 od 18. srpnja 2017. otvoren je stečajni postupak nad dužnikom EKOTEHNA ZAGORJEd.o.o. Krapinsk</w:t>
      </w:r>
      <w:r w:rsidR="001F1623">
        <w:rPr>
          <w:rFonts w:hAnsi="Times New Roman" w:ascii="Times New Roman"/>
          <w:sz w:val="24"/>
          <w:szCs w:val="24"/>
        </w:rPr>
        <w:t>e T</w:t>
      </w:r>
      <w:r>
        <w:rPr>
          <w:rFonts w:hAnsi="Times New Roman" w:ascii="Times New Roman"/>
          <w:sz w:val="24"/>
          <w:szCs w:val="24"/>
        </w:rPr>
        <w:t>oplice</w:t>
      </w:r>
      <w:r w:rsidR="00254873">
        <w:rPr>
          <w:rFonts w:hAnsi="Times New Roman" w:ascii="Times New Roman"/>
          <w:sz w:val="24"/>
          <w:szCs w:val="24"/>
        </w:rPr>
        <w:t>, Čret 25a i  za stečajnom upravitelja imenovan je Marijan Belani iz Križevaca.</w:t>
      </w:r>
    </w:p>
    <w:p w:rsidRDefault="00254873" w:rsidP="00A0731A" w:rsidR="002548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-Rješenjem Trgovačkog suda u Zagrebu posl. br. St-19/17-52 od 23. travnja 2018. za novog stečajnog upravitelja imenovan je Jozo Pavičić iz Osijeka, Svetog Roka 44.</w:t>
      </w:r>
    </w:p>
    <w:p w:rsidRDefault="00A75832" w:rsidP="00A0731A" w:rsidR="00A5015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254873">
        <w:rPr>
          <w:rFonts w:hAnsi="Times New Roman" w:ascii="Times New Roman"/>
          <w:sz w:val="24"/>
          <w:szCs w:val="24"/>
        </w:rPr>
        <w:t>Stečajni upravitelj je dana 19</w:t>
      </w:r>
      <w:r w:rsidR="00BF1BFD">
        <w:rPr>
          <w:rFonts w:hAnsi="Times New Roman" w:ascii="Times New Roman"/>
          <w:sz w:val="24"/>
          <w:szCs w:val="24"/>
        </w:rPr>
        <w:t>.</w:t>
      </w:r>
      <w:r w:rsidR="00B4089B">
        <w:rPr>
          <w:rFonts w:hAnsi="Times New Roman" w:ascii="Times New Roman"/>
          <w:sz w:val="24"/>
          <w:szCs w:val="24"/>
        </w:rPr>
        <w:t xml:space="preserve"> </w:t>
      </w:r>
      <w:r w:rsidR="00254873">
        <w:rPr>
          <w:rFonts w:hAnsi="Times New Roman" w:ascii="Times New Roman"/>
          <w:sz w:val="24"/>
          <w:szCs w:val="24"/>
        </w:rPr>
        <w:t>srpnja</w:t>
      </w:r>
      <w:r w:rsidR="0072168E">
        <w:rPr>
          <w:rFonts w:hAnsi="Times New Roman" w:ascii="Times New Roman"/>
          <w:sz w:val="24"/>
          <w:szCs w:val="24"/>
        </w:rPr>
        <w:t xml:space="preserve"> 2018</w:t>
      </w:r>
      <w:r w:rsidR="00B46438">
        <w:rPr>
          <w:rFonts w:hAnsi="Times New Roman" w:ascii="Times New Roman"/>
          <w:sz w:val="24"/>
          <w:szCs w:val="24"/>
        </w:rPr>
        <w:t xml:space="preserve">. </w:t>
      </w:r>
      <w:r w:rsidR="00254873">
        <w:rPr>
          <w:rFonts w:hAnsi="Times New Roman" w:ascii="Times New Roman"/>
          <w:sz w:val="24"/>
          <w:szCs w:val="24"/>
        </w:rPr>
        <w:t>sa vještakom strojarske struke posjetio sjedište stečajnog dužnika i u prisutnosti Miroslava Horvata direktora pravnog prednika stečajnog dužnika  izvršio popis pokretnina zatečenih u poslovnim prostorijama dužnika</w:t>
      </w:r>
      <w:r w:rsidR="00906F47">
        <w:rPr>
          <w:rFonts w:hAnsi="Times New Roman" w:ascii="Times New Roman"/>
          <w:sz w:val="24"/>
          <w:szCs w:val="24"/>
        </w:rPr>
        <w:t xml:space="preserve">. Miroslav Horvat nije bio voljan pomoći u popisu imovine, tako da je popis obavljen samo djelomično. </w:t>
      </w:r>
    </w:p>
    <w:p w:rsidRDefault="00A50159" w:rsidP="00A0731A" w:rsidR="00B408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906F47">
        <w:rPr>
          <w:rFonts w:hAnsi="Times New Roman" w:ascii="Times New Roman"/>
          <w:sz w:val="24"/>
          <w:szCs w:val="24"/>
        </w:rPr>
        <w:t>U međuvremenu je stečajni upravitelj pribavio Zapisnik o izvršenoj pljenidbi i procjeni pokretnina steč</w:t>
      </w:r>
      <w:r>
        <w:rPr>
          <w:rFonts w:hAnsi="Times New Roman" w:ascii="Times New Roman"/>
          <w:sz w:val="24"/>
          <w:szCs w:val="24"/>
        </w:rPr>
        <w:t>a</w:t>
      </w:r>
      <w:r w:rsidR="00906F47">
        <w:rPr>
          <w:rFonts w:hAnsi="Times New Roman" w:ascii="Times New Roman"/>
          <w:sz w:val="24"/>
          <w:szCs w:val="24"/>
        </w:rPr>
        <w:t>jnog dužnika koji je sastavil</w:t>
      </w:r>
      <w:r w:rsidR="001F1623">
        <w:rPr>
          <w:rFonts w:hAnsi="Times New Roman" w:ascii="Times New Roman"/>
          <w:sz w:val="24"/>
          <w:szCs w:val="24"/>
        </w:rPr>
        <w:t>o</w:t>
      </w:r>
      <w:r w:rsidR="00906F4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Ministarstvo financija, </w:t>
      </w:r>
      <w:r w:rsidR="00906F47">
        <w:rPr>
          <w:rFonts w:hAnsi="Times New Roman" w:ascii="Times New Roman"/>
          <w:sz w:val="24"/>
          <w:szCs w:val="24"/>
        </w:rPr>
        <w:t>Porezna uprava, Služba za napl</w:t>
      </w:r>
      <w:r>
        <w:rPr>
          <w:rFonts w:hAnsi="Times New Roman" w:ascii="Times New Roman"/>
          <w:sz w:val="24"/>
          <w:szCs w:val="24"/>
        </w:rPr>
        <w:t xml:space="preserve">atu </w:t>
      </w:r>
      <w:r w:rsidR="00906F47">
        <w:rPr>
          <w:rFonts w:hAnsi="Times New Roman" w:ascii="Times New Roman"/>
          <w:sz w:val="24"/>
          <w:szCs w:val="24"/>
        </w:rPr>
        <w:t xml:space="preserve"> i ovrhu, Odjel za naplatu i ovrhu, Područni ured Krapina od 22. 12. 2014. i 18. 10. 2016., te stanje dugotrajne imovine pravnog prednika stečajnog dužnika od 16. 08. 2017., gdje su popisane sve pokretnine dužnika  od 120 stavaka ukupne knjigovodstvene vrijednosti od 2.760.578,54 kn.</w:t>
      </w:r>
    </w:p>
    <w:p w:rsidRDefault="00906F47" w:rsidP="00A0731A" w:rsidR="00906F4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-Stečajni upravitelj je o ovim činjenica izvijestio Miroslava Horvata i on je potvrdio da mu je to poznato. Složio se da </w:t>
      </w:r>
      <w:r w:rsidR="00A50159">
        <w:rPr>
          <w:rFonts w:hAnsi="Times New Roman" w:ascii="Times New Roman"/>
          <w:sz w:val="24"/>
          <w:szCs w:val="24"/>
        </w:rPr>
        <w:t xml:space="preserve">će </w:t>
      </w:r>
      <w:r>
        <w:rPr>
          <w:rFonts w:hAnsi="Times New Roman" w:ascii="Times New Roman"/>
          <w:sz w:val="24"/>
          <w:szCs w:val="24"/>
        </w:rPr>
        <w:t xml:space="preserve">sve te </w:t>
      </w:r>
      <w:r w:rsidR="00A50159">
        <w:rPr>
          <w:rFonts w:hAnsi="Times New Roman" w:ascii="Times New Roman"/>
          <w:sz w:val="24"/>
          <w:szCs w:val="24"/>
        </w:rPr>
        <w:t xml:space="preserve"> pokretnine pokazati sudskom procjenitelju i stečajnom upravitelju kod slijedeće posjete koja će biti tijekom idućeg tjedna.</w:t>
      </w:r>
    </w:p>
    <w:p w:rsidRDefault="00B46438" w:rsidP="00B46438" w:rsidR="00B46438" w:rsidRPr="00A6649F">
      <w:pPr>
        <w:jc w:val="both"/>
        <w:rPr>
          <w:rFonts w:hAnsi="Times New Roman" w:ascii="Times New Roman"/>
          <w:sz w:val="24"/>
          <w:szCs w:val="24"/>
        </w:rPr>
      </w:pPr>
    </w:p>
    <w:p w:rsidRDefault="0099631E" w:rsidP="0099631E" w:rsidR="0099631E" w:rsidRPr="00482F5B">
      <w:pPr>
        <w:rPr>
          <w:rFonts w:hAnsi="Times New Roman" w:ascii="Times New Roman"/>
          <w:b/>
          <w:sz w:val="24"/>
          <w:szCs w:val="24"/>
        </w:rPr>
      </w:pPr>
      <w:r w:rsidRPr="00A6649F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99631E" w:rsidP="00BF1BFD" w:rsidR="00482F5B" w:rsidRPr="00BF1BFD">
      <w:pPr>
        <w:rPr>
          <w:rFonts w:hAnsi="Times New Roman" w:ascii="Times New Roman"/>
          <w:sz w:val="24"/>
          <w:szCs w:val="24"/>
        </w:rPr>
      </w:pPr>
      <w:r w:rsidRPr="00A6649F">
        <w:rPr>
          <w:rFonts w:hAnsi="Times New Roman" w:ascii="Times New Roman"/>
          <w:sz w:val="24"/>
          <w:szCs w:val="24"/>
        </w:rPr>
        <w:t>Stečajnu masu čine:</w:t>
      </w:r>
    </w:p>
    <w:p w:rsidRDefault="0099631E" w:rsidP="0099631E" w:rsidR="0099631E" w:rsidRPr="00A6649F">
      <w:pPr>
        <w:jc w:val="both"/>
        <w:rPr>
          <w:rFonts w:hAnsi="Times New Roman" w:ascii="Times New Roman"/>
          <w:b/>
          <w:sz w:val="24"/>
          <w:szCs w:val="24"/>
        </w:rPr>
      </w:pPr>
      <w:r w:rsidRPr="00A6649F">
        <w:rPr>
          <w:rFonts w:hAnsi="Times New Roman" w:ascii="Times New Roman"/>
          <w:b/>
          <w:sz w:val="24"/>
          <w:szCs w:val="24"/>
        </w:rPr>
        <w:t>Nekretnine:</w:t>
      </w:r>
    </w:p>
    <w:p w:rsidRDefault="0099631E" w:rsidP="00027A31" w:rsidR="00A50159">
      <w:pPr>
        <w:rPr>
          <w:rFonts w:hAnsi="Times New Roman" w:ascii="Times New Roman"/>
          <w:sz w:val="24"/>
          <w:szCs w:val="24"/>
        </w:rPr>
      </w:pPr>
      <w:r w:rsidRPr="00F03EAE">
        <w:rPr>
          <w:rFonts w:hAnsi="Times New Roman" w:ascii="Times New Roman"/>
          <w:sz w:val="24"/>
          <w:szCs w:val="24"/>
        </w:rPr>
        <w:t xml:space="preserve">- Stečajni dužnik </w:t>
      </w:r>
      <w:r w:rsidR="00A50159">
        <w:rPr>
          <w:rFonts w:hAnsi="Times New Roman" w:ascii="Times New Roman"/>
          <w:sz w:val="24"/>
          <w:szCs w:val="24"/>
        </w:rPr>
        <w:t xml:space="preserve">ne </w:t>
      </w:r>
      <w:r w:rsidR="00027A31" w:rsidRPr="00F03EAE">
        <w:rPr>
          <w:rFonts w:hAnsi="Times New Roman" w:ascii="Times New Roman"/>
          <w:sz w:val="24"/>
          <w:szCs w:val="24"/>
        </w:rPr>
        <w:t xml:space="preserve">posjeduje  nekretninu </w:t>
      </w:r>
      <w:r w:rsidR="00A50159">
        <w:rPr>
          <w:rFonts w:hAnsi="Times New Roman" w:ascii="Times New Roman"/>
          <w:sz w:val="24"/>
          <w:szCs w:val="24"/>
        </w:rPr>
        <w:t>, već se  pokretnine nalaze u zakupljenom prostoru.</w:t>
      </w:r>
    </w:p>
    <w:p w:rsidRDefault="00A50159" w:rsidP="00027A31" w:rsidR="00A50159">
      <w:pPr>
        <w:rPr>
          <w:rFonts w:hAnsi="Times New Roman" w:ascii="Times New Roman"/>
          <w:sz w:val="24"/>
          <w:szCs w:val="24"/>
        </w:rPr>
      </w:pPr>
    </w:p>
    <w:p w:rsidRDefault="0099631E" w:rsidP="00027A31" w:rsidR="00A50159">
      <w:pPr>
        <w:rPr>
          <w:rFonts w:hAnsi="Times New Roman" w:ascii="Times New Roman"/>
          <w:sz w:val="24"/>
          <w:szCs w:val="24"/>
        </w:rPr>
      </w:pPr>
      <w:r w:rsidRPr="00C9413C">
        <w:rPr>
          <w:rFonts w:hAnsi="Times New Roman" w:ascii="Times New Roman"/>
          <w:b/>
          <w:sz w:val="24"/>
          <w:szCs w:val="24"/>
        </w:rPr>
        <w:t>Pokretnine:</w:t>
      </w:r>
      <w:r w:rsidR="005A75AF">
        <w:rPr>
          <w:rFonts w:hAnsi="Times New Roman" w:ascii="Times New Roman"/>
          <w:sz w:val="24"/>
          <w:szCs w:val="24"/>
        </w:rPr>
        <w:t xml:space="preserve"> </w:t>
      </w:r>
    </w:p>
    <w:p w:rsidRDefault="00A50159" w:rsidP="00027A31" w:rsidR="0099631E" w:rsidRPr="005A75A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1F16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Stečajni </w:t>
      </w:r>
      <w:r w:rsidR="001F16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dužnik</w:t>
      </w:r>
      <w:r w:rsidR="001F16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ima</w:t>
      </w:r>
      <w:r w:rsidR="00026104" w:rsidRPr="00027A31">
        <w:rPr>
          <w:rFonts w:hAnsi="Times New Roman" w:ascii="Times New Roman"/>
          <w:sz w:val="24"/>
          <w:szCs w:val="24"/>
        </w:rPr>
        <w:t xml:space="preserve"> </w:t>
      </w:r>
      <w:r w:rsidR="001F1623">
        <w:rPr>
          <w:rFonts w:hAnsi="Times New Roman" w:ascii="Times New Roman"/>
          <w:sz w:val="24"/>
          <w:szCs w:val="24"/>
        </w:rPr>
        <w:t xml:space="preserve"> </w:t>
      </w:r>
      <w:r w:rsidR="00026104" w:rsidRPr="00027A31">
        <w:rPr>
          <w:rFonts w:hAnsi="Times New Roman" w:ascii="Times New Roman"/>
          <w:sz w:val="24"/>
          <w:szCs w:val="24"/>
        </w:rPr>
        <w:t xml:space="preserve">evidentiranih </w:t>
      </w:r>
      <w:r w:rsidR="001F1623">
        <w:rPr>
          <w:rFonts w:hAnsi="Times New Roman" w:ascii="Times New Roman"/>
          <w:sz w:val="24"/>
          <w:szCs w:val="24"/>
        </w:rPr>
        <w:t xml:space="preserve"> </w:t>
      </w:r>
      <w:r w:rsidR="00026104" w:rsidRPr="00027A31">
        <w:rPr>
          <w:rFonts w:hAnsi="Times New Roman" w:ascii="Times New Roman"/>
          <w:sz w:val="24"/>
          <w:szCs w:val="24"/>
        </w:rPr>
        <w:t>pokretnina</w:t>
      </w:r>
      <w:r>
        <w:rPr>
          <w:rFonts w:hAnsi="Times New Roman" w:ascii="Times New Roman"/>
          <w:sz w:val="24"/>
          <w:szCs w:val="24"/>
        </w:rPr>
        <w:t xml:space="preserve"> </w:t>
      </w:r>
      <w:r w:rsidR="001F1623">
        <w:rPr>
          <w:rFonts w:hAnsi="Times New Roman" w:ascii="Times New Roman"/>
          <w:sz w:val="24"/>
          <w:szCs w:val="24"/>
        </w:rPr>
        <w:t xml:space="preserve">po </w:t>
      </w:r>
      <w:r>
        <w:rPr>
          <w:rFonts w:hAnsi="Times New Roman" w:ascii="Times New Roman"/>
          <w:sz w:val="24"/>
          <w:szCs w:val="24"/>
        </w:rPr>
        <w:t xml:space="preserve">knjigovodstvenoj vrijednosti </w:t>
      </w:r>
      <w:r w:rsidR="001F1623">
        <w:rPr>
          <w:rFonts w:hAnsi="Times New Roman" w:ascii="Times New Roman"/>
          <w:sz w:val="24"/>
          <w:szCs w:val="24"/>
        </w:rPr>
        <w:t xml:space="preserve">u iznosu </w:t>
      </w:r>
      <w:r>
        <w:rPr>
          <w:rFonts w:hAnsi="Times New Roman" w:ascii="Times New Roman"/>
          <w:sz w:val="24"/>
          <w:szCs w:val="24"/>
        </w:rPr>
        <w:t xml:space="preserve"> 2.760.578,54 kn</w:t>
      </w:r>
    </w:p>
    <w:p w:rsidRDefault="00AB4F6B" w:rsidP="0099631E" w:rsidR="0099631E" w:rsidRPr="00A664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99631E" w:rsidRPr="00A6649F">
        <w:rPr>
          <w:rFonts w:hAnsi="Times New Roman" w:ascii="Times New Roman"/>
          <w:sz w:val="24"/>
          <w:szCs w:val="24"/>
        </w:rPr>
        <w:t xml:space="preserve"> </w:t>
      </w:r>
      <w:r w:rsidR="005F3236">
        <w:rPr>
          <w:rFonts w:hAnsi="Times New Roman" w:ascii="Times New Roman"/>
          <w:sz w:val="24"/>
          <w:szCs w:val="24"/>
        </w:rPr>
        <w:t>O</w:t>
      </w:r>
      <w:r w:rsidR="0099631E" w:rsidRPr="00A6649F">
        <w:rPr>
          <w:rFonts w:hAnsi="Times New Roman" w:ascii="Times New Roman"/>
          <w:sz w:val="24"/>
          <w:szCs w:val="24"/>
        </w:rPr>
        <w:t>bvez</w:t>
      </w:r>
      <w:r w:rsidR="005F3236">
        <w:rPr>
          <w:rFonts w:hAnsi="Times New Roman" w:ascii="Times New Roman"/>
          <w:sz w:val="24"/>
          <w:szCs w:val="24"/>
        </w:rPr>
        <w:t>e</w:t>
      </w:r>
      <w:r w:rsidR="0099631E" w:rsidRPr="00A6649F">
        <w:rPr>
          <w:rFonts w:hAnsi="Times New Roman" w:ascii="Times New Roman"/>
          <w:sz w:val="24"/>
          <w:szCs w:val="24"/>
        </w:rPr>
        <w:t xml:space="preserve"> prema vjerovnicima stečajne mase</w:t>
      </w:r>
      <w:r>
        <w:rPr>
          <w:rFonts w:hAnsi="Times New Roman" w:ascii="Times New Roman"/>
          <w:sz w:val="24"/>
          <w:szCs w:val="24"/>
        </w:rPr>
        <w:t xml:space="preserve"> </w:t>
      </w:r>
      <w:r w:rsidR="005F3236">
        <w:rPr>
          <w:rFonts w:hAnsi="Times New Roman" w:ascii="Times New Roman"/>
          <w:sz w:val="24"/>
          <w:szCs w:val="24"/>
        </w:rPr>
        <w:t>su</w:t>
      </w:r>
      <w:r>
        <w:rPr>
          <w:rFonts w:hAnsi="Times New Roman" w:ascii="Times New Roman"/>
          <w:sz w:val="24"/>
          <w:szCs w:val="24"/>
        </w:rPr>
        <w:t>: troškovi knjigovodstva, troškovi platnog prometa</w:t>
      </w:r>
      <w:r w:rsidR="001F1623">
        <w:rPr>
          <w:rFonts w:hAnsi="Times New Roman" w:ascii="Times New Roman"/>
          <w:sz w:val="24"/>
          <w:szCs w:val="24"/>
        </w:rPr>
        <w:t>, troškovi vještaka</w:t>
      </w:r>
      <w:r>
        <w:rPr>
          <w:rFonts w:hAnsi="Times New Roman" w:ascii="Times New Roman"/>
          <w:sz w:val="24"/>
          <w:szCs w:val="24"/>
        </w:rPr>
        <w:t xml:space="preserve"> i obveza</w:t>
      </w:r>
      <w:r w:rsidR="0099631E" w:rsidRPr="00A6649F">
        <w:rPr>
          <w:rFonts w:hAnsi="Times New Roman" w:ascii="Times New Roman"/>
          <w:sz w:val="24"/>
          <w:szCs w:val="24"/>
        </w:rPr>
        <w:t xml:space="preserve"> za nagradu i pokriće troškova stečajnog upravitelja. </w:t>
      </w:r>
    </w:p>
    <w:p w:rsidRDefault="005A75AF" w:rsidP="0099631E" w:rsidR="005A75AF">
      <w:pPr>
        <w:rPr>
          <w:rFonts w:hAnsi="Times New Roman" w:ascii="Times New Roman"/>
          <w:b/>
          <w:sz w:val="24"/>
          <w:szCs w:val="24"/>
        </w:rPr>
      </w:pPr>
    </w:p>
    <w:p w:rsidRDefault="00FF02EA" w:rsidP="0099631E" w:rsidR="00FF02EA">
      <w:pPr>
        <w:rPr>
          <w:rFonts w:hAnsi="Times New Roman" w:ascii="Times New Roman"/>
          <w:b/>
          <w:sz w:val="24"/>
          <w:szCs w:val="24"/>
        </w:rPr>
      </w:pPr>
    </w:p>
    <w:p w:rsidRDefault="00A50159" w:rsidP="0099631E" w:rsidR="00A50159">
      <w:pPr>
        <w:rPr>
          <w:rFonts w:hAnsi="Times New Roman" w:ascii="Times New Roman"/>
          <w:b/>
          <w:sz w:val="24"/>
          <w:szCs w:val="24"/>
        </w:rPr>
      </w:pPr>
    </w:p>
    <w:p w:rsidRDefault="0099631E" w:rsidP="0099631E" w:rsidR="0099631E" w:rsidRPr="00A6649F">
      <w:pPr>
        <w:rPr>
          <w:rFonts w:hAnsi="Times New Roman" w:ascii="Times New Roman"/>
          <w:b/>
          <w:sz w:val="24"/>
          <w:szCs w:val="24"/>
        </w:rPr>
      </w:pPr>
      <w:r w:rsidRPr="00A6649F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:rsidRDefault="0099631E" w:rsidP="00482F5B" w:rsidR="0099631E" w:rsidRPr="00A6649F">
      <w:pPr>
        <w:jc w:val="both"/>
        <w:rPr>
          <w:rFonts w:hAnsi="Times New Roman" w:ascii="Times New Roman"/>
          <w:sz w:val="24"/>
          <w:szCs w:val="24"/>
        </w:rPr>
      </w:pPr>
      <w:r w:rsidRPr="00A6649F">
        <w:rPr>
          <w:rFonts w:hAnsi="Times New Roman" w:ascii="Times New Roman"/>
          <w:sz w:val="24"/>
          <w:szCs w:val="24"/>
        </w:rPr>
        <w:t>Predviđam  provođenje radnji u nared</w:t>
      </w:r>
      <w:r>
        <w:rPr>
          <w:rFonts w:hAnsi="Times New Roman" w:ascii="Times New Roman"/>
          <w:sz w:val="24"/>
          <w:szCs w:val="24"/>
        </w:rPr>
        <w:t>nom razd</w:t>
      </w:r>
      <w:r w:rsidR="005A75AF">
        <w:rPr>
          <w:rFonts w:hAnsi="Times New Roman" w:ascii="Times New Roman"/>
          <w:sz w:val="24"/>
          <w:szCs w:val="24"/>
        </w:rPr>
        <w:t xml:space="preserve">oblju od </w:t>
      </w:r>
      <w:r w:rsidR="00A50159">
        <w:rPr>
          <w:rFonts w:hAnsi="Times New Roman" w:ascii="Times New Roman"/>
          <w:sz w:val="24"/>
          <w:szCs w:val="24"/>
        </w:rPr>
        <w:t>10</w:t>
      </w:r>
      <w:r w:rsidR="0072168E">
        <w:rPr>
          <w:rFonts w:hAnsi="Times New Roman" w:ascii="Times New Roman"/>
          <w:sz w:val="24"/>
          <w:szCs w:val="24"/>
        </w:rPr>
        <w:t>. listopada</w:t>
      </w:r>
      <w:r w:rsidR="00407A09">
        <w:rPr>
          <w:rFonts w:hAnsi="Times New Roman" w:ascii="Times New Roman"/>
          <w:sz w:val="24"/>
          <w:szCs w:val="24"/>
        </w:rPr>
        <w:t xml:space="preserve"> 2018.</w:t>
      </w:r>
      <w:r w:rsidR="005A75AF">
        <w:rPr>
          <w:rFonts w:hAnsi="Times New Roman" w:ascii="Times New Roman"/>
          <w:sz w:val="24"/>
          <w:szCs w:val="24"/>
        </w:rPr>
        <w:t xml:space="preserve"> do </w:t>
      </w:r>
      <w:r w:rsidR="00A50159">
        <w:rPr>
          <w:rFonts w:hAnsi="Times New Roman" w:ascii="Times New Roman"/>
          <w:sz w:val="24"/>
          <w:szCs w:val="24"/>
        </w:rPr>
        <w:t>10</w:t>
      </w:r>
      <w:r w:rsidR="00407A09">
        <w:rPr>
          <w:rFonts w:hAnsi="Times New Roman" w:ascii="Times New Roman"/>
          <w:sz w:val="24"/>
          <w:szCs w:val="24"/>
        </w:rPr>
        <w:t>. siječnja 2019</w:t>
      </w:r>
      <w:r w:rsidRPr="00A6649F">
        <w:rPr>
          <w:rFonts w:hAnsi="Times New Roman" w:ascii="Times New Roman"/>
          <w:sz w:val="24"/>
          <w:szCs w:val="24"/>
        </w:rPr>
        <w:t>.:</w:t>
      </w:r>
    </w:p>
    <w:p w:rsidRDefault="00A50159" w:rsidP="0099631E" w:rsidR="0099631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-Izvršiti dopunu popisa i procjene pokretnina stečajnog dužnika, te predložiti sazivanje skupštine vjerovnika radi odlučivanja o načinu unovčenja te o početnoj prodajnoj vrijednosti</w:t>
      </w:r>
      <w:r w:rsidR="00482F5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pokretnina.</w:t>
      </w:r>
    </w:p>
    <w:p w:rsidRDefault="00FF02EA" w:rsidP="0099631E" w:rsidR="00FF02EA" w:rsidRPr="00A6649F">
      <w:pPr>
        <w:rPr>
          <w:rFonts w:hAnsi="Times New Roman" w:ascii="Times New Roman"/>
          <w:sz w:val="24"/>
          <w:szCs w:val="24"/>
        </w:rPr>
      </w:pPr>
    </w:p>
    <w:p w:rsidRDefault="0099631E" w:rsidP="0099631E" w:rsidR="0099631E" w:rsidRPr="00A6649F">
      <w:pPr>
        <w:rPr>
          <w:rFonts w:hAnsi="Times New Roman" w:ascii="Times New Roman"/>
          <w:sz w:val="24"/>
          <w:szCs w:val="24"/>
        </w:rPr>
      </w:pPr>
      <w:r w:rsidRPr="00A6649F">
        <w:rPr>
          <w:rFonts w:hAnsi="Times New Roman" w:ascii="Times New Roman"/>
          <w:sz w:val="24"/>
          <w:szCs w:val="24"/>
        </w:rPr>
        <w:t xml:space="preserve">Mjesto i datum </w:t>
      </w:r>
      <w:r w:rsidRPr="00A6649F">
        <w:rPr>
          <w:rFonts w:hAnsi="Times New Roman" w:ascii="Times New Roman"/>
          <w:sz w:val="24"/>
          <w:szCs w:val="24"/>
        </w:rPr>
        <w:tab/>
      </w:r>
      <w:r w:rsidRPr="00A6649F">
        <w:rPr>
          <w:rFonts w:hAnsi="Times New Roman" w:ascii="Times New Roman"/>
          <w:sz w:val="24"/>
          <w:szCs w:val="24"/>
        </w:rPr>
        <w:tab/>
      </w:r>
      <w:r w:rsidRPr="00A6649F">
        <w:rPr>
          <w:rFonts w:hAnsi="Times New Roman" w:ascii="Times New Roman"/>
          <w:sz w:val="24"/>
          <w:szCs w:val="24"/>
        </w:rPr>
        <w:tab/>
      </w:r>
      <w:r w:rsidRPr="00A6649F">
        <w:rPr>
          <w:rFonts w:hAnsi="Times New Roman" w:ascii="Times New Roman"/>
          <w:sz w:val="24"/>
          <w:szCs w:val="24"/>
        </w:rPr>
        <w:tab/>
      </w:r>
      <w:r w:rsidRPr="00A6649F">
        <w:rPr>
          <w:rFonts w:hAnsi="Times New Roman" w:ascii="Times New Roman"/>
          <w:sz w:val="24"/>
          <w:szCs w:val="24"/>
        </w:rPr>
        <w:tab/>
      </w:r>
      <w:r w:rsidRPr="00A6649F">
        <w:rPr>
          <w:rFonts w:hAnsi="Times New Roman" w:ascii="Times New Roman"/>
          <w:sz w:val="24"/>
          <w:szCs w:val="24"/>
        </w:rPr>
        <w:tab/>
        <w:t>Stečajni upravitelj</w:t>
      </w:r>
    </w:p>
    <w:p w:rsidRDefault="00A50159" w:rsidR="00C77F49" w:rsidRPr="005A75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Osijek, 23</w:t>
      </w:r>
      <w:r w:rsidR="00407A09">
        <w:rPr>
          <w:rFonts w:hAnsi="Times New Roman" w:ascii="Times New Roman"/>
          <w:sz w:val="24"/>
          <w:szCs w:val="24"/>
        </w:rPr>
        <w:t>. 10. 2018</w:t>
      </w:r>
      <w:r w:rsidR="0099631E" w:rsidRPr="00A6649F">
        <w:rPr>
          <w:rFonts w:hAnsi="Times New Roman" w:ascii="Times New Roman"/>
          <w:sz w:val="24"/>
          <w:szCs w:val="24"/>
        </w:rPr>
        <w:t>.                                                           Mr. sc. Jozo Pavičić</w:t>
      </w:r>
    </w:p>
    <w:sectPr w:rsidSect="00290320" w:rsidR="00C77F49" w:rsidRPr="005A75AF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F9F" w:rsidR="00424F9F">
      <w:r>
        <w:separator/>
      </w:r>
    </w:p>
  </w:endnote>
  <w:endnote w:id="0" w:type="continuationSeparator">
    <w:p w:rsidRDefault="00424F9F" w:rsidR="00424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DBA" w:rsidP="00290320" w:rsidR="00896DB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6DBA" w:rsidP="00290320" w:rsidR="00896DB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DBA" w:rsidP="00290320" w:rsidR="00896DB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5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6DBA" w:rsidP="00290320" w:rsidR="00896DB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F9F" w:rsidR="00424F9F">
      <w:r>
        <w:separator/>
      </w:r>
    </w:p>
  </w:footnote>
  <w:footnote w:id="0" w:type="continuationSeparator">
    <w:p w:rsidRDefault="00424F9F" w:rsidR="00424F9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31E"/>
    <w:rsid w:val="00026104"/>
    <w:rsid w:val="00027A31"/>
    <w:rsid w:val="00034211"/>
    <w:rsid w:val="00152D4E"/>
    <w:rsid w:val="001F1623"/>
    <w:rsid w:val="00245857"/>
    <w:rsid w:val="00254873"/>
    <w:rsid w:val="00257904"/>
    <w:rsid w:val="00290320"/>
    <w:rsid w:val="00385B45"/>
    <w:rsid w:val="00394CDD"/>
    <w:rsid w:val="003B1426"/>
    <w:rsid w:val="00407A09"/>
    <w:rsid w:val="00424F9F"/>
    <w:rsid w:val="0043674E"/>
    <w:rsid w:val="00450D1E"/>
    <w:rsid w:val="00474536"/>
    <w:rsid w:val="00482F5B"/>
    <w:rsid w:val="005424F3"/>
    <w:rsid w:val="00592715"/>
    <w:rsid w:val="005A75AF"/>
    <w:rsid w:val="005C5FEB"/>
    <w:rsid w:val="005F3236"/>
    <w:rsid w:val="006A4410"/>
    <w:rsid w:val="0072168E"/>
    <w:rsid w:val="00721868"/>
    <w:rsid w:val="00783789"/>
    <w:rsid w:val="007D0AF1"/>
    <w:rsid w:val="00821443"/>
    <w:rsid w:val="00860E34"/>
    <w:rsid w:val="008666D4"/>
    <w:rsid w:val="00882D1B"/>
    <w:rsid w:val="00896DBA"/>
    <w:rsid w:val="008A0276"/>
    <w:rsid w:val="0090628F"/>
    <w:rsid w:val="00906F47"/>
    <w:rsid w:val="00965D21"/>
    <w:rsid w:val="0099631E"/>
    <w:rsid w:val="009D7590"/>
    <w:rsid w:val="00A0731A"/>
    <w:rsid w:val="00A205BB"/>
    <w:rsid w:val="00A36180"/>
    <w:rsid w:val="00A50159"/>
    <w:rsid w:val="00A56525"/>
    <w:rsid w:val="00A743FC"/>
    <w:rsid w:val="00A75832"/>
    <w:rsid w:val="00A92120"/>
    <w:rsid w:val="00AA2B6F"/>
    <w:rsid w:val="00AB4F6B"/>
    <w:rsid w:val="00B4089B"/>
    <w:rsid w:val="00B46438"/>
    <w:rsid w:val="00BB212A"/>
    <w:rsid w:val="00BF1BFD"/>
    <w:rsid w:val="00C026D2"/>
    <w:rsid w:val="00C223B2"/>
    <w:rsid w:val="00C32C63"/>
    <w:rsid w:val="00C77F49"/>
    <w:rsid w:val="00C9413C"/>
    <w:rsid w:val="00CA0A89"/>
    <w:rsid w:val="00CA2ECE"/>
    <w:rsid w:val="00D05D2E"/>
    <w:rsid w:val="00E0272D"/>
    <w:rsid w:val="00E048C4"/>
    <w:rsid w:val="00E56905"/>
    <w:rsid w:val="00ED3183"/>
    <w:rsid w:val="00F03EAE"/>
    <w:rsid w:val="00FD2622"/>
    <w:rsid w:val="00FF02EA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631E"/>
    <w:pPr>
      <w:spacing w:after="80"/>
    </w:pPr>
    <w:rPr>
      <w:rFonts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963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semiHidden/>
    <w:locked/>
    <w:rsid w:val="0099631E"/>
    <w:rPr>
      <w:rFonts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rsid w:val="0099631E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D7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5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59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59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59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631E"/>
    <w:pPr>
      <w:spacing w:after="80"/>
    </w:pPr>
    <w:rPr>
      <w:rFonts w:ascii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963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semiHidden/>
    <w:locked/>
    <w:rsid w:val="0099631E"/>
    <w:rPr>
      <w:rFonts w:ascii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rsid w:val="0099631E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D7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5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59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59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59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386</properties:Words>
  <properties:Characters>2313</properties:Characters>
  <properties:Lines>52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                                               OBRAZAC 20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2018-10-29T10:09:00Z</dcterms:created>
  <dc:creator>jozo</dc:creator>
  <cp:lastModifiedBy>Dijana Hadžić</cp:lastModifiedBy>
  <cp:lastPrinted>2017-06-12T16:42:00Z</cp:lastPrinted>
  <dcterms:modified xmlns:xsi="http://www.w3.org/2001/XMLSchema-instance" xsi:type="dcterms:W3CDTF">2018-10-29T10:09:00Z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St-19/2017-60 / Podnesak - Izvješće stečajnog upravitelja (EKOTEHNA ZAGORJE.docx)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