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81bc" w14:paraId="ab181bc" w:rsidRDefault="00987831" w:rsidP="00987831" w:rsidR="0098783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831" w:rsidP="00987831" w:rsidR="0098783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87831" w:rsidP="00987831" w:rsidR="009878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87831" w:rsidP="00987831" w:rsidR="009878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87831" w:rsidP="00987831" w:rsidR="00987831"/>
    <w:p w:rsidRDefault="00987831" w:rsidP="00987831" w:rsidR="009878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87831" w:rsidP="00987831" w:rsidR="009878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87831" w:rsidP="00987831" w:rsidR="009878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6411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ADRIATICA DEVELOPMENTS d. o. o. Umag, Stella Maris 18, OIB 44682397796, MBS 060205431, 3. prosinca 2015.</w:t>
      </w:r>
    </w:p>
    <w:p w:rsidRDefault="00987831" w:rsidP="00987831" w:rsidR="009878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87831" w:rsidP="00987831" w:rsidR="009878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7831" w:rsidP="00987831" w:rsidR="0098783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ADRIATICA DEVELOPMENTS d. o. o. Umag, Stella Maris 18, OIB 44682397796, MBS 060205431.</w:t>
      </w:r>
    </w:p>
    <w:p w:rsidRDefault="00987831" w:rsidP="00987831" w:rsidR="0098783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ADRIATICA DEVELOPMENTS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1366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5.117.805,69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87831" w:rsidP="00987831" w:rsidR="009878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987831" w:rsidP="00987831" w:rsidR="0098783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87831" w:rsidP="00987831" w:rsidR="0098783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82508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582508" w:rsidP="00987831" w:rsidR="0058250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82508" w:rsidP="00987831" w:rsidR="0058250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87831" w:rsidP="00987831" w:rsidR="009878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87831" w:rsidP="00987831" w:rsidR="0098783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82508" w:rsidP="00987831" w:rsidR="0058250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87831" w:rsidP="00987831" w:rsidR="009878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987831" w:rsidP="00987831" w:rsidR="0098783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87831" w:rsidP="00987831" w:rsidR="009878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465686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831" w:rsidP="00987831" w:rsidR="00987831">
      <w:r>
        <w:separator/>
      </w:r>
    </w:p>
  </w:endnote>
  <w:endnote w:id="0" w:type="continuationSeparator">
    <w:p w:rsidRDefault="00987831" w:rsidP="00987831" w:rsidR="0098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831" w:rsidP="00987831" w:rsidR="00987831">
      <w:r>
        <w:separator/>
      </w:r>
    </w:p>
  </w:footnote>
  <w:footnote w:id="0" w:type="continuationSeparator">
    <w:p w:rsidRDefault="00987831" w:rsidP="00987831" w:rsidR="00987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831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6568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519/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831" w:rsidP="00537044" w:rsidR="00537044">
    <w:pPr>
      <w:pStyle w:val="Zaglavlje"/>
      <w:jc w:val="right"/>
    </w:pPr>
    <w:r>
      <w:t>11 St-519/2015-3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98D"/>
    <w:rsid w:val="0034298D"/>
    <w:rsid w:val="00465686"/>
    <w:rsid w:val="00582508"/>
    <w:rsid w:val="007A5C5B"/>
    <w:rsid w:val="00987831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8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8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8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83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7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8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5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6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68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6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6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8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8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8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7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8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5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6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68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6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6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ADRIATICA DEVELOPMENTS d.o.o. UMAG</item>
    </izvorni_sadrzaj>
    <derivirana_varijabla naziv="DomainObject.Predmet.SudioniciListNaziv_1">
      <item>FINANCIJSKA AGENCIJA, RC RIJEKA, PODRUŽNICA PULA, PULA</item>
      <item>ADRIATICA DEVELOPMENTS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ADRIATICA DEVELOPMENTS d.o.o. UMAG, OIB 44682397796, Stella Maris 18,52470 Umag</item>
    </izvorni_sadrzaj>
    <derivirana_varijabla naziv="DomainObject.Predmet.SudioniciListAdressOIB_1">
      <item>FINANCIJSKA AGENCIJA, RC RIJEKA, PODRUŽNICA PULA, PULA, OIB 85821130368, Giardini 5,52100 Pula</item>
      <item>ADRIATICA DEVELOPMENTS d.o.o. UMAG, OIB 44682397796, Stella Maris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44682397796</item>
    </izvorni_sadrzaj>
    <derivirana_varijabla naziv="DomainObject.Predmet.SudioniciListNazivOIB_1">
      <item>, OIB 85821130368</item>
      <item>, OIB 44682397796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2046</properties:Characters>
  <properties:Lines>55</properties:Lines>
  <properties:Paragraphs>20</properties:Paragraphs>
  <properties:TotalTime>4</properties:TotalTime>
  <properties:ScaleCrop>false</properties:ScaleCrop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2015-12-03T13:30:00Z</dcterms:created>
  <dc:creator>Mihaela Kaligari</dc:creator>
  <dc:description/>
  <cp:keywords/>
  <cp:lastModifiedBy>Ana Jeromela</cp:lastModifiedBy>
  <cp:lastPrinted>2015-12-16T09:33:00Z</cp:lastPrinted>
  <dcterms:modified xmlns:xsi="http://www.w3.org/2001/XMLSchema-instance" xsi:type="dcterms:W3CDTF">2015-12-16T09:33:00Z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