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f462" w14:paraId="b03f462" w:rsidRDefault="00FA4014" w:rsidP="00910611" w:rsidR="00FA4014" w:rsidRPr="00FA401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A4014">
        <w:rPr>
          <w:rFonts w:hAnsi="Times New Roman" w:ascii="Times New Roman"/>
          <w:b w:val="false"/>
        </w:rPr>
        <w:t xml:space="preserve">  </w:t>
      </w:r>
      <w:r w:rsidRPr="00FA401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4014" w:rsidP="00910611" w:rsidR="00FA4014" w:rsidRPr="00FA4014">
      <w:pPr>
        <w:rPr>
          <w:rFonts w:hAnsi="Times New Roman" w:ascii="Times New Roman"/>
          <w:b w:val="false"/>
        </w:rPr>
      </w:pPr>
      <w:r w:rsidRPr="00FA4014">
        <w:rPr>
          <w:rFonts w:eastAsia="MS Mincho" w:hAnsi="Times New Roman" w:ascii="Times New Roman"/>
          <w:b w:val="false"/>
        </w:rPr>
        <w:t xml:space="preserve">  REPUBLIKA HRVATSKA</w:t>
      </w:r>
    </w:p>
    <w:p w:rsidRDefault="00FA4014" w:rsidP="00910611" w:rsidR="00FA4014" w:rsidRPr="00FA4014">
      <w:pPr>
        <w:rPr>
          <w:rFonts w:hAnsi="Times New Roman" w:ascii="Times New Roman"/>
          <w:b w:val="false"/>
        </w:rPr>
      </w:pPr>
      <w:r w:rsidRPr="00FA4014">
        <w:rPr>
          <w:rFonts w:eastAsia="MS Mincho" w:hAnsi="Times New Roman" w:ascii="Times New Roman"/>
          <w:b w:val="false"/>
        </w:rPr>
        <w:t>TRGOVAČKI SUD U RIJECI</w:t>
      </w:r>
    </w:p>
    <w:p w:rsidRDefault="00FA4014" w:rsidR="00FA4014" w:rsidRPr="00FA4014">
      <w:pPr>
        <w:rPr>
          <w:rFonts w:eastAsia="MS Mincho" w:hAnsi="Times New Roman" w:ascii="Times New Roman"/>
          <w:b w:val="false"/>
        </w:rPr>
      </w:pPr>
      <w:r w:rsidRPr="00FA401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A4014" w:rsidP="00910611" w:rsidR="00FA4014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EF3B32" w:rsidRPr="00EF3B32">
        <w:rPr>
          <w:rFonts w:hAnsi="Times New Roman" w:ascii="Times New Roman"/>
        </w:rPr>
        <w:t>MANJA TRGOVINA I GRADITELJSTVO d.o.o. za trgovinu, graditeljstvo i usluge, Jadranovo, Ahela, D. Lukca 2/A, OIB 68344250574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EF3B3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EF3B32" w:rsidRPr="00EF3B32">
        <w:rPr>
          <w:rFonts w:hAnsi="Times New Roman" w:ascii="Times New Roman"/>
          <w:bCs/>
        </w:rPr>
        <w:t>MANJA TRGOVINA I GRADITELJSTVO d.o.o. za trgovinu, graditeljstvo i usluge, Jadranovo, Ahela, D. Lukca 2/A, OIB 68344250574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C73E04">
        <w:rPr>
          <w:rFonts w:hAnsi="Times New Roman" w:ascii="Times New Roman"/>
          <w:b w:val="false"/>
        </w:rPr>
        <w:t>10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56123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61235">
        <w:rPr>
          <w:rFonts w:hAnsi="Times New Roman" w:ascii="Times New Roman"/>
          <w:b w:val="false"/>
        </w:rPr>
        <w:t xml:space="preserve"> </w:t>
      </w:r>
      <w:r w:rsidR="00EF3B32">
        <w:rPr>
          <w:rFonts w:hAnsi="Times New Roman" w:ascii="Times New Roman"/>
          <w:b w:val="false"/>
        </w:rPr>
        <w:t>Renato Sabljić, Zagreb, Zdenački zavoj 14, OIB 74644810692</w:t>
      </w:r>
      <w:r w:rsidR="00066738" w:rsidRPr="00066738">
        <w:rPr>
          <w:rFonts w:hAnsi="Times New Roman" w:ascii="Times New Roman"/>
          <w:b w:val="false"/>
        </w:rPr>
        <w:t>.</w:t>
      </w:r>
      <w:r w:rsidR="00830C78" w:rsidRPr="00830C78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EF3B3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F3B32" w:rsidRPr="00EF3B32">
        <w:rPr>
          <w:rFonts w:hAnsi="Times New Roman" w:ascii="Times New Roman"/>
        </w:rPr>
        <w:t>MANJA TRGOVINA I GRADITELJSTVO d.o.o. za trgovinu, graditeljstvo i usluge, Jadranovo, Ahela, D. Lukca 2/A, OIB 68344250574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F3B32" w:rsidRPr="00EF3B32">
        <w:rPr>
          <w:rFonts w:hAnsi="Times New Roman" w:ascii="Times New Roman"/>
          <w:b w:val="false"/>
        </w:rPr>
        <w:t>MANJA TRGOVINA I GRADITELJSTVO d.o.o. za trgovinu, graditeljstvo i usluge, Jadranovo, Ahela, D. Lukca 2/A, OIB 68344250574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A4014" w:rsidR="00A114E7" w:rsidRPr="00746EF0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FA401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EF3B32">
        <w:rPr>
          <w:rFonts w:hAnsi="Times New Roman" w:ascii="Times New Roman"/>
          <w:b w:val="false"/>
          <w:sz w:val="20"/>
          <w:szCs w:val="20"/>
        </w:rPr>
        <w:t>Renato Sabljić</w:t>
      </w:r>
    </w:p>
    <w:p w:rsidRDefault="00066738" w:rsidP="00AD727D" w:rsidR="00066738" w:rsidRPr="0006673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0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F3B32">
      <w:rPr>
        <w:rFonts w:hAnsi="Times New Roman" w:ascii="Times New Roman"/>
      </w:rPr>
      <w:t>575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46EF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B7670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12E7"/>
    <w:rsid w:val="00DD5257"/>
    <w:rsid w:val="00DE4786"/>
    <w:rsid w:val="00E16774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4014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0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0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MANJA TRGOVINA I GRADITELJSTVO d.o.o.  Jadranovo</izvorni_sadrzaj>
    <derivirana_varijabla naziv="DomainObject.Predmet.ProtustrankaFormated_1">  MANJA TRGOVINA I GRADITELJSTVO d.o.o.  Jadranovo</derivirana_varijabla>
  </DomainObject.Predmet.ProtustrankaFormated>
  <DomainObject.Predmet.ProtustrankaFormatedOIB>
    <izvorni_sadrzaj>  MANJA TRGOVINA I GRADITELJSTVO d.o.o.  Jadranovo, OIB 68344250574</izvorni_sadrzaj>
    <derivirana_varijabla naziv="DomainObject.Predmet.ProtustrankaFormatedOIB_1">  MANJA TRGOVINA I GRADITELJSTVO d.o.o.  Jadranovo, OIB 68344250574</derivirana_varijabla>
  </DomainObject.Predmet.ProtustrankaFormatedOIB>
  <DomainObject.Predmet.ProtustrankaFormatedWithAdress>
    <izvorni_sadrzaj> MANJA TRGOVINA I GRADITELJSTVO d.o.o.  Jadranovo, Ahela D. Lukca 2a, 51264 Jadranovo</izvorni_sadrzaj>
    <derivirana_varijabla naziv="DomainObject.Predmet.ProtustrankaFormatedWithAdress_1"> MANJA TRGOVINA I GRADITELJSTVO d.o.o.  Jadranovo, Ahela D. Lukca 2a, 51264 Jadranovo</derivirana_varijabla>
  </DomainObject.Predmet.ProtustrankaFormatedWithAdress>
  <DomainObject.Predmet.ProtustrankaFormatedWithAdressOIB>
    <izvorni_sadrzaj> MANJA TRGOVINA I GRADITELJSTVO d.o.o.  Jadranovo, OIB 68344250574, Ahela D. Lukca 2a, 51264 Jadranovo</izvorni_sadrzaj>
    <derivirana_varijabla naziv="DomainObject.Predmet.ProtustrankaFormatedWithAdressOIB_1"> MANJA TRGOVINA I GRADITELJSTVO d.o.o.  Jadranovo, OIB 68344250574, Ahela D. Lukca 2a, 51264 Jadranovo</derivirana_varijabla>
  </DomainObject.Predmet.ProtustrankaFormatedWithAdressOIB>
  <DomainObject.Predmet.ProtustrankaWithAdress>
    <izvorni_sadrzaj>MANJA TRGOVINA I GRADITELJSTVO d.o.o.  Jadranovo Ahela D. Lukca 2a, 51264 Jadranovo</izvorni_sadrzaj>
    <derivirana_varijabla naziv="DomainObject.Predmet.ProtustrankaWithAdress_1">MANJA TRGOVINA I GRADITELJSTVO d.o.o.  Jadranovo Ahela D. Lukca 2a, 51264 Jadranovo</derivirana_varijabla>
  </DomainObject.Predmet.ProtustrankaWithAdress>
  <DomainObject.Predmet.ProtustrankaWithAdressOIB>
    <izvorni_sadrzaj>MANJA TRGOVINA I GRADITELJSTVO d.o.o.  Jadranovo, OIB 68344250574, Ahela D. Lukca 2a, 51264 Jadranovo</izvorni_sadrzaj>
    <derivirana_varijabla naziv="DomainObject.Predmet.ProtustrankaWithAdressOIB_1">MANJA TRGOVINA I GRADITELJSTVO d.o.o.  Jadranovo, OIB 68344250574, Ahela D. Lukca 2a, 51264 Jadranovo</derivirana_varijabla>
  </DomainObject.Predmet.ProtustrankaWithAdressOIB>
  <DomainObject.Predmet.ProtustrankaNazivFormated>
    <izvorni_sadrzaj>MANJA TRGOVINA I GRADITELJSTVO d.o.o.  Jadranovo</izvorni_sadrzaj>
    <derivirana_varijabla naziv="DomainObject.Predmet.ProtustrankaNazivFormated_1">MANJA TRGOVINA I GRADITELJSTVO d.o.o.  Jadranovo</derivirana_varijabla>
  </DomainObject.Predmet.ProtustrankaNazivFormated>
  <DomainObject.Predmet.ProtustrankaNazivFormatedOIB>
    <izvorni_sadrzaj>MANJA TRGOVINA I GRADITELJSTVO d.o.o.  Jadranovo, OIB 68344250574</izvorni_sadrzaj>
    <derivirana_varijabla naziv="DomainObject.Predmet.ProtustrankaNazivFormatedOIB_1">MANJA TRGOVINA I GRADITELJSTVO d.o.o.  Jadranovo, OIB 68344250574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MANJA TRGOVINA I GRADITELJSTVO d.o.o.  Jadranovo</item>
    </izvorni_sadrzaj>
    <derivirana_varijabla naziv="DomainObject.Predmet.ProtuStrankaListFormated_1">
      <item>MANJA TRGOVINA I GRADITELJSTVO d.o.o.  Jadranovo</item>
    </derivirana_varijabla>
  </DomainObject.Predmet.ProtuStrankaListFormated>
  <DomainObject.Predmet.ProtuStrankaListFormatedOIB>
    <izvorni_sadrzaj>
      <item>MANJA TRGOVINA I GRADITELJSTVO d.o.o.  Jadranovo, OIB 68344250574</item>
    </izvorni_sadrzaj>
    <derivirana_varijabla naziv="DomainObject.Predmet.ProtuStrankaListFormatedOIB_1">
      <item>MANJA TRGOVINA I GRADITELJSTVO d.o.o.  Jadranovo, OIB 68344250574</item>
    </derivirana_varijabla>
  </DomainObject.Predmet.ProtuStrankaListFormatedOIB>
  <DomainObject.Predmet.ProtuStrankaListFormatedWithAdress>
    <izvorni_sadrzaj>
      <item>MANJA TRGOVINA I GRADITELJSTVO d.o.o.  Jadranovo, Ahela D. Lukca 2a, 51264 Jadranovo</item>
    </izvorni_sadrzaj>
    <derivirana_varijabla naziv="DomainObject.Predmet.ProtuStrankaListFormatedWithAdress_1">
      <item>MANJA TRGOVINA I GRADITELJSTVO d.o.o.  Jadranovo, Ahela D. Lukca 2a, 51264 Jadranovo</item>
    </derivirana_varijabla>
  </DomainObject.Predmet.ProtuStrankaListFormatedWithAdress>
  <DomainObject.Predmet.ProtuStrankaListFormatedWithAdressOIB>
    <izvorni_sadrzaj>
      <item>MANJA TRGOVINA I GRADITELJSTVO d.o.o.  Jadranovo, OIB 68344250574, Ahela D. Lukca 2a, 51264 Jadranovo</item>
    </izvorni_sadrzaj>
    <derivirana_varijabla naziv="DomainObject.Predmet.ProtuStrankaListFormatedWithAdressOIB_1">
      <item>MANJA TRGOVINA I GRADITELJSTVO d.o.o.  Jadranovo, OIB 68344250574, Ahela D. Lukca 2a, 51264 Jadranovo</item>
    </derivirana_varijabla>
  </DomainObject.Predmet.ProtuStrankaListFormatedWithAdressOIB>
  <DomainObject.Predmet.ProtuStrankaListNazivFormated>
    <izvorni_sadrzaj>
      <item>MANJA TRGOVINA I GRADITELJSTVO d.o.o.  Jadranovo</item>
    </izvorni_sadrzaj>
    <derivirana_varijabla naziv="DomainObject.Predmet.ProtuStrankaListNazivFormated_1">
      <item>MANJA TRGOVINA I GRADITELJSTVO d.o.o.  Jadranovo</item>
    </derivirana_varijabla>
  </DomainObject.Predmet.ProtuStrankaListNazivFormated>
  <DomainObject.Predmet.ProtuStrankaListNazivFormatedOIB>
    <izvorni_sadrzaj>
      <item>MANJA TRGOVINA I GRADITELJSTVO d.o.o.  Jadranovo, OIB 68344250574</item>
    </izvorni_sadrzaj>
    <derivirana_varijabla naziv="DomainObject.Predmet.ProtuStrankaListNazivFormatedOIB_1">
      <item>MANJA TRGOVINA I GRADITELJSTVO d.o.o.  Jadranovo, OIB 68344250574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MANJA TRGOVINA I GRADITELJSTVO d.o.o.  Jadranovo</izvorni_sadrzaj>
    <derivirana_varijabla naziv="DomainObject.Predmet.ProtustrankaIDrugi_1">MANJA TRGOVINA I GRADITELJSTVO d.o.o.  Jadranovo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MANJA TRGOVINA I GRADITELJSTVO d.o.o.  Jadranovo, OIB 68344250574, Ahela D. Lukca 2a, 51264 Jadranovo</izvorni_sadrzaj>
    <derivirana_varijabla naziv="DomainObject.Predmet.ProtustrankaIDrugiAdressOIB_1">MANJA TRGOVINA I GRADITELJSTVO d.o.o.  Jadranovo, OIB 68344250574, Ahela D. Lukca 2a,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MANJA TRGOVINA I GRADITELJSTVO d.o.o.  Jadranovo</item>
    </izvorni_sadrzaj>
    <derivirana_varijabla naziv="DomainObject.Predmet.SudioniciListNaziv_1">
      <item>FINA  Rijeka</item>
      <item>MANJA TRGOVINA I GRADITELJSTVO d.o.o.  Jadranovo</item>
    </derivirana_varijabla>
  </DomainObject.Predmet.SudioniciListNaziv>
  <DomainObject.Predmet.SudioniciListAdressOIB>
    <izvorni_sadrzaj>
      <item>FINA  Rijeka, OIB 85821130368, Frana Kurelca 8,51000 Rijeka</item>
      <item>MANJA TRGOVINA I GRADITELJSTVO d.o.o.  Jadranovo, OIB 68344250574, Ahela D. Lukca 2a,51264 Jadranovo</item>
    </izvorni_sadrzaj>
    <derivirana_varijabla naziv="DomainObject.Predmet.SudioniciListAdressOIB_1">
      <item>FINA  Rijeka, OIB 85821130368, Frana Kurelca 8,51000 Rijeka</item>
      <item>MANJA TRGOVINA I GRADITELJSTVO d.o.o.  Jadranovo, OIB 68344250574, Ahela D. Lukca 2a,51264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68344250574</item>
    </izvorni_sadrzaj>
    <derivirana_varijabla naziv="DomainObject.Predmet.SudioniciListNazivOIB_1">
      <item>, OIB 85821130368</item>
      <item>, OIB 68344250574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8B356-28BC-406E-B03F-300B56354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2885</properties:Characters>
  <properties:Lines>88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2016-04-26T08:35:00Z</dcterms:created>
  <dc:creator>ksarlija</dc:creator>
  <cp:lastModifiedBy>Jasna Radulović</cp:lastModifiedBy>
  <cp:lastPrinted>2016-04-26T08:31:00Z</cp:lastPrinted>
  <dcterms:modified xmlns:xsi="http://www.w3.org/2001/XMLSchema-instance" xsi:type="dcterms:W3CDTF">2016-04-26T08:35:00Z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