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3ba5" w14:paraId="4dd3ba5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217D9" w:rsidRPr="004217D9">
        <w:rPr>
          <w:lang w:val="hr-HR"/>
        </w:rPr>
        <w:t>LAŠVA DRVO d.o.o., OIB: 05307093618, Kaštel Stari, Ivana Pavla II 269</w:t>
      </w:r>
      <w:r w:rsidR="005516F7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3A5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217D9" w:rsidRPr="004217D9">
        <w:rPr>
          <w:lang w:val="hr-HR"/>
        </w:rPr>
        <w:t>LAŠVA DRVO d.o.o., OIB: 05307093618, Kaštel Stari, Ivana Pavla II 269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6603A5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6603A5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217D9" w:rsidRPr="004217D9">
        <w:rPr>
          <w:lang w:val="hr-HR"/>
        </w:rPr>
        <w:t>LAŠVA DRVO d.o.o., OIB: 05307093618, Kaštel Stari, Ivana Pavla II 269</w:t>
      </w:r>
      <w:r w:rsidR="00E4666A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217D9">
        <w:rPr>
          <w:lang w:val="hr-HR"/>
        </w:rPr>
        <w:t>5. studenog 2015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4217D9" w:rsidRPr="004217D9">
        <w:rPr>
          <w:lang w:val="hr-HR"/>
        </w:rPr>
        <w:t>LAŠVA DRVO d.o.o., OIB: 05307093618, Kaštel Stari, Ivana Pavla II 269</w:t>
      </w:r>
      <w:r w:rsidR="00E4666A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603A5">
        <w:rPr>
          <w:lang w:val="hr-HR"/>
        </w:rPr>
        <w:t>1. rujna 201</w:t>
      </w:r>
      <w:r w:rsidR="004217D9">
        <w:rPr>
          <w:lang w:val="hr-HR"/>
        </w:rPr>
        <w:t>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217D9">
        <w:rPr>
          <w:lang w:val="hr-HR"/>
        </w:rPr>
        <w:t>611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217D9">
        <w:rPr>
          <w:lang w:val="hr-HR"/>
        </w:rPr>
        <w:t>10.776,41</w:t>
      </w:r>
      <w:r w:rsidR="00E4666A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4217D9">
        <w:rPr>
          <w:lang w:val="hr-HR"/>
        </w:rPr>
        <w:t>2-3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</w:t>
      </w:r>
      <w:r w:rsidR="005516F7">
        <w:rPr>
          <w:lang w:val="hr-HR"/>
        </w:rPr>
        <w:t xml:space="preserve">od </w:t>
      </w:r>
      <w:r w:rsidR="004217D9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4217D9">
        <w:rPr>
          <w:lang w:val="hr-HR"/>
        </w:rPr>
        <w:t>6-8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4666A">
        <w:rPr>
          <w:lang w:val="hr-HR"/>
        </w:rPr>
        <w:t>šenim osnovama za plaćanje od 2</w:t>
      </w:r>
      <w:r w:rsidR="006603A5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</w:t>
      </w:r>
      <w:r w:rsidR="006603A5">
        <w:rPr>
          <w:lang w:val="hr-HR"/>
        </w:rPr>
        <w:t>1</w:t>
      </w:r>
      <w:r w:rsidR="004217D9">
        <w:rPr>
          <w:lang w:val="hr-HR"/>
        </w:rPr>
        <w:t>059</w:t>
      </w:r>
      <w:r w:rsidR="006603A5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E4666A">
        <w:rPr>
          <w:lang w:val="hr-HR"/>
        </w:rPr>
        <w:t>1</w:t>
      </w:r>
      <w:r w:rsidR="004217D9">
        <w:rPr>
          <w:lang w:val="hr-HR"/>
        </w:rPr>
        <w:t>0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 xml:space="preserve">71/15; dalje: SZ), pa je dana </w:t>
      </w:r>
      <w:r w:rsidR="006603A5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6603A5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E23" w:rsidRPr="00B37E2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4217D9">
      <w:t>1882/2015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217D9">
      <w:t>1882/2015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217D9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516F7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03A5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37E23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LAŠVA DRVO d.o.o. za trgovinu</izvorni_sadrzaj>
    <derivirana_varijabla naziv="DomainObject.Predmet.ProtustrankaFormated_1">  LAŠVA DRVO d.o.o. za trgovinu</derivirana_varijabla>
  </DomainObject.Predmet.ProtustrankaFormated>
  <DomainObject.Predmet.ProtustrankaFormatedOIB>
    <izvorni_sadrzaj>  LAŠVA DRVO d.o.o. za trgovinu, OIB 05307093618</izvorni_sadrzaj>
    <derivirana_varijabla naziv="DomainObject.Predmet.ProtustrankaFormatedOIB_1">  LAŠVA DRVO d.o.o. za trgovinu, OIB 05307093618</derivirana_varijabla>
  </DomainObject.Predmet.ProtustrankaFormatedOIB>
  <DomainObject.Predmet.ProtustrankaFormatedWithAdress>
    <izvorni_sadrzaj> LAŠVA DRVO d.o.o. za trgovinu, Ivana Pavla II 269, 21217 Kaštel Stari</izvorni_sadrzaj>
    <derivirana_varijabla naziv="DomainObject.Predmet.ProtustrankaFormatedWithAdress_1"> LAŠVA DRVO d.o.o. za trgovinu, Ivana Pavla II 269, 21217 Kaštel Stari</derivirana_varijabla>
  </DomainObject.Predmet.ProtustrankaFormatedWithAdress>
  <DomainObject.Predmet.ProtustrankaFormatedWithAdressOIB>
    <izvorni_sadrzaj> LAŠVA DRVO d.o.o. za trgovinu, OIB 05307093618, Ivana Pavla II 269, 21217 Kaštel Stari</izvorni_sadrzaj>
    <derivirana_varijabla naziv="DomainObject.Predmet.ProtustrankaFormatedWithAdressOIB_1"> LAŠVA DRVO d.o.o. za trgovinu, OIB 05307093618, Ivana Pavla II 269, 21217 Kaštel Stari</derivirana_varijabla>
  </DomainObject.Predmet.ProtustrankaFormatedWithAdressOIB>
  <DomainObject.Predmet.ProtustrankaWithAdress>
    <izvorni_sadrzaj>LAŠVA DRVO d.o.o. za trgovinu Ivana Pavla II 269, 21217 Kaštel Stari</izvorni_sadrzaj>
    <derivirana_varijabla naziv="DomainObject.Predmet.ProtustrankaWithAdress_1">LAŠVA DRVO d.o.o. za trgovinu Ivana Pavla II 269, 21217 Kaštel Stari</derivirana_varijabla>
  </DomainObject.Predmet.ProtustrankaWithAdress>
  <DomainObject.Predmet.ProtustrankaWithAdressOIB>
    <izvorni_sadrzaj>LAŠVA DRVO d.o.o. za trgovinu, OIB 05307093618, Ivana Pavla II 269, 21217 Kaštel Stari</izvorni_sadrzaj>
    <derivirana_varijabla naziv="DomainObject.Predmet.ProtustrankaWithAdressOIB_1">LAŠVA DRVO d.o.o. za trgovinu, OIB 05307093618, Ivana Pavla II 269, 21217 Kaštel Stari</derivirana_varijabla>
  </DomainObject.Predmet.ProtustrankaWithAdressOIB>
  <DomainObject.Predmet.ProtustrankaNazivFormated>
    <izvorni_sadrzaj>LAŠVA DRVO d.o.o. za trgovinu</izvorni_sadrzaj>
    <derivirana_varijabla naziv="DomainObject.Predmet.ProtustrankaNazivFormated_1">LAŠVA DRVO d.o.o. za trgovinu</derivirana_varijabla>
  </DomainObject.Predmet.ProtustrankaNazivFormated>
  <DomainObject.Predmet.ProtustrankaNazivFormatedOIB>
    <izvorni_sadrzaj>LAŠVA DRVO d.o.o. za trgovinu, OIB 05307093618</izvorni_sadrzaj>
    <derivirana_varijabla naziv="DomainObject.Predmet.ProtustrankaNazivFormatedOIB_1">LAŠVA DRVO d.o.o. za trgovinu, OIB 05307093618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10776.00</izvorni_sadrzaj>
    <derivirana_varijabla naziv="DomainObject.Predmet.TrenutnaVrijednost_1">10776.00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LAŠVA DRVO d.o.o. za trgovinu</item>
    </izvorni_sadrzaj>
    <derivirana_varijabla naziv="DomainObject.Predmet.ProtuStrankaListFormated_1">
      <item>LAŠVA DRVO d.o.o. za trgovinu</item>
    </derivirana_varijabla>
  </DomainObject.Predmet.ProtuStrankaListFormated>
  <DomainObject.Predmet.ProtuStrankaListFormatedOIB>
    <izvorni_sadrzaj>
      <item>LAŠVA DRVO d.o.o. za trgovinu, OIB 05307093618</item>
    </izvorni_sadrzaj>
    <derivirana_varijabla naziv="DomainObject.Predmet.ProtuStrankaListFormatedOIB_1">
      <item>LAŠVA DRVO d.o.o. za trgovinu, OIB 05307093618</item>
    </derivirana_varijabla>
  </DomainObject.Predmet.ProtuStrankaListFormatedOIB>
  <DomainObject.Predmet.ProtuStrankaListFormatedWithAdress>
    <izvorni_sadrzaj>
      <item>LAŠVA DRVO d.o.o. za trgovinu, Ivana Pavla II 269, 21217 Kaštel Stari</item>
    </izvorni_sadrzaj>
    <derivirana_varijabla naziv="DomainObject.Predmet.ProtuStrankaListFormatedWithAdress_1">
      <item>LAŠVA DRVO d.o.o. za trgovinu, Ivana Pavla II 269, 21217 Kaštel Stari</item>
    </derivirana_varijabla>
  </DomainObject.Predmet.ProtuStrankaListFormatedWithAdress>
  <DomainObject.Predmet.ProtuStrankaListFormatedWithAdressOIB>
    <izvorni_sadrzaj>
      <item>LAŠVA DRVO d.o.o. za trgovinu, OIB 05307093618, Ivana Pavla II 269, 21217 Kaštel Stari</item>
    </izvorni_sadrzaj>
    <derivirana_varijabla naziv="DomainObject.Predmet.ProtuStrankaListFormatedWithAdressOIB_1">
      <item>LAŠVA DRVO d.o.o. za trgovinu, OIB 05307093618, Ivana Pavla II 269, 21217 Kaštel Stari</item>
    </derivirana_varijabla>
  </DomainObject.Predmet.ProtuStrankaListFormatedWithAdressOIB>
  <DomainObject.Predmet.ProtuStrankaListNazivFormated>
    <izvorni_sadrzaj>
      <item>LAŠVA DRVO d.o.o. za trgovinu</item>
    </izvorni_sadrzaj>
    <derivirana_varijabla naziv="DomainObject.Predmet.ProtuStrankaListNazivFormated_1">
      <item>LAŠVA DRVO d.o.o. za trgovinu</item>
    </derivirana_varijabla>
  </DomainObject.Predmet.ProtuStrankaListNazivFormated>
  <DomainObject.Predmet.ProtuStrankaListNazivFormatedOIB>
    <izvorni_sadrzaj>
      <item>LAŠVA DRVO d.o.o. za trgovinu, OIB 05307093618</item>
    </izvorni_sadrzaj>
    <derivirana_varijabla naziv="DomainObject.Predmet.ProtuStrankaListNazivFormatedOIB_1">
      <item>LAŠVA DRVO d.o.o. za trgovinu, OIB 05307093618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LAŠVA DRVO d.o.o. za trgovinu</izvorni_sadrzaj>
    <derivirana_varijabla naziv="DomainObject.Predmet.ProtustrankaIDrugi_1">LAŠVA DRVO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LAŠVA DRVO d.o.o. za trgovinu, OIB 05307093618, Ivana Pavla II 269, 21217 Kaštel Stari</izvorni_sadrzaj>
    <derivirana_varijabla naziv="DomainObject.Predmet.ProtustrankaIDrugiAdressOIB_1">LAŠVA DRVO d.o.o. za trgovinu, OIB 05307093618, Ivana Pavla II 269,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LAŠVA DRVO d.o.o. za trgovinu</item>
      <item>FINANCIJSKA AGENCIJA,RC SPLIT</item>
    </izvorni_sadrzaj>
    <derivirana_varijabla naziv="DomainObject.Predmet.SudioniciListNaziv_1">
      <item>LAŠVA DRVO d.o.o. za trgovinu</item>
      <item>FINANCIJSKA AGENCIJA,RC SPLIT</item>
    </derivirana_varijabla>
  </DomainObject.Predmet.SudioniciListNaziv>
  <DomainObject.Predmet.SudioniciListAdressOIB>
    <izvorni_sadrzaj>
      <item>LAŠVA DRVO d.o.o. za trgovinu, OIB 05307093618, Ivana Pavla II 269,21217 Kaštel Stari</item>
      <item>FINANCIJSKA AGENCIJA,RC SPLIT, OIB 85821130368, Mažuranićevo šetalište 24b,21000 Split</item>
    </izvorni_sadrzaj>
    <derivirana_varijabla naziv="DomainObject.Predmet.SudioniciListAdressOIB_1">
      <item>LAŠVA DRVO d.o.o. za trgovinu, OIB 05307093618, Ivana Pavla II 269,21217 Kaštel Stari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05307093618</item>
      <item>, OIB 85821130368</item>
    </izvorni_sadrzaj>
    <derivirana_varijabla naziv="DomainObject.Predmet.SudioniciListNazivOIB_1">
      <item>, OIB 05307093618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8CA08-F1F6-44E6-9824-E493456BC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4444</properties:Characters>
  <properties:Lines>91</properties:Lines>
  <properties:Paragraphs>37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2017-01-23T09:32:00Z</cp:lastPrinted>
  <dcterms:modified xmlns:xsi="http://www.w3.org/2001/XMLSchema-instance" xsi:type="dcterms:W3CDTF">2017-01-23T11:21:00Z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