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26c5e" w14:paraId="5326c5e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4D01EE">
        <w:t>718</w:t>
      </w:r>
      <w:r w:rsidR="008B0E7A">
        <w:t>/</w:t>
      </w:r>
      <w:r w:rsidR="00C33CA7">
        <w:t>1</w:t>
      </w:r>
      <w:r w:rsidR="004D01EE">
        <w:t>6-5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D01EE">
        <w:t>718/16</w:t>
      </w:r>
      <w:r>
        <w:t>, temeljem odredbe članka 430. Stečajnog zakona (</w:t>
      </w:r>
      <w:r w:rsidR="004D01EE">
        <w:t xml:space="preserve">"Narodne novine" </w:t>
      </w:r>
      <w:r>
        <w:t>br</w:t>
      </w:r>
      <w:r w:rsidR="004D01EE">
        <w:t>oj</w:t>
      </w:r>
      <w:r>
        <w:t xml:space="preserve"> 71/15), dana </w:t>
      </w:r>
      <w:r w:rsidR="004D01EE">
        <w:t>22. veljače</w:t>
      </w:r>
      <w:r w:rsidR="000F71A5">
        <w:t xml:space="preserve">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4D01EE">
        <w:t>ODNOSI S JAVNOŠĆU d.o.o., OIB 31167465700, Zagreb, Zavojna 8/II</w:t>
      </w:r>
      <w:r w:rsidR="00C57B84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4D01EE">
        <w:t>85.783,48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 w:rsidR="004D01EE">
        <w:t>22. veljače</w:t>
      </w:r>
      <w:r>
        <w:t xml:space="preserve">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30866"/>
    <w:rsid w:val="000B3EF2"/>
    <w:rsid w:val="000F71A5"/>
    <w:rsid w:val="00101281"/>
    <w:rsid w:val="00194DE9"/>
    <w:rsid w:val="001B5958"/>
    <w:rsid w:val="00215918"/>
    <w:rsid w:val="002E7A51"/>
    <w:rsid w:val="00312159"/>
    <w:rsid w:val="003A1D14"/>
    <w:rsid w:val="003A2AE4"/>
    <w:rsid w:val="003C4994"/>
    <w:rsid w:val="00452C66"/>
    <w:rsid w:val="004B4B7E"/>
    <w:rsid w:val="004D01EE"/>
    <w:rsid w:val="00514D08"/>
    <w:rsid w:val="00524D3D"/>
    <w:rsid w:val="005F77A6"/>
    <w:rsid w:val="006156D0"/>
    <w:rsid w:val="00626C9F"/>
    <w:rsid w:val="0064498B"/>
    <w:rsid w:val="00644D30"/>
    <w:rsid w:val="00690733"/>
    <w:rsid w:val="006D3911"/>
    <w:rsid w:val="00726015"/>
    <w:rsid w:val="00750B6E"/>
    <w:rsid w:val="007D6D1C"/>
    <w:rsid w:val="00813622"/>
    <w:rsid w:val="008348B0"/>
    <w:rsid w:val="008B0E7A"/>
    <w:rsid w:val="008C31DE"/>
    <w:rsid w:val="00916F5B"/>
    <w:rsid w:val="00961A46"/>
    <w:rsid w:val="009A248B"/>
    <w:rsid w:val="009D789B"/>
    <w:rsid w:val="009E2EF3"/>
    <w:rsid w:val="00A053FB"/>
    <w:rsid w:val="00A9783B"/>
    <w:rsid w:val="00AF31FC"/>
    <w:rsid w:val="00B00AAF"/>
    <w:rsid w:val="00B37548"/>
    <w:rsid w:val="00BC1743"/>
    <w:rsid w:val="00C11749"/>
    <w:rsid w:val="00C33CA7"/>
    <w:rsid w:val="00C445F4"/>
    <w:rsid w:val="00C54284"/>
    <w:rsid w:val="00C57B84"/>
    <w:rsid w:val="00C972A9"/>
    <w:rsid w:val="00CA07F5"/>
    <w:rsid w:val="00CD1CFD"/>
    <w:rsid w:val="00CD57E4"/>
    <w:rsid w:val="00CD74BB"/>
    <w:rsid w:val="00D660C0"/>
    <w:rsid w:val="00D970B2"/>
    <w:rsid w:val="00EA64CE"/>
    <w:rsid w:val="00EB51D1"/>
    <w:rsid w:val="00EB6112"/>
    <w:rsid w:val="00F76A6D"/>
    <w:rsid w:val="00F955AC"/>
    <w:rsid w:val="00FE11AE"/>
    <w:rsid w:val="00FF1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07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7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7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7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7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07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7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7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7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7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St-718/2016</izvorni_sadrzaj>
    <derivirana_varijabla naziv="DomainObject.Predmet.OznakaBroj_1">St-718/2016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ODNOSI S JAVNOŠĆU d.o.o. zastupanog po punomoćniku IVAN ŽGANJER</izvorni_sadrzaj>
    <derivirana_varijabla naziv="DomainObject.Predmet.ProtustrankaFormated_1">  ODNOSI S JAVNOŠĆU d.o.o. zastupanog po punomoćniku IVAN ŽGANJER</derivirana_varijabla>
  </DomainObject.Predmet.ProtustrankaFormated>
  <DomainObject.Predmet.ProtustrankaFormatedOIB>
    <izvorni_sadrzaj>  ODNOSI S JAVNOŠĆU d.o.o., OIB 31167465700 zastupanog po punomoćniku IVAN ŽGANJER</izvorni_sadrzaj>
    <derivirana_varijabla naziv="DomainObject.Predmet.ProtustrankaFormatedOIB_1">  ODNOSI S JAVNOŠĆU d.o.o., OIB 31167465700 zastupanog po punomoćniku IVAN ŽGANJER</derivirana_varijabla>
  </DomainObject.Predmet.ProtustrankaFormatedOIB>
  <DomainObject.Predmet.ProtustrankaFormatedWithAdress>
    <izvorni_sadrzaj> ODNOSI S JAVNOŠĆU d.o.o., Zavojna 8/II, 10000 Zagreb zastupanog po punomoćniku IVAN ŽGANJER</izvorni_sadrzaj>
    <derivirana_varijabla naziv="DomainObject.Predmet.ProtustrankaFormatedWithAdress_1"> ODNOSI S JAVNOŠĆU d.o.o., Zavojna 8/II, 10000 Zagreb zastupanog po punomoćniku IVAN ŽGANJER</derivirana_varijabla>
  </DomainObject.Predmet.ProtustrankaFormatedWithAdress>
  <DomainObject.Predmet.ProtustrankaFormatedWithAdressOIB>
    <izvorni_sadrzaj> ODNOSI S JAVNOŠĆU d.o.o., OIB 31167465700, Zavojna 8/II, 10000 Zagreb zastupanog po punomoćniku IVAN ŽGANJER</izvorni_sadrzaj>
    <derivirana_varijabla naziv="DomainObject.Predmet.ProtustrankaFormatedWithAdressOIB_1"> ODNOSI S JAVNOŠĆU d.o.o., OIB 31167465700, Zavojna 8/II, 10000 Zagreb zastupanog po punomoćniku IVAN ŽGANJER</derivirana_varijabla>
  </DomainObject.Predmet.ProtustrankaFormatedWithAdressOIB>
  <DomainObject.Predmet.ProtustrankaWithAdress>
    <izvorni_sadrzaj>ODNOSI S JAVNOŠĆU d.o.o. Zavojna 8/II, 10000 Zagreb</izvorni_sadrzaj>
    <derivirana_varijabla naziv="DomainObject.Predmet.ProtustrankaWithAdress_1">ODNOSI S JAVNOŠĆU d.o.o. Zavojna 8/II, 10000 Zagreb</derivirana_varijabla>
  </DomainObject.Predmet.ProtustrankaWithAdress>
  <DomainObject.Predmet.ProtustrankaWithAdressOIB>
    <izvorni_sadrzaj>ODNOSI S JAVNOŠĆU d.o.o., OIB 31167465700, Zavojna 8/II, 10000 Zagreb</izvorni_sadrzaj>
    <derivirana_varijabla naziv="DomainObject.Predmet.ProtustrankaWithAdressOIB_1">ODNOSI S JAVNOŠĆU d.o.o., OIB 31167465700, Zavojna 8/II, 10000 Zagreb</derivirana_varijabla>
  </DomainObject.Predmet.ProtustrankaWithAdressOIB>
  <DomainObject.Predmet.ProtustrankaNazivFormated>
    <izvorni_sadrzaj>ODNOSI S JAVNOŠĆU d.o.o.</izvorni_sadrzaj>
    <derivirana_varijabla naziv="DomainObject.Predmet.ProtustrankaNazivFormated_1">ODNOSI S JAVNOŠĆU d.o.o.</derivirana_varijabla>
  </DomainObject.Predmet.ProtustrankaNazivFormated>
  <DomainObject.Predmet.ProtustrankaNazivFormatedOIB>
    <izvorni_sadrzaj>ODNOSI S JAVNOŠĆU d.o.o., OIB 31167465700</izvorni_sadrzaj>
    <derivirana_varijabla naziv="DomainObject.Predmet.ProtustrankaNazivFormatedOIB_1">ODNOSI S JAVNOŠĆU d.o.o., OIB 31167465700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ODNOSI S JAVNOŠĆU d.o.o. zastupanog po punomoćniku IVAN ŽGANJER</item>
    </izvorni_sadrzaj>
    <derivirana_varijabla naziv="DomainObject.Predmet.ProtuStrankaListFormated_1">
      <item>ODNOSI S JAVNOŠĆU d.o.o. zastupanog po punomoćniku IVAN ŽGANJER</item>
    </derivirana_varijabla>
  </DomainObject.Predmet.ProtuStrankaListFormated>
  <DomainObject.Predmet.ProtuStrankaListFormatedOIB>
    <izvorni_sadrzaj>
      <item>ODNOSI S JAVNOŠĆU d.o.o., OIB 31167465700 zastupanog po punomoćniku IVAN ŽGANJER</item>
    </izvorni_sadrzaj>
    <derivirana_varijabla naziv="DomainObject.Predmet.ProtuStrankaListFormatedOIB_1">
      <item>ODNOSI S JAVNOŠĆU d.o.o., OIB 31167465700 zastupanog po punomoćniku IVAN ŽGANJER</item>
    </derivirana_varijabla>
  </DomainObject.Predmet.ProtuStrankaListFormatedOIB>
  <DomainObject.Predmet.ProtuStrankaListFormatedWithAdress>
    <izvorni_sadrzaj>
      <item>ODNOSI S JAVNOŠĆU d.o.o., Zavojna 8/II, 10000 Zagreb zastupanog po punomoćniku IVAN ŽGANJER</item>
    </izvorni_sadrzaj>
    <derivirana_varijabla naziv="DomainObject.Predmet.ProtuStrankaListFormatedWithAdress_1">
      <item>ODNOSI S JAVNOŠĆU d.o.o., Zavojna 8/II, 10000 Zagreb zastupanog po punomoćniku IVAN ŽGANJER</item>
    </derivirana_varijabla>
  </DomainObject.Predmet.ProtuStrankaListFormatedWithAdress>
  <DomainObject.Predmet.ProtuStrankaListFormatedWithAdressOIB>
    <izvorni_sadrzaj>
      <item>ODNOSI S JAVNOŠĆU d.o.o., OIB 31167465700, Zavojna 8/II, 10000 Zagreb zastupanog po punomoćniku IVAN ŽGANJER</item>
    </izvorni_sadrzaj>
    <derivirana_varijabla naziv="DomainObject.Predmet.ProtuStrankaListFormatedWithAdressOIB_1">
      <item>ODNOSI S JAVNOŠĆU d.o.o., OIB 31167465700, Zavojna 8/II, 10000 Zagreb zastupanog po punomoćniku IVAN ŽGANJER</item>
    </derivirana_varijabla>
  </DomainObject.Predmet.ProtuStrankaListFormatedWithAdressOIB>
  <DomainObject.Predmet.ProtuStrankaListNazivFormated>
    <izvorni_sadrzaj>
      <item>ODNOSI S JAVNOŠĆU d.o.o.</item>
    </izvorni_sadrzaj>
    <derivirana_varijabla naziv="DomainObject.Predmet.ProtuStrankaListNazivFormated_1">
      <item>ODNOSI S JAVNOŠĆU d.o.o.</item>
    </derivirana_varijabla>
  </DomainObject.Predmet.ProtuStrankaListNazivFormated>
  <DomainObject.Predmet.ProtuStrankaListNazivFormatedOIB>
    <izvorni_sadrzaj>
      <item>ODNOSI S JAVNOŠĆU d.o.o., OIB 31167465700</item>
    </izvorni_sadrzaj>
    <derivirana_varijabla naziv="DomainObject.Predmet.ProtuStrankaListNazivFormatedOIB_1">
      <item>ODNOSI S JAVNOŠĆU d.o.o., OIB 31167465700</item>
    </derivirana_varijabla>
  </DomainObject.Predmet.ProtuStrankaListNazivFormatedOIB>
  <DomainObject.Predmet.OstaliListFormated>
    <izvorni_sadrzaj>
      <item>IVAN ŽGANJER punomoćnik sudionika u postupku ODNOSI S JAVNOŠĆU d.o.o.</item>
    </izvorni_sadrzaj>
    <derivirana_varijabla naziv="DomainObject.Predmet.OstaliListFormated_1">
      <item>IVAN ŽGANJER punomoćnik sudionika u postupku ODNOSI S JAVNOŠĆU d.o.o.</item>
    </derivirana_varijabla>
  </DomainObject.Predmet.OstaliListFormated>
  <DomainObject.Predmet.OstaliListFormatedOIB>
    <izvorni_sadrzaj>
      <item>IVAN ŽGANJER, OIB 51790681376 punomoćnik sudionika u postupku ODNOSI S JAVNOŠĆU d.o.o.</item>
    </izvorni_sadrzaj>
    <derivirana_varijabla naziv="DomainObject.Predmet.OstaliListFormatedOIB_1">
      <item>IVAN ŽGANJER, OIB 51790681376 punomoćnik sudionika u postupku ODNOSI S JAVNOŠĆU d.o.o.</item>
    </derivirana_varijabla>
  </DomainObject.Predmet.OstaliListFormatedOIB>
  <DomainObject.Predmet.OstaliListFormatedWithAdress>
    <izvorni_sadrzaj>
      <item>IVAN ŽGANJER, Bencekovićeva 54, 10000 Zagreb punomoćnik sudionika u postupku ODNOSI S JAVNOŠĆU d.o.o.</item>
    </izvorni_sadrzaj>
    <derivirana_varijabla naziv="DomainObject.Predmet.OstaliListFormatedWithAdress_1">
      <item>IVAN ŽGANJER, Bencekovićeva 54, 10000 Zagreb punomoćnik sudionika u postupku ODNOSI S JAVNOŠĆU d.o.o.</item>
    </derivirana_varijabla>
  </DomainObject.Predmet.OstaliListFormatedWithAdress>
  <DomainObject.Predmet.OstaliListFormatedWithAdressOIB>
    <izvorni_sadrzaj>
      <item>IVAN ŽGANJER, OIB 51790681376, Bencekovićeva 54, 10000 Zagreb punomoćnik sudionika u postupku ODNOSI S JAVNOŠĆU d.o.o.</item>
    </izvorni_sadrzaj>
    <derivirana_varijabla naziv="DomainObject.Predmet.OstaliListFormatedWithAdressOIB_1">
      <item>IVAN ŽGANJER, OIB 51790681376, Bencekovićeva 54, 10000 Zagreb punomoćnik sudionika u postupku ODNOSI S JAVNOŠĆU d.o.o.</item>
    </derivirana_varijabla>
  </DomainObject.Predmet.OstaliListFormatedWithAdressOIB>
  <DomainObject.Predmet.OstaliListNazivFormated>
    <izvorni_sadrzaj>
      <item>IVAN ŽGANJER</item>
    </izvorni_sadrzaj>
    <derivirana_varijabla naziv="DomainObject.Predmet.OstaliListNazivFormated_1">
      <item>IVAN ŽGANJER</item>
    </derivirana_varijabla>
  </DomainObject.Predmet.OstaliListNazivFormated>
  <DomainObject.Predmet.OstaliListNazivFormatedOIB>
    <izvorni_sadrzaj>
      <item>IVAN ŽGANJER, OIB 51790681376</item>
    </izvorni_sadrzaj>
    <derivirana_varijabla naziv="DomainObject.Predmet.OstaliListNazivFormatedOIB_1">
      <item>IVAN ŽGANJER, OIB 51790681376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ODNOSI S JAVNOŠĆU d.o.o.</izvorni_sadrzaj>
    <derivirana_varijabla naziv="DomainObject.Predmet.ProtustrankaIDrugi_1">ODNOSI S JAVNOŠĆU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ODNOSI S JAVNOŠĆU d.o.o., OIB 31167465700, Zavojna 8/II, 10000 Zagreb</izvorni_sadrzaj>
    <derivirana_varijabla naziv="DomainObject.Predmet.ProtustrankaIDrugiAdressOIB_1">ODNOSI S JAVNOŠĆU d.o.o., OIB 31167465700, Zavojna 8/II,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ODNOSI S JAVNOŠĆU d.o.o.</item>
      <item>IVAN ŽGANJER</item>
    </izvorni_sadrzaj>
    <derivirana_varijabla naziv="DomainObject.Predmet.SudioniciListNaziv_1">
      <item>FINA Regionalni centar Zagreb</item>
      <item>ODNOSI S JAVNOŠĆU d.o.o.</item>
      <item>IVAN ŽGANJER</item>
    </derivirana_varijabla>
  </DomainObject.Predmet.SudioniciListNaziv>
  <DomainObject.Predmet.SudioniciListAdressOIB>
    <izvorni_sadrzaj>
      <item>FINA Regionalni centar Zagreb, OIB 85821130368, Trg svibanjskih žrtava 1995. br 1,10000 Zagreb</item>
      <item>ODNOSI S JAVNOŠĆU d.o.o., OIB 31167465700, Zavojna 8/II,10000 Zagreb</item>
      <item>IVAN ŽGANJER, OIB 51790681376, Bencekovićeva 54,10000 Zagreb</item>
    </izvorni_sadrzaj>
    <derivirana_varijabla naziv="DomainObject.Predmet.SudioniciListAdressOIB_1">
      <item>FINA Regionalni centar Zagreb, OIB 85821130368, Trg svibanjskih žrtava 1995. br 1,10000 Zagreb</item>
      <item>ODNOSI S JAVNOŠĆU d.o.o., OIB 31167465700, Zavojna 8/II,10000 Zagreb</item>
      <item>IVAN ŽGANJER, OIB 51790681376, Bencekovićeva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31167465700</item>
      <item>, OIB 51790681376</item>
    </izvorni_sadrzaj>
    <derivirana_varijabla naziv="DomainObject.Predmet.SudioniciListNazivOIB_1">
      <item>, OIB 85821130368</item>
      <item>, OIB 31167465700</item>
      <item>, OIB 51790681376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4DDEC2-3FF1-4914-B0D2-12BFD2C2C6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1330</properties:Characters>
  <properties:Lines>48</properties:Lines>
  <properties:Paragraphs>17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2016-02-22T10:18:00Z</cp:lastPrinted>
  <dcterms:modified xmlns:xsi="http://www.w3.org/2001/XMLSchema-instance" xsi:type="dcterms:W3CDTF">2016-02-22T13:19:00Z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