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206d" w14:paraId="f94206d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B25E3">
        <w:t>4</w:t>
      </w:r>
      <w:r w:rsidR="00012B0E">
        <w:t>8</w:t>
      </w:r>
      <w:r>
        <w:t>/</w:t>
      </w:r>
      <w:r w:rsidR="00DB25E3">
        <w:t>04</w:t>
      </w:r>
      <w:r>
        <w:t>-</w:t>
      </w:r>
      <w:r w:rsidR="00DB25E3">
        <w:t>147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B25E3" w:rsidP="00012B0E" w:rsidR="00012B0E">
      <w:pPr>
        <w:ind w:firstLine="720"/>
        <w:jc w:val="both"/>
      </w:pPr>
      <w:r>
        <w:t xml:space="preserve">Trgovački sud u Osijeku, po sucu mr. sc. Tihomiru Kovačeviću, kao stečajnom sucu, u stečajnom postupku nad stečajnom masom iza stečajnog dužnika IPK ORANICA </w:t>
      </w:r>
      <w:r w:rsidR="00866AE6">
        <w:t>društvo s ograničenom odgovornošću za sjemenarstvo,</w:t>
      </w:r>
      <w:r>
        <w:t xml:space="preserve"> u stečaju</w:t>
      </w:r>
      <w:r w:rsidR="00866AE6">
        <w:t>,</w:t>
      </w:r>
      <w:r>
        <w:t xml:space="preserve"> </w:t>
      </w:r>
      <w:r w:rsidR="00866AE6">
        <w:t>Čepin, Risnjačka 10</w:t>
      </w:r>
      <w:r>
        <w:t>, MBS 030</w:t>
      </w:r>
      <w:r w:rsidR="00866AE6">
        <w:t>187421, OIB 86763067288</w:t>
      </w:r>
      <w:r w:rsidR="00012B0E" w:rsidRPr="000B1DB2">
        <w:t xml:space="preserve">, dana </w:t>
      </w:r>
      <w:r>
        <w:t>8</w:t>
      </w:r>
      <w:r w:rsidR="00012B0E">
        <w:t>.</w:t>
      </w:r>
      <w:r w:rsidR="00012B0E" w:rsidRPr="000B1DB2">
        <w:t xml:space="preserve"> </w:t>
      </w:r>
      <w:r w:rsidR="00012B0E">
        <w:t>veljače</w:t>
      </w:r>
      <w:r w:rsidR="00012B0E" w:rsidRPr="000B1DB2">
        <w:t xml:space="preserve"> 201</w:t>
      </w:r>
      <w:r w:rsidR="00012B0E">
        <w:t>8</w:t>
      </w:r>
      <w:r w:rsidR="00012B0E" w:rsidRPr="000B1DB2">
        <w:t>.</w:t>
      </w:r>
    </w:p>
    <w:p w:rsidRDefault="008275DF" w:rsidP="00F55AA7" w:rsidR="008275DF">
      <w:pPr>
        <w:jc w:val="both"/>
      </w:pPr>
    </w:p>
    <w:p w:rsidRDefault="0093705E" w:rsidR="0093705E">
      <w:pPr>
        <w:jc w:val="both"/>
      </w:pP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dužnikom</w:t>
      </w:r>
      <w:r w:rsidR="00DC3007" w:rsidRPr="001237F8">
        <w:rPr>
          <w:b/>
          <w:bCs/>
        </w:rPr>
        <w:t xml:space="preserve"> </w:t>
      </w:r>
      <w:r w:rsidR="00AD78F1">
        <w:t>IPK ORANICA društvo s ograničenom odgovornošću za sjemenarstvo, u stečaju, Čepin, Risnjačka 10, MBS 030187421, OIB 86763067288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Pr="001237F8">
        <w:rPr>
          <w:bCs/>
        </w:rPr>
        <w:t>nakon provedene naknadne diobe stečajne mase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1237F8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="00AD78F1">
        <w:t>IPK ORANICA društvo s ograničenom odgovornošću za sjemenarstvo, u stečaju, Čepin, Risnjačka 10, MBS 030187421, OIB 86763067288</w:t>
      </w:r>
      <w:r w:rsidR="00F90083">
        <w:rPr>
          <w:bCs/>
        </w:rPr>
        <w:t xml:space="preserve"> i stečajne upraviteljice </w:t>
      </w:r>
      <w:r w:rsidR="00AD78F1">
        <w:t>Živka Posav</w:t>
      </w:r>
      <w:r w:rsidR="00C14B58">
        <w:t>a</w:t>
      </w:r>
      <w:r w:rsidR="00AD78F1">
        <w:t>c dipl.oec., Čepin, Risnjačka 10, OIB 99335812289</w:t>
      </w:r>
      <w:r w:rsidR="00F90083">
        <w:t>.</w:t>
      </w:r>
    </w:p>
    <w:p w:rsidRDefault="0093705E" w:rsidP="00DC3007" w:rsidR="0093705E">
      <w:pPr>
        <w:jc w:val="both"/>
        <w:rPr>
          <w:bCs/>
        </w:rPr>
      </w:pPr>
    </w:p>
    <w:p w:rsidRDefault="0095512B" w:rsidP="00DC3007" w:rsidR="0095512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36567F">
        <w:t>IPK ORANICA društvo s ograničenom odgovornošću za sjemenarstvo, u stečaju, Osijek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36567F">
        <w:rPr>
          <w:bCs/>
        </w:rPr>
        <w:t>V</w:t>
      </w:r>
      <w:r w:rsidR="00655E92">
        <w:rPr>
          <w:bCs/>
        </w:rPr>
        <w:t xml:space="preserve"> </w:t>
      </w:r>
      <w:r>
        <w:rPr>
          <w:bCs/>
        </w:rPr>
        <w:t>St-</w:t>
      </w:r>
      <w:r w:rsidR="0036567F">
        <w:rPr>
          <w:bCs/>
        </w:rPr>
        <w:t>48</w:t>
      </w:r>
      <w:r>
        <w:rPr>
          <w:bCs/>
        </w:rPr>
        <w:t>/</w:t>
      </w:r>
      <w:r w:rsidR="0036567F">
        <w:rPr>
          <w:bCs/>
        </w:rPr>
        <w:t>04</w:t>
      </w:r>
      <w:r>
        <w:rPr>
          <w:bCs/>
        </w:rPr>
        <w:t>-</w:t>
      </w:r>
      <w:r w:rsidR="002C214A">
        <w:rPr>
          <w:bCs/>
        </w:rPr>
        <w:t>1</w:t>
      </w:r>
      <w:r w:rsidR="000B15B9">
        <w:rPr>
          <w:bCs/>
        </w:rPr>
        <w:t>0</w:t>
      </w:r>
      <w:r w:rsidR="0036567F">
        <w:rPr>
          <w:bCs/>
        </w:rPr>
        <w:t>1</w:t>
      </w:r>
      <w:r>
        <w:rPr>
          <w:bCs/>
        </w:rPr>
        <w:t xml:space="preserve"> od </w:t>
      </w:r>
      <w:r w:rsidR="000B15B9">
        <w:rPr>
          <w:bCs/>
        </w:rPr>
        <w:t>1</w:t>
      </w:r>
      <w:r w:rsidR="0036567F">
        <w:rPr>
          <w:bCs/>
        </w:rPr>
        <w:t>1</w:t>
      </w:r>
      <w:r>
        <w:rPr>
          <w:bCs/>
        </w:rPr>
        <w:t>.</w:t>
      </w:r>
      <w:r w:rsidR="002C214A">
        <w:rPr>
          <w:bCs/>
        </w:rPr>
        <w:t>0</w:t>
      </w:r>
      <w:r w:rsidR="0036567F">
        <w:rPr>
          <w:bCs/>
        </w:rPr>
        <w:t>7</w:t>
      </w:r>
      <w:r>
        <w:rPr>
          <w:bCs/>
        </w:rPr>
        <w:t>.20</w:t>
      </w:r>
      <w:r w:rsidR="0036567F">
        <w:rPr>
          <w:bCs/>
        </w:rPr>
        <w:t>06</w:t>
      </w:r>
      <w:r>
        <w:rPr>
          <w:bCs/>
        </w:rPr>
        <w:t>., uz obvezu stečajn</w:t>
      </w:r>
      <w:r w:rsidR="00CC51C4">
        <w:rPr>
          <w:bCs/>
        </w:rPr>
        <w:t>og</w:t>
      </w:r>
      <w:r>
        <w:rPr>
          <w:bCs/>
        </w:rPr>
        <w:t xml:space="preserve"> upravitelj</w:t>
      </w:r>
      <w:r w:rsidR="00CC51C4">
        <w:rPr>
          <w:bCs/>
        </w:rPr>
        <w:t>a</w:t>
      </w:r>
      <w:r>
        <w:rPr>
          <w:bCs/>
        </w:rPr>
        <w:t xml:space="preserve"> da završi započet</w:t>
      </w:r>
      <w:r w:rsidR="000B15B9">
        <w:rPr>
          <w:bCs/>
        </w:rPr>
        <w:t>e</w:t>
      </w:r>
      <w:r>
        <w:rPr>
          <w:bCs/>
        </w:rPr>
        <w:t xml:space="preserve"> sudsk</w:t>
      </w:r>
      <w:r w:rsidR="000B15B9">
        <w:rPr>
          <w:bCs/>
        </w:rPr>
        <w:t>e</w:t>
      </w:r>
      <w:r>
        <w:rPr>
          <w:bCs/>
        </w:rPr>
        <w:t xml:space="preserve"> postupk</w:t>
      </w:r>
      <w:r w:rsidR="000B15B9">
        <w:rPr>
          <w:bCs/>
        </w:rPr>
        <w:t>e</w:t>
      </w:r>
      <w:r w:rsidR="00901D5A">
        <w:rPr>
          <w:bCs/>
        </w:rPr>
        <w:t xml:space="preserve"> u ime i za račun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B90611" w:rsidRPr="00B90611">
        <w:rPr>
          <w:bCs/>
        </w:rPr>
        <w:t>14 St-</w:t>
      </w:r>
      <w:r w:rsidR="00CC51C4" w:rsidRPr="00CC51C4">
        <w:rPr>
          <w:bCs/>
        </w:rPr>
        <w:t>48/04</w:t>
      </w:r>
      <w:r w:rsidR="00B90611" w:rsidRPr="00B90611">
        <w:rPr>
          <w:bCs/>
        </w:rPr>
        <w:t>-1</w:t>
      </w:r>
      <w:r w:rsidR="0091778A">
        <w:rPr>
          <w:bCs/>
        </w:rPr>
        <w:t>3</w:t>
      </w:r>
      <w:r w:rsidR="00CC51C4">
        <w:rPr>
          <w:bCs/>
        </w:rPr>
        <w:t>6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91778A">
        <w:rPr>
          <w:bCs/>
        </w:rPr>
        <w:t>1</w:t>
      </w:r>
      <w:r w:rsidR="00CC51C4">
        <w:rPr>
          <w:bCs/>
        </w:rPr>
        <w:t>0</w:t>
      </w:r>
      <w:r w:rsidR="005D501F" w:rsidRPr="005D501F">
        <w:rPr>
          <w:bCs/>
        </w:rPr>
        <w:t>.</w:t>
      </w:r>
      <w:r w:rsidR="00B90611">
        <w:rPr>
          <w:bCs/>
        </w:rPr>
        <w:t>0</w:t>
      </w:r>
      <w:r w:rsidR="00CC51C4">
        <w:rPr>
          <w:bCs/>
        </w:rPr>
        <w:t>3</w:t>
      </w:r>
      <w:r w:rsidR="0093705E">
        <w:rPr>
          <w:bCs/>
        </w:rPr>
        <w:t>.201</w:t>
      </w:r>
      <w:r w:rsidR="00CC51C4">
        <w:rPr>
          <w:bCs/>
        </w:rPr>
        <w:t>7</w:t>
      </w:r>
      <w:r w:rsidR="0093705E">
        <w:rPr>
          <w:bCs/>
        </w:rPr>
        <w:t xml:space="preserve">. određen je nastavak postupka </w:t>
      </w:r>
      <w:r w:rsidR="00B90611">
        <w:rPr>
          <w:bCs/>
        </w:rPr>
        <w:t>radi</w:t>
      </w:r>
      <w:r w:rsidR="00ED549A">
        <w:rPr>
          <w:bCs/>
        </w:rPr>
        <w:t xml:space="preserve"> naknadn</w:t>
      </w:r>
      <w:r w:rsidR="00B90611">
        <w:rPr>
          <w:bCs/>
        </w:rPr>
        <w:t>e</w:t>
      </w:r>
      <w:r w:rsidR="00ED549A">
        <w:rPr>
          <w:bCs/>
        </w:rPr>
        <w:t xml:space="preserve"> diob</w:t>
      </w:r>
      <w:r w:rsidR="00B90611">
        <w:rPr>
          <w:bCs/>
        </w:rPr>
        <w:t>e</w:t>
      </w:r>
      <w:r w:rsidR="0091778A">
        <w:rPr>
          <w:bCs/>
        </w:rPr>
        <w:t xml:space="preserve"> stečajne mase</w:t>
      </w:r>
      <w:r w:rsidR="0093705E">
        <w:rPr>
          <w:bCs/>
        </w:rPr>
        <w:t>.</w:t>
      </w:r>
    </w:p>
    <w:p w:rsidRDefault="00655E92" w:rsidP="00DC3007" w:rsidR="00655E92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F97175" w:rsidP="00DC3007" w:rsidR="00F97175">
      <w:pPr>
        <w:jc w:val="both"/>
        <w:rPr>
          <w:bCs/>
        </w:rPr>
      </w:pPr>
    </w:p>
    <w:p w:rsidRDefault="00274A41" w:rsidP="00277FF3" w:rsidR="0093705E" w:rsidRPr="0095512B">
      <w:pPr>
        <w:jc w:val="both"/>
        <w:rPr>
          <w:rFonts w:cstheme="majorBidi" w:hAnsiTheme="majorBidi" w:asciiTheme="majorBidi"/>
        </w:rPr>
      </w:pPr>
      <w:r>
        <w:rPr>
          <w:bCs/>
        </w:rPr>
        <w:lastRenderedPageBreak/>
        <w:tab/>
        <w:t>Budući je stečajn</w:t>
      </w:r>
      <w:r w:rsidR="00CC2C2B">
        <w:rPr>
          <w:bCs/>
        </w:rPr>
        <w:t>a</w:t>
      </w:r>
      <w:r>
        <w:rPr>
          <w:bCs/>
        </w:rPr>
        <w:t xml:space="preserve"> upravitelj</w:t>
      </w:r>
      <w:r w:rsidR="00CC2C2B">
        <w:rPr>
          <w:bCs/>
        </w:rPr>
        <w:t>ica</w:t>
      </w:r>
      <w:r>
        <w:rPr>
          <w:bCs/>
        </w:rPr>
        <w:t xml:space="preserve"> svojim podneskom od </w:t>
      </w:r>
      <w:r w:rsidR="00C14B58">
        <w:rPr>
          <w:bCs/>
        </w:rPr>
        <w:t>7</w:t>
      </w:r>
      <w:r>
        <w:rPr>
          <w:bCs/>
        </w:rPr>
        <w:t>.</w:t>
      </w:r>
      <w:r w:rsidR="0091778A">
        <w:rPr>
          <w:bCs/>
        </w:rPr>
        <w:t>02</w:t>
      </w:r>
      <w:r>
        <w:rPr>
          <w:bCs/>
        </w:rPr>
        <w:t>.201</w:t>
      </w:r>
      <w:r w:rsidR="0091778A">
        <w:rPr>
          <w:bCs/>
        </w:rPr>
        <w:t>8</w:t>
      </w:r>
      <w:r>
        <w:rPr>
          <w:bCs/>
        </w:rPr>
        <w:t>. izvijesti</w:t>
      </w:r>
      <w:r w:rsidR="00CC2C2B">
        <w:rPr>
          <w:bCs/>
        </w:rPr>
        <w:t>la</w:t>
      </w:r>
      <w:r>
        <w:rPr>
          <w:bCs/>
        </w:rPr>
        <w:t xml:space="preserve"> sud da je prove</w:t>
      </w:r>
      <w:r w:rsidR="00CC2C2B">
        <w:rPr>
          <w:bCs/>
        </w:rPr>
        <w:t>la</w:t>
      </w:r>
      <w:r>
        <w:rPr>
          <w:bCs/>
        </w:rPr>
        <w:t xml:space="preserve"> naknadnu diobu stečajne mase</w:t>
      </w:r>
      <w:r w:rsidR="00CC2C2B">
        <w:rPr>
          <w:bCs/>
        </w:rPr>
        <w:t xml:space="preserve"> i da su provedene sve radnje</w:t>
      </w:r>
      <w:r>
        <w:rPr>
          <w:bCs/>
        </w:rPr>
        <w:t xml:space="preserve">, 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CC2C2B">
        <w:rPr>
          <w:bCs/>
        </w:rPr>
        <w:t>199</w:t>
      </w:r>
      <w:r w:rsidR="009F7A0A">
        <w:rPr>
          <w:bCs/>
        </w:rPr>
        <w:t xml:space="preserve">. st. </w:t>
      </w:r>
      <w:r w:rsidR="00CC2C2B">
        <w:rPr>
          <w:bCs/>
        </w:rPr>
        <w:t>4</w:t>
      </w:r>
      <w:r w:rsidR="00BF1EDE" w:rsidRPr="00BF1EDE">
        <w:rPr>
          <w:bCs/>
        </w:rPr>
        <w:t xml:space="preserve">. </w:t>
      </w:r>
      <w:r w:rsidR="0095512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277FF3">
        <w:rPr>
          <w:rFonts w:cstheme="majorBidi" w:hAnsiTheme="majorBidi" w:asciiTheme="majorBidi"/>
        </w:rPr>
        <w:t xml:space="preserve"> i 104/17, dalje SZ</w:t>
      </w:r>
      <w:r w:rsidR="0095512B" w:rsidRPr="004768CC">
        <w:rPr>
          <w:rFonts w:cstheme="majorBidi" w:hAnsiTheme="majorBidi" w:asciiTheme="majorBidi"/>
        </w:rPr>
        <w:t>)</w:t>
      </w:r>
      <w:r w:rsidR="00277FF3">
        <w:rPr>
          <w:rFonts w:cstheme="majorBidi" w:hAnsiTheme="majorBidi" w:asciiTheme="majorBidi"/>
        </w:rPr>
        <w:t>, te čl. 289. st. 8. SZ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ED4A5E" w:rsidP="0093705E" w:rsidR="00ED4A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C14B58">
        <w:rPr>
          <w:bCs/>
        </w:rPr>
        <w:t>8</w:t>
      </w:r>
      <w:r w:rsidR="00277FF3" w:rsidRPr="00277FF3">
        <w:rPr>
          <w:bCs/>
        </w:rPr>
        <w:t>. veljače 2018</w:t>
      </w:r>
      <w:r w:rsidRPr="00BF1EDE">
        <w:rPr>
          <w:bCs/>
        </w:rPr>
        <w:t xml:space="preserve">. </w:t>
      </w:r>
    </w:p>
    <w:p w:rsidRDefault="00ED4A5E" w:rsidP="00BF1EDE" w:rsidR="00ED4A5E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ED4A5E" w:rsidR="00ED4A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ED4A5E">
        <w:rPr>
          <w:bCs/>
        </w:rPr>
        <w:t>j</w:t>
      </w:r>
      <w:r>
        <w:rPr>
          <w:bCs/>
        </w:rPr>
        <w:t xml:space="preserve"> upravitelj</w:t>
      </w:r>
      <w:r w:rsidR="00ED4A5E">
        <w:rPr>
          <w:bCs/>
        </w:rPr>
        <w:t>ici</w:t>
      </w:r>
      <w:r w:rsidR="00B276C3">
        <w:rPr>
          <w:bCs/>
        </w:rPr>
        <w:t xml:space="preserve"> </w:t>
      </w:r>
      <w:r w:rsidR="00C14B58">
        <w:rPr>
          <w:bCs/>
        </w:rPr>
        <w:t>Živki Posavac</w:t>
      </w:r>
    </w:p>
    <w:p w:rsidRDefault="00ED4A5E" w:rsidP="002F49EA" w:rsidR="00ED4A5E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  <w:r w:rsidR="00982F59">
        <w:rPr>
          <w:bCs/>
        </w:rPr>
        <w:t>, nakon pravomoćnosti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6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DB25E3" w:rsidRPr="00DB25E3">
      <w:t>48/04-147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12B0E"/>
    <w:rsid w:val="00020E0D"/>
    <w:rsid w:val="00054F22"/>
    <w:rsid w:val="000557C4"/>
    <w:rsid w:val="000660E6"/>
    <w:rsid w:val="00070493"/>
    <w:rsid w:val="00092642"/>
    <w:rsid w:val="00094C57"/>
    <w:rsid w:val="000B15B9"/>
    <w:rsid w:val="000D1685"/>
    <w:rsid w:val="001237F8"/>
    <w:rsid w:val="001A1060"/>
    <w:rsid w:val="001B07A1"/>
    <w:rsid w:val="001B54E4"/>
    <w:rsid w:val="001D708C"/>
    <w:rsid w:val="002148E6"/>
    <w:rsid w:val="00226EAF"/>
    <w:rsid w:val="00274A41"/>
    <w:rsid w:val="00277FF3"/>
    <w:rsid w:val="002C214A"/>
    <w:rsid w:val="002F49EA"/>
    <w:rsid w:val="00335117"/>
    <w:rsid w:val="0036567F"/>
    <w:rsid w:val="003B5A6E"/>
    <w:rsid w:val="003C0FC5"/>
    <w:rsid w:val="004054FB"/>
    <w:rsid w:val="0044667F"/>
    <w:rsid w:val="0045113A"/>
    <w:rsid w:val="00470160"/>
    <w:rsid w:val="00520AF6"/>
    <w:rsid w:val="005345EF"/>
    <w:rsid w:val="005855D7"/>
    <w:rsid w:val="005D501F"/>
    <w:rsid w:val="00600854"/>
    <w:rsid w:val="006103AA"/>
    <w:rsid w:val="00620029"/>
    <w:rsid w:val="00641045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318F1"/>
    <w:rsid w:val="00856A05"/>
    <w:rsid w:val="00866AE6"/>
    <w:rsid w:val="008968DC"/>
    <w:rsid w:val="00901D5A"/>
    <w:rsid w:val="0091778A"/>
    <w:rsid w:val="00925CAB"/>
    <w:rsid w:val="0093705E"/>
    <w:rsid w:val="00944CCA"/>
    <w:rsid w:val="0095512B"/>
    <w:rsid w:val="00982F59"/>
    <w:rsid w:val="009932CA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D450B"/>
    <w:rsid w:val="00AD78F1"/>
    <w:rsid w:val="00AE7FA5"/>
    <w:rsid w:val="00B03C8F"/>
    <w:rsid w:val="00B276C3"/>
    <w:rsid w:val="00B706CC"/>
    <w:rsid w:val="00B73EA6"/>
    <w:rsid w:val="00B801D6"/>
    <w:rsid w:val="00B90611"/>
    <w:rsid w:val="00BD7895"/>
    <w:rsid w:val="00BF1EDE"/>
    <w:rsid w:val="00BF211A"/>
    <w:rsid w:val="00C04832"/>
    <w:rsid w:val="00C14B58"/>
    <w:rsid w:val="00C454A8"/>
    <w:rsid w:val="00C7002A"/>
    <w:rsid w:val="00C85B66"/>
    <w:rsid w:val="00CA0DC0"/>
    <w:rsid w:val="00CC2C2B"/>
    <w:rsid w:val="00CC51C4"/>
    <w:rsid w:val="00CD3FD3"/>
    <w:rsid w:val="00CF77B4"/>
    <w:rsid w:val="00D430D5"/>
    <w:rsid w:val="00DB25E3"/>
    <w:rsid w:val="00DC3007"/>
    <w:rsid w:val="00E51A14"/>
    <w:rsid w:val="00E55EE5"/>
    <w:rsid w:val="00E62969"/>
    <w:rsid w:val="00E90D7A"/>
    <w:rsid w:val="00EC3E09"/>
    <w:rsid w:val="00ED4A5E"/>
    <w:rsid w:val="00ED549A"/>
    <w:rsid w:val="00F05297"/>
    <w:rsid w:val="00F45038"/>
    <w:rsid w:val="00F5301E"/>
    <w:rsid w:val="00F55AA7"/>
    <w:rsid w:val="00F90083"/>
    <w:rsid w:val="00F97175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2004.</izvorni_sadrzaj>
    <derivirana_varijabla naziv="DomainObject.Predmet.DatumOsnivanja_1">1. lipnja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2006.</izvorni_sadrzaj>
    <derivirana_varijabla naziv="DomainObject.Predmet.DatumRjesavanja_1">12. srpnja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REF.07.06.2004. a/a Povijest stečajnih upravitelja: 28.06.2004.- ŽIVKA POSAVAC;</izvorni_sadrzaj>
    <derivirana_varijabla naziv="DomainObject.Predmet.Opis_1">MIGRIRANO IZ IN2 IN2 napomene: OSTALO REF.07.06.2004. a/a Povijest stečajnih upravitelja: 28.06.2004.- ŽIVKA POSAVAC;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St-48/2004</izvorni_sadrzaj>
    <derivirana_varijabla naziv="DomainObject.Predmet.OznakaBroj_1">St-48/2004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IPK  ORANICA  DOO / - IPK  ORANICA  DOO</izvorni_sadrzaj>
    <derivirana_varijabla naziv="DomainObject.Predmet.ProtustrankaFormated_1">  IPK  ORANICA  DOO / - IPK  ORANICA  DOO</derivirana_varijabla>
  </DomainObject.Predmet.ProtustrankaFormated>
  <DomainObject.Predmet.ProtustrankaFormatedOIB>
    <izvorni_sadrzaj>  IPK  ORANICA  DOO / - IPK  ORANICA  DOO</izvorni_sadrzaj>
    <derivirana_varijabla naziv="DomainObject.Predmet.ProtustrankaFormatedOIB_1">  IPK  ORANICA  DOO / - IPK  ORANICA  DOO</derivirana_varijabla>
  </DomainObject.Predmet.ProtustrankaFormatedOIB>
  <DomainObject.Predmet.ProtustrankaFormatedWithAdress>
    <izvorni_sadrzaj> IPK  ORANICA  DOO / - IPK  ORANICA  DOO, Osijek</izvorni_sadrzaj>
    <derivirana_varijabla naziv="DomainObject.Predmet.ProtustrankaFormatedWithAdress_1"> IPK  ORANICA  DOO / - IPK  ORANICA  DOO, Osijek</derivirana_varijabla>
  </DomainObject.Predmet.ProtustrankaFormatedWithAdress>
  <DomainObject.Predmet.ProtustrankaFormatedWithAdressOIB>
    <izvorni_sadrzaj> IPK  ORANICA  DOO / - IPK  ORANICA  DOO, Osijek</izvorni_sadrzaj>
    <derivirana_varijabla naziv="DomainObject.Predmet.ProtustrankaFormatedWithAdressOIB_1"> IPK  ORANICA  DOO / - IPK  ORANICA  DOO, Osijek</derivirana_varijabla>
  </DomainObject.Predmet.ProtustrankaFormatedWithAdressOIB>
  <DomainObject.Predmet.ProtustrankaWithAdress>
    <izvorni_sadrzaj>IPK  ORANICA  DOO / - IPK  ORANICA  DOO Osijek</izvorni_sadrzaj>
    <derivirana_varijabla naziv="DomainObject.Predmet.ProtustrankaWithAdress_1">IPK  ORANICA  DOO / - IPK  ORANICA  DOO Osijek</derivirana_varijabla>
  </DomainObject.Predmet.ProtustrankaWithAdress>
  <DomainObject.Predmet.ProtustrankaWithAdressOIB>
    <izvorni_sadrzaj>IPK  ORANICA  DOO / - IPK  ORANICA  DOO, Osijek</izvorni_sadrzaj>
    <derivirana_varijabla naziv="DomainObject.Predmet.ProtustrankaWithAdressOIB_1">IPK  ORANICA  DOO / - IPK  ORANICA  DOO, Osijek</derivirana_varijabla>
  </DomainObject.Predmet.ProtustrankaWithAdressOIB>
  <DomainObject.Predmet.ProtustrankaNazivFormated>
    <izvorni_sadrzaj>IPK  ORANICA  DOO / - IPK  ORANICA  DOO</izvorni_sadrzaj>
    <derivirana_varijabla naziv="DomainObject.Predmet.ProtustrankaNazivFormated_1">IPK  ORANICA  DOO / - IPK  ORANICA  DOO</derivirana_varijabla>
  </DomainObject.Predmet.ProtustrankaNazivFormated>
  <DomainObject.Predmet.ProtustrankaNazivFormatedOIB>
    <izvorni_sadrzaj>IPK  ORANICA  DOO / - IPK  ORANICA  DOO</izvorni_sadrzaj>
    <derivirana_varijabla naziv="DomainObject.Predmet.ProtustrankaNazivFormatedOIB_1">IPK  ORANICA  DOO / - IPK  ORANICA  DOO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 / - DUŽNIK</izvorni_sadrzaj>
    <derivirana_varijabla naziv="DomainObject.Predmet.StrankaFormated_1">  DUŽNIK / - DUŽNIK</derivirana_varijabla>
  </DomainObject.Predmet.StrankaFormated>
  <DomainObject.Predmet.StrankaFormatedOIB>
    <izvorni_sadrzaj>  DUŽNIK / - DUŽNIK</izvorni_sadrzaj>
    <derivirana_varijabla naziv="DomainObject.Predmet.StrankaFormatedOIB_1">  DUŽNIK / - DUŽNIK</derivirana_varijabla>
  </DomainObject.Predmet.StrankaFormatedOIB>
  <DomainObject.Predmet.StrankaFormatedWithAdress>
    <izvorni_sadrzaj> DUŽNIK / - DUŽNIK</izvorni_sadrzaj>
    <derivirana_varijabla naziv="DomainObject.Predmet.StrankaFormatedWithAdress_1"> DUŽNIK / - DUŽNIK</derivirana_varijabla>
  </DomainObject.Predmet.StrankaFormatedWithAdress>
  <DomainObject.Predmet.StrankaFormatedWithAdressOIB>
    <izvorni_sadrzaj> DUŽNIK / - DUŽNIK</izvorni_sadrzaj>
    <derivirana_varijabla naziv="DomainObject.Predmet.StrankaFormatedWithAdressOIB_1"> DUŽNIK / - DUŽNIK</derivirana_varijabla>
  </DomainObject.Predmet.StrankaFormatedWithAdressOIB>
  <DomainObject.Predmet.StrankaWithAdress>
    <izvorni_sadrzaj>DUŽNIK / - DUŽNIK </izvorni_sadrzaj>
    <derivirana_varijabla naziv="DomainObject.Predmet.StrankaWithAdress_1">DUŽNIK / - DUŽNIK </derivirana_varijabla>
  </DomainObject.Predmet.StrankaWithAdress>
  <DomainObject.Predmet.StrankaWithAdressOIB>
    <izvorni_sadrzaj>DUŽNIK / - DUŽNIK</izvorni_sadrzaj>
    <derivirana_varijabla naziv="DomainObject.Predmet.StrankaWithAdressOIB_1">DUŽNIK / - DUŽNIK</derivirana_varijabla>
  </DomainObject.Predmet.StrankaWithAdressOIB>
  <DomainObject.Predmet.StrankaNazivFormated>
    <izvorni_sadrzaj>DUŽNIK / - DUŽNIK</izvorni_sadrzaj>
    <derivirana_varijabla naziv="DomainObject.Predmet.StrankaNazivFormated_1">DUŽNIK / - DUŽNIK</derivirana_varijabla>
  </DomainObject.Predmet.StrankaNazivFormated>
  <DomainObject.Predmet.StrankaNazivFormatedOIB>
    <izvorni_sadrzaj>DUŽNIK / - DUŽNIK</izvorni_sadrzaj>
    <derivirana_varijabla naziv="DomainObject.Predmet.StrankaNazivFormatedOIB_1">DUŽNIK / - DUŽNIK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DUŽNIK / - DUŽNIK</item>
    </izvorni_sadrzaj>
    <derivirana_varijabla naziv="DomainObject.Predmet.StrankaListFormated_1">
      <item>DUŽNIK / - DUŽNIK</item>
    </derivirana_varijabla>
  </DomainObject.Predmet.StrankaListFormated>
  <DomainObject.Predmet.StrankaListFormatedOIB>
    <izvorni_sadrzaj>
      <item>DUŽNIK / - DUŽNIK</item>
    </izvorni_sadrzaj>
    <derivirana_varijabla naziv="DomainObject.Predmet.StrankaListFormatedOIB_1">
      <item>DUŽNIK / - DUŽNIK</item>
    </derivirana_varijabla>
  </DomainObject.Predmet.StrankaListFormatedOIB>
  <DomainObject.Predmet.StrankaListFormatedWithAdress>
    <izvorni_sadrzaj>
      <item>DUŽNIK / - DUŽNIK</item>
    </izvorni_sadrzaj>
    <derivirana_varijabla naziv="DomainObject.Predmet.StrankaListFormatedWithAdress_1">
      <item>DUŽNIK / - DUŽNIK</item>
    </derivirana_varijabla>
  </DomainObject.Predmet.StrankaListFormatedWithAdress>
  <DomainObject.Predmet.StrankaListFormatedWithAdressOIB>
    <izvorni_sadrzaj>
      <item>DUŽNIK / - DUŽNIK</item>
    </izvorni_sadrzaj>
    <derivirana_varijabla naziv="DomainObject.Predmet.StrankaListFormatedWithAdressOIB_1">
      <item>DUŽNIK / - DUŽNIK</item>
    </derivirana_varijabla>
  </DomainObject.Predmet.StrankaListFormatedWithAdressOIB>
  <DomainObject.Predmet.StrankaListNazivFormated>
    <izvorni_sadrzaj>
      <item>DUŽNIK / - DUŽNIK</item>
    </izvorni_sadrzaj>
    <derivirana_varijabla naziv="DomainObject.Predmet.StrankaListNazivFormated_1">
      <item>DUŽNIK / - DUŽNIK</item>
    </derivirana_varijabla>
  </DomainObject.Predmet.StrankaListNazivFormated>
  <DomainObject.Predmet.StrankaListNazivFormatedOIB>
    <izvorni_sadrzaj>
      <item>DUŽNIK / - DUŽNIK</item>
    </izvorni_sadrzaj>
    <derivirana_varijabla naziv="DomainObject.Predmet.StrankaListNazivFormatedOIB_1">
      <item>DUŽNIK / - DUŽNIK</item>
    </derivirana_varijabla>
  </DomainObject.Predmet.StrankaListNazivFormatedOIB>
  <DomainObject.Predmet.ProtuStrankaListFormated>
    <izvorni_sadrzaj>
      <item>IPK  ORANICA  DOO / - IPK  ORANICA  DOO</item>
    </izvorni_sadrzaj>
    <derivirana_varijabla naziv="DomainObject.Predmet.ProtuStrankaListFormated_1">
      <item>IPK  ORANICA  DOO / - IPK  ORANICA  DOO</item>
    </derivirana_varijabla>
  </DomainObject.Predmet.ProtuStrankaListFormated>
  <DomainObject.Predmet.ProtuStrankaListFormatedOIB>
    <izvorni_sadrzaj>
      <item>IPK  ORANICA  DOO / - IPK  ORANICA  DOO</item>
    </izvorni_sadrzaj>
    <derivirana_varijabla naziv="DomainObject.Predmet.ProtuStrankaListFormatedOIB_1">
      <item>IPK  ORANICA  DOO / - IPK  ORANICA  DOO</item>
    </derivirana_varijabla>
  </DomainObject.Predmet.ProtuStrankaListFormatedOIB>
  <DomainObject.Predmet.ProtuStrankaListFormatedWithAdress>
    <izvorni_sadrzaj>
      <item>IPK  ORANICA  DOO / - IPK  ORANICA  DOO, Osijek</item>
    </izvorni_sadrzaj>
    <derivirana_varijabla naziv="DomainObject.Predmet.ProtuStrankaListFormatedWithAdress_1">
      <item>IPK  ORANICA  DOO / - IPK  ORANICA  DOO, Osijek</item>
    </derivirana_varijabla>
  </DomainObject.Predmet.ProtuStrankaListFormatedWithAdress>
  <DomainObject.Predmet.ProtuStrankaListFormatedWithAdressOIB>
    <izvorni_sadrzaj>
      <item>IPK  ORANICA  DOO / - IPK  ORANICA  DOO, Osijek</item>
    </izvorni_sadrzaj>
    <derivirana_varijabla naziv="DomainObject.Predmet.ProtuStrankaListFormatedWithAdressOIB_1">
      <item>IPK  ORANICA  DOO / - IPK  ORANICA  DOO, Osijek</item>
    </derivirana_varijabla>
  </DomainObject.Predmet.ProtuStrankaListFormatedWithAdressOIB>
  <DomainObject.Predmet.ProtuStrankaListNazivFormated>
    <izvorni_sadrzaj>
      <item>IPK  ORANICA  DOO / - IPK  ORANICA  DOO</item>
    </izvorni_sadrzaj>
    <derivirana_varijabla naziv="DomainObject.Predmet.ProtuStrankaListNazivFormated_1">
      <item>IPK  ORANICA  DOO / - IPK  ORANICA  DOO</item>
    </derivirana_varijabla>
  </DomainObject.Predmet.ProtuStrankaListNazivFormated>
  <DomainObject.Predmet.ProtuStrankaListNazivFormatedOIB>
    <izvorni_sadrzaj>
      <item>IPK  ORANICA  DOO / - IPK  ORANICA  DOO</item>
    </izvorni_sadrzaj>
    <derivirana_varijabla naziv="DomainObject.Predmet.ProtuStrankaListNazivFormatedOIB_1">
      <item>IPK  ORANICA  DOO / - IPK  ORANICA  DOO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 / - DUŽNIK</izvorni_sadrzaj>
    <derivirana_varijabla naziv="DomainObject.Predmet.StrankaIDrugi_1">DUŽNIK / - DUŽNIK</derivirana_varijabla>
  </DomainObject.Predmet.StrankaIDrugi>
  <DomainObject.Predmet.ProtustrankaIDrugi>
    <izvorni_sadrzaj>IPK  ORANICA  DOO / - IPK  ORANICA  DOO</izvorni_sadrzaj>
    <derivirana_varijabla naziv="DomainObject.Predmet.ProtustrankaIDrugi_1">IPK  ORANICA  DOO / - IPK  ORANICA  DOO</derivirana_varijabla>
  </DomainObject.Predmet.ProtustrankaIDrugi>
  <DomainObject.Predmet.StrankaIDrugiAdressOIB>
    <izvorni_sadrzaj>DUŽNIK / - DUŽNIK</izvorni_sadrzaj>
    <derivirana_varijabla naziv="DomainObject.Predmet.StrankaIDrugiAdressOIB_1">DUŽNIK / - DUŽNIK</derivirana_varijabla>
  </DomainObject.Predmet.StrankaIDrugiAdressOIB>
  <DomainObject.Predmet.ProtustrankaIDrugiAdressOIB>
    <izvorni_sadrzaj>IPK  ORANICA  DOO / - IPK  ORANICA  DOO, Osijek</izvorni_sadrzaj>
    <derivirana_varijabla naziv="DomainObject.Predmet.ProtustrankaIDrugiAdressOIB_1">IPK  ORANICA  DOO / - IPK  ORANICA  DOO,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2004.</izvorni_sadrzaj>
    <derivirana_varijabla naziv="DomainObject.Predmet.OdlukaRjesenje.DatumDonosenjaOdluke_1">28. lipnja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St-48/2004-0</izvorni_sadrzaj>
    <derivirana_varijabla naziv="DomainObject.Predmet.OdlukaRjesenje.Oznaka_1">St-48/2004-0</derivirana_varijabla>
  </DomainObject.Predmet.OdlukaRjesenje.Oznaka>
  <DomainObject.Predmet.SudioniciListNaziv>
    <izvorni_sadrzaj>
      <item>DUŽNIK / - DUŽNIK</item>
      <item>IPK  ORANICA  DOO / - IPK  ORANICA  DOO</item>
    </izvorni_sadrzaj>
    <derivirana_varijabla naziv="DomainObject.Predmet.SudioniciListNaziv_1">
      <item>DUŽNIK / - DUŽNIK</item>
      <item>IPK  ORANICA  DOO / - IPK  ORANICA  DOO</item>
    </derivirana_varijabla>
  </DomainObject.Predmet.SudioniciListNaziv>
  <DomainObject.Predmet.SudioniciListAdressOIB>
    <izvorni_sadrzaj>
      <item>DUŽNIK / - DUŽNIK</item>
      <item>IPK  ORANICA  DOO / - IPK  ORANICA  DOO, Osijek</item>
    </izvorni_sadrzaj>
    <derivirana_varijabla naziv="DomainObject.Predmet.SudioniciListAdressOIB_1">
      <item>DUŽNIK / - DUŽNIK</item>
      <item>IPK  ORANICA  DOO / - IPK  ORANICA  DOO,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5E938-0B87-4266-85CA-6EDBCE6B1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341</properties:Words>
  <properties:Characters>1887</properties:Characters>
  <properties:Lines>68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2017-11-02T07:34:00Z</cp:lastPrinted>
  <dcterms:modified xmlns:xsi="http://www.w3.org/2001/XMLSchema-instance" xsi:type="dcterms:W3CDTF">2018-02-08T13:05:00Z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