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c5fd" w14:paraId="2cbc5fd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7C492B">
        <w:rPr>
          <w:noProof/>
          <w:lang w:eastAsia="hr-HR" w:val="hr-HR"/>
        </w:rPr>
        <w:t xml:space="preserve">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F939F7">
        <w:rPr>
          <w:b/>
          <w:lang w:val="hr-HR"/>
        </w:rPr>
        <w:t>129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F939F7">
        <w:rPr>
          <w:lang w:val="hr-HR"/>
        </w:rPr>
        <w:t>SALON 01 d.o.o. Split, Put Tršćenice 13, OIB: 48122053403</w:t>
      </w:r>
      <w:r w:rsidR="001D69E5">
        <w:rPr>
          <w:lang w:val="hr-HR"/>
        </w:rPr>
        <w:t xml:space="preserve">, dana </w:t>
      </w:r>
      <w:r w:rsidR="0091405C">
        <w:rPr>
          <w:lang w:val="hr-HR"/>
        </w:rPr>
        <w:t>13</w:t>
      </w:r>
      <w:r w:rsidR="007C492B">
        <w:rPr>
          <w:lang w:val="hr-HR"/>
        </w:rPr>
        <w:t>. travnja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7C492B">
      <w:pPr>
        <w:rPr>
          <w:sz w:val="20"/>
          <w:szCs w:val="20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F939F7">
        <w:rPr>
          <w:lang w:val="hr-HR"/>
        </w:rPr>
        <w:t>SALON 01 d.o.o. Split, Put Tršćenice 13, OIB: 48122053403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F939F7">
        <w:rPr>
          <w:lang w:val="hr-HR"/>
        </w:rPr>
        <w:t>6. veljače</w:t>
      </w:r>
      <w:r w:rsidR="00732013">
        <w:rPr>
          <w:lang w:val="hr-HR"/>
        </w:rPr>
        <w:t xml:space="preserve">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F939F7">
        <w:rPr>
          <w:lang w:val="hr-HR"/>
        </w:rPr>
        <w:t>SALON 01 d.o.o. Split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F939F7">
        <w:rPr>
          <w:lang w:val="hr-HR"/>
        </w:rPr>
        <w:t>30</w:t>
      </w:r>
      <w:r w:rsidR="00732013">
        <w:rPr>
          <w:lang w:val="hr-HR"/>
        </w:rPr>
        <w:t xml:space="preserve">.01.2018., u Očevidniku redoslijeda osnova za plaćanje, ima evidentirane neizvršene osnove za plaćanje u neprekinutom razdoblju od 120 dana, u ukupnom iznosu od </w:t>
      </w:r>
      <w:r w:rsidR="00F939F7">
        <w:rPr>
          <w:lang w:val="hr-HR"/>
        </w:rPr>
        <w:t>46.571,75</w:t>
      </w:r>
      <w:r w:rsidR="00732013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F939F7">
        <w:rPr>
          <w:lang w:val="hr-HR"/>
        </w:rPr>
        <w:t>16</w:t>
      </w:r>
      <w:r w:rsidR="000477A6">
        <w:rPr>
          <w:lang w:val="hr-HR"/>
        </w:rPr>
        <w:t>. veljače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F939F7">
        <w:rPr>
          <w:lang w:val="hr-HR"/>
        </w:rPr>
        <w:t>21</w:t>
      </w:r>
      <w:r w:rsidR="00732013">
        <w:rPr>
          <w:lang w:val="hr-HR"/>
        </w:rPr>
        <w:t xml:space="preserve">. </w:t>
      </w:r>
      <w:r w:rsidR="00F939F7">
        <w:rPr>
          <w:lang w:val="hr-HR"/>
        </w:rPr>
        <w:t xml:space="preserve">ožujka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F939F7">
        <w:rPr>
          <w:lang w:val="hr-HR"/>
        </w:rPr>
        <w:t>94.916,67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</w:t>
      </w:r>
      <w:r w:rsidR="007C492B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F939F7">
        <w:rPr>
          <w:lang w:val="hr-HR"/>
        </w:rPr>
        <w:t>14.03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0477A6">
        <w:rPr>
          <w:lang w:val="hr-HR"/>
        </w:rPr>
        <w:t>taja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91405C">
        <w:rPr>
          <w:lang w:val="hr-HR"/>
        </w:rPr>
        <w:t>13</w:t>
      </w:r>
      <w:r w:rsidR="007C492B">
        <w:rPr>
          <w:lang w:val="hr-HR"/>
        </w:rPr>
        <w:t>. travnja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>
      <w:pPr>
        <w:rPr>
          <w:sz w:val="18"/>
          <w:szCs w:val="18"/>
        </w:rPr>
      </w:pPr>
    </w:p>
    <w:p w:rsidRDefault="000477A6" w:rsidP="00204791" w:rsidR="000477A6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088E" w:rsidRPr="00EA088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939F7">
      <w:t>129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7C492B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1405C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6F9A"/>
    <w:rsid w:val="00E31C49"/>
    <w:rsid w:val="00E6013F"/>
    <w:rsid w:val="00EA088E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8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08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08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08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8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08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08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08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01 d.o.o. za trgovinu i usluge</izvorni_sadrzaj>
    <derivirana_varijabla naziv="DomainObject.Predmet.ProtustrankaFormated_1">  SALON 01 d.o.o. za trgovinu i usluge</derivirana_varijabla>
  </DomainObject.Predmet.ProtustrankaFormated>
  <DomainObject.Predmet.ProtustrankaFormatedOIB>
    <izvorni_sadrzaj>  SALON 01 d.o.o. za trgovinu i usluge, OIB 48122053403</izvorni_sadrzaj>
    <derivirana_varijabla naziv="DomainObject.Predmet.ProtustrankaFormatedOIB_1">  SALON 01 d.o.o. za trgovinu i usluge, OIB 48122053403</derivirana_varijabla>
  </DomainObject.Predmet.ProtustrankaFormatedOIB>
  <DomainObject.Predmet.ProtustrankaFormatedWithAdress>
    <izvorni_sadrzaj> SALON 01 d.o.o. za trgovinu i usluge, Put Tršćenice 13, 21000 Split</izvorni_sadrzaj>
    <derivirana_varijabla naziv="DomainObject.Predmet.ProtustrankaFormatedWithAdress_1"> SALON 01 d.o.o. za trgovinu i usluge, Put Tršćenice 13, 21000 Split</derivirana_varijabla>
  </DomainObject.Predmet.ProtustrankaFormatedWithAdress>
  <DomainObject.Predmet.ProtustrankaFormatedWithAdressOIB>
    <izvorni_sadrzaj> SALON 01 d.o.o. za trgovinu i usluge, OIB 48122053403, Put Tršćenice 13, 21000 Split</izvorni_sadrzaj>
    <derivirana_varijabla naziv="DomainObject.Predmet.ProtustrankaFormatedWithAdressOIB_1"> SALON 01 d.o.o. za trgovinu i usluge, OIB 48122053403, Put Tršćenice 13, 21000 Split</derivirana_varijabla>
  </DomainObject.Predmet.ProtustrankaFormatedWithAdressOIB>
  <DomainObject.Predmet.ProtustrankaWithAdress>
    <izvorni_sadrzaj>SALON 01 d.o.o. za trgovinu i usluge Put Tršćenice 13, 21000 Split</izvorni_sadrzaj>
    <derivirana_varijabla naziv="DomainObject.Predmet.ProtustrankaWithAdress_1">SALON 01 d.o.o. za trgovinu i usluge Put Tršćenice 13, 21000 Split</derivirana_varijabla>
  </DomainObject.Predmet.ProtustrankaWithAdress>
  <DomainObject.Predmet.ProtustrankaWithAdressOIB>
    <izvorni_sadrzaj>SALON 01 d.o.o. za trgovinu i usluge, OIB 48122053403, Put Tršćenice 13, 21000 Split</izvorni_sadrzaj>
    <derivirana_varijabla naziv="DomainObject.Predmet.ProtustrankaWithAdressOIB_1">SALON 01 d.o.o. za trgovinu i usluge, OIB 48122053403, Put Tršćenice 13, 21000 Split</derivirana_varijabla>
  </DomainObject.Predmet.ProtustrankaWithAdressOIB>
  <DomainObject.Predmet.ProtustrankaNazivFormated>
    <izvorni_sadrzaj>SALON 01 d.o.o. za trgovinu i usluge</izvorni_sadrzaj>
    <derivirana_varijabla naziv="DomainObject.Predmet.ProtustrankaNazivFormated_1">SALON 01 d.o.o. za trgovinu i usluge</derivirana_varijabla>
  </DomainObject.Predmet.ProtustrankaNazivFormated>
  <DomainObject.Predmet.ProtustrankaNazivFormatedOIB>
    <izvorni_sadrzaj>SALON 01 d.o.o. za trgovinu i usluge, OIB 48122053403</izvorni_sadrzaj>
    <derivirana_varijabla naziv="DomainObject.Predmet.ProtustrankaNazivFormatedOIB_1">SALON 01 d.o.o. za trgovinu i usluge, OIB 48122053403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46571.75</izvorni_sadrzaj>
    <derivirana_varijabla naziv="DomainObject.Predmet.TrenutnaVrijednost_1">46571.75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SALON 01 d.o.o. za trgovinu i usluge</item>
    </izvorni_sadrzaj>
    <derivirana_varijabla naziv="DomainObject.Predmet.ProtuStrankaListFormated_1">
      <item>SALON 01 d.o.o. za trgovinu i usluge</item>
    </derivirana_varijabla>
  </DomainObject.Predmet.ProtuStrankaListFormated>
  <DomainObject.Predmet.ProtuStrankaListFormatedOIB>
    <izvorni_sadrzaj>
      <item>SALON 01 d.o.o. za trgovinu i usluge, OIB 48122053403</item>
    </izvorni_sadrzaj>
    <derivirana_varijabla naziv="DomainObject.Predmet.ProtuStrankaListFormatedOIB_1">
      <item>SALON 01 d.o.o. za trgovinu i usluge, OIB 48122053403</item>
    </derivirana_varijabla>
  </DomainObject.Predmet.ProtuStrankaListFormatedOIB>
  <DomainObject.Predmet.ProtuStrankaListFormatedWithAdress>
    <izvorni_sadrzaj>
      <item>SALON 01 d.o.o. za trgovinu i usluge, Put Tršćenice 13, 21000 Split</item>
    </izvorni_sadrzaj>
    <derivirana_varijabla naziv="DomainObject.Predmet.ProtuStrankaListFormatedWithAdress_1">
      <item>SALON 01 d.o.o. za trgovinu i usluge, Put Tršćenice 13, 21000 Split</item>
    </derivirana_varijabla>
  </DomainObject.Predmet.ProtuStrankaListFormatedWithAdress>
  <DomainObject.Predmet.ProtuStrankaListFormatedWithAdressOIB>
    <izvorni_sadrzaj>
      <item>SALON 01 d.o.o. za trgovinu i usluge, OIB 48122053403, Put Tršćenice 13, 21000 Split</item>
    </izvorni_sadrzaj>
    <derivirana_varijabla naziv="DomainObject.Predmet.ProtuStrankaListFormatedWithAdressOIB_1">
      <item>SALON 01 d.o.o. za trgovinu i usluge, OIB 48122053403, Put Tršćenice 13, 21000 Split</item>
    </derivirana_varijabla>
  </DomainObject.Predmet.ProtuStrankaListFormatedWithAdressOIB>
  <DomainObject.Predmet.ProtuStrankaListNazivFormated>
    <izvorni_sadrzaj>
      <item>SALON 01 d.o.o. za trgovinu i usluge</item>
    </izvorni_sadrzaj>
    <derivirana_varijabla naziv="DomainObject.Predmet.ProtuStrankaListNazivFormated_1">
      <item>SALON 01 d.o.o. za trgovinu i usluge</item>
    </derivirana_varijabla>
  </DomainObject.Predmet.ProtuStrankaListNazivFormated>
  <DomainObject.Predmet.ProtuStrankaListNazivFormatedOIB>
    <izvorni_sadrzaj>
      <item>SALON 01 d.o.o. za trgovinu i usluge, OIB 48122053403</item>
    </izvorni_sadrzaj>
    <derivirana_varijabla naziv="DomainObject.Predmet.ProtuStrankaListNazivFormatedOIB_1">
      <item>SALON 01 d.o.o. za trgovinu i usluge, OIB 48122053403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SALON 01 d.o.o. za trgovinu i usluge</izvorni_sadrzaj>
    <derivirana_varijabla naziv="DomainObject.Predmet.ProtustrankaIDrugi_1">SALON 01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SALON 01 d.o.o. za trgovinu i usluge, OIB 48122053403, Put Tršćenice 13, 21000 Split</izvorni_sadrzaj>
    <derivirana_varijabla naziv="DomainObject.Predmet.ProtustrankaIDrugiAdressOIB_1">SALON 01 d.o.o. za trgovinu i usluge, OIB 48122053403, Put Tršćenice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01 d.o.o.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SALON 01 d.o.o.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SALON 01 d.o.o. za trgovinu i usluge, OIB 48122053403, Put Tršćenice 13,21000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SALON 01 d.o.o. za trgovinu i usluge, OIB 48122053403, Put Tršćenice 13,21000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48122053403</item>
      <item>, OIB 85821130368</item>
      <item>, OIB 18683136487</item>
      <item>, OIB 70793241859</item>
    </izvorni_sadrzaj>
    <derivirana_varijabla naziv="DomainObject.Predmet.SudioniciListNazivOIB_1">
      <item>, OIB 48122053403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95590-3F11-4A52-BE7C-B5C794FFF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792</properties:Words>
  <properties:Characters>4372</properties:Characters>
  <properties:Lines>100</properties:Lines>
  <properties:Paragraphs>28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2018-04-13T08:30:00Z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