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f060" w14:paraId="71ef060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F67DC" w:rsidR="00B00FB8" w:rsidRPr="009F67DC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  <w:r w:rsidR="004641B3">
        <w:rPr>
          <w:b w:val="false"/>
          <w:sz w:val="24"/>
          <w:szCs w:val="24"/>
        </w:rPr>
        <w:t xml:space="preserve">    </w:t>
      </w:r>
    </w:p>
    <w:p w:rsidRDefault="00A8044F" w:rsidP="00A8044F" w:rsidR="00A8044F" w:rsidRPr="00A8044F">
      <w:pPr>
        <w:pStyle w:val="Naslov"/>
        <w:jc w:val="right"/>
        <w:rPr>
          <w:sz w:val="24"/>
          <w:szCs w:val="24"/>
        </w:rPr>
      </w:pP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5318B7" w:rsidR="005318B7">
      <w:pPr>
        <w:widowControl/>
        <w:jc w:val="both"/>
        <w:rPr>
          <w:sz w:val="24"/>
          <w:szCs w:val="24"/>
        </w:rPr>
      </w:pPr>
    </w:p>
    <w:p w:rsidRDefault="005A11DD" w:rsidP="00E27A2E" w:rsid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A11DD">
        <w:rPr>
          <w:sz w:val="24"/>
          <w:szCs w:val="24"/>
        </w:rPr>
        <w:t xml:space="preserve">Trgovački sud u Zagrebu po sucu Nikoli Ribariću, kao stečajnom sucu, u stečajnom predmetu nad dužnikom </w:t>
      </w:r>
      <w:r w:rsidR="00925841" w:rsidRPr="00925841">
        <w:rPr>
          <w:sz w:val="24"/>
          <w:szCs w:val="24"/>
        </w:rPr>
        <w:t>DURATA d. o. o. u stečaju, Industrijska ulica 1, Dugo Selo, OIB 01175406211</w:t>
      </w:r>
      <w:r w:rsidRPr="005A11DD">
        <w:rPr>
          <w:sz w:val="24"/>
          <w:szCs w:val="24"/>
        </w:rPr>
        <w:t xml:space="preserve">,  dana </w:t>
      </w:r>
      <w:r w:rsidR="00E27A2E">
        <w:rPr>
          <w:sz w:val="24"/>
          <w:szCs w:val="24"/>
        </w:rPr>
        <w:t>7</w:t>
      </w:r>
      <w:r w:rsidRPr="005A11DD">
        <w:rPr>
          <w:sz w:val="24"/>
          <w:szCs w:val="24"/>
        </w:rPr>
        <w:t>.</w:t>
      </w:r>
      <w:r w:rsidR="00E27A2E">
        <w:rPr>
          <w:sz w:val="24"/>
          <w:szCs w:val="24"/>
        </w:rPr>
        <w:t xml:space="preserve"> veljače 2019</w:t>
      </w:r>
      <w:r w:rsidRPr="005A11DD">
        <w:rPr>
          <w:sz w:val="24"/>
          <w:szCs w:val="24"/>
        </w:rPr>
        <w:t>.</w:t>
      </w:r>
    </w:p>
    <w:p w:rsidRDefault="005A11DD" w:rsidP="007C6253" w:rsidR="005A11DD" w:rsidRPr="007C6253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74675F" w:rsidRPr="0074675F">
        <w:rPr>
          <w:sz w:val="24"/>
          <w:szCs w:val="24"/>
        </w:rPr>
        <w:t>DURATA d. o. o. u stečaju, Industrijska ulica 1, Dugo Selo, OIB 01175406211</w:t>
      </w:r>
      <w:r w:rsidR="005318B7" w:rsidRPr="009B1B01">
        <w:rPr>
          <w:sz w:val="24"/>
          <w:szCs w:val="24"/>
        </w:rPr>
        <w:t>, upisuje se u sudski registar</w:t>
      </w:r>
      <w:r w:rsidR="00222A3B">
        <w:rPr>
          <w:sz w:val="24"/>
          <w:szCs w:val="24"/>
        </w:rPr>
        <w:t>.</w:t>
      </w:r>
    </w:p>
    <w:p w:rsidRDefault="005318B7" w:rsidP="0074675F" w:rsidR="007D39A0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II</w:t>
      </w:r>
      <w:r w:rsidR="002B7399">
        <w:rPr>
          <w:sz w:val="24"/>
          <w:szCs w:val="24"/>
        </w:rPr>
        <w:t>.</w:t>
      </w:r>
      <w:r w:rsidR="00E63683">
        <w:rPr>
          <w:sz w:val="24"/>
          <w:szCs w:val="24"/>
        </w:rPr>
        <w:t xml:space="preserve"> </w:t>
      </w:r>
      <w:r w:rsidR="0074675F" w:rsidRPr="0074675F">
        <w:rPr>
          <w:sz w:val="24"/>
          <w:szCs w:val="24"/>
        </w:rPr>
        <w:t>Koroman Nevenka</w:t>
      </w:r>
      <w:r w:rsidR="0074675F">
        <w:rPr>
          <w:sz w:val="24"/>
          <w:szCs w:val="24"/>
        </w:rPr>
        <w:t>, OIB:</w:t>
      </w:r>
      <w:r w:rsidR="0074675F" w:rsidRPr="0074675F">
        <w:rPr>
          <w:sz w:val="24"/>
          <w:szCs w:val="24"/>
        </w:rPr>
        <w:t xml:space="preserve"> 29918517997</w:t>
      </w:r>
      <w:r w:rsidR="0074675F">
        <w:rPr>
          <w:sz w:val="24"/>
          <w:szCs w:val="24"/>
        </w:rPr>
        <w:t>,</w:t>
      </w:r>
      <w:r w:rsidR="0074675F" w:rsidRPr="0074675F">
        <w:rPr>
          <w:sz w:val="24"/>
          <w:szCs w:val="24"/>
        </w:rPr>
        <w:t xml:space="preserve"> </w:t>
      </w:r>
      <w:r w:rsidR="0074675F">
        <w:rPr>
          <w:sz w:val="24"/>
          <w:szCs w:val="24"/>
        </w:rPr>
        <w:t>Gjure Szaba 4, Zagreb</w:t>
      </w:r>
      <w:r w:rsidR="00E63683" w:rsidRPr="00E63683">
        <w:rPr>
          <w:sz w:val="24"/>
          <w:szCs w:val="24"/>
        </w:rPr>
        <w:t>,</w:t>
      </w:r>
      <w:r w:rsidR="004641B3">
        <w:rPr>
          <w:sz w:val="24"/>
          <w:szCs w:val="24"/>
        </w:rPr>
        <w:t xml:space="preserve">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r w:rsidR="0074675F" w:rsidRPr="0074675F">
        <w:rPr>
          <w:sz w:val="24"/>
          <w:szCs w:val="24"/>
        </w:rPr>
        <w:t>DURATA d. o. o. u stečaju, Industrijska ulica 1, Dugo Selo, OIB 01175406211</w:t>
      </w:r>
      <w:r w:rsidR="00A71F12">
        <w:rPr>
          <w:sz w:val="24"/>
          <w:szCs w:val="24"/>
        </w:rPr>
        <w:t>.</w:t>
      </w:r>
    </w:p>
    <w:p w:rsidRDefault="007A2EDC" w:rsidP="009F67DC" w:rsidR="007A2EDC">
      <w:pPr>
        <w:widowControl/>
        <w:jc w:val="both"/>
        <w:rPr>
          <w:sz w:val="24"/>
          <w:szCs w:val="24"/>
        </w:rPr>
      </w:pPr>
    </w:p>
    <w:p w:rsidRDefault="009F67DC" w:rsidP="009F67DC" w:rsidR="009F67DC" w:rsidRPr="009B1B01">
      <w:pPr>
        <w:widowControl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5E7B69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74675F">
        <w:rPr>
          <w:sz w:val="24"/>
          <w:szCs w:val="24"/>
        </w:rPr>
        <w:t>7</w:t>
      </w:r>
      <w:r w:rsidR="00F23D5E">
        <w:rPr>
          <w:sz w:val="24"/>
          <w:szCs w:val="24"/>
        </w:rPr>
        <w:t>.</w:t>
      </w:r>
      <w:r w:rsidR="0074675F">
        <w:rPr>
          <w:sz w:val="24"/>
          <w:szCs w:val="24"/>
        </w:rPr>
        <w:t xml:space="preserve"> prosinca</w:t>
      </w:r>
      <w:r w:rsidR="00F23D5E">
        <w:rPr>
          <w:sz w:val="24"/>
          <w:szCs w:val="24"/>
        </w:rPr>
        <w:t xml:space="preserve"> 2018.</w:t>
      </w:r>
      <w:r w:rsidR="00F935AD">
        <w:rPr>
          <w:sz w:val="24"/>
          <w:szCs w:val="24"/>
        </w:rPr>
        <w:t xml:space="preserve"> stečajn</w:t>
      </w:r>
      <w:r w:rsidR="00F23D5E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upravitelj predloži</w:t>
      </w:r>
      <w:r w:rsidR="00F23D5E">
        <w:rPr>
          <w:sz w:val="24"/>
          <w:szCs w:val="24"/>
        </w:rPr>
        <w:t xml:space="preserve">o je </w:t>
      </w:r>
      <w:r w:rsidR="005E7B69">
        <w:rPr>
          <w:sz w:val="24"/>
          <w:szCs w:val="24"/>
        </w:rPr>
        <w:t>nastavak postupka obzirom da su u tijeku tri parnice radi pobijanja dužnikovih pravnih radnji i to:</w:t>
      </w:r>
    </w:p>
    <w:p w:rsidRDefault="005E7B69" w:rsidP="005E7B69" w:rsidR="005E7B69">
      <w:pPr>
        <w:pStyle w:val="Odlomakpopisa"/>
        <w:widowControl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Ugovor o cesiji broj 376/09 od 17. travnja 2009. između</w:t>
      </w:r>
      <w:r w:rsidR="00972D87">
        <w:rPr>
          <w:sz w:val="24"/>
          <w:szCs w:val="24"/>
        </w:rPr>
        <w:t xml:space="preserve"> Durata d.o.o. kao cedenta, Prvi faktor d.o.o. kao cesionara i Karlovačka pivovara d.o.o. kao cesusa,</w:t>
      </w:r>
    </w:p>
    <w:p w:rsidRDefault="00972D87" w:rsidP="001839B4" w:rsidR="001839B4">
      <w:pPr>
        <w:pStyle w:val="Odlomakpopisa"/>
        <w:widowControl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Ugovor o cesiji broj 274/09 </w:t>
      </w:r>
      <w:r w:rsidR="001839B4">
        <w:rPr>
          <w:sz w:val="24"/>
          <w:szCs w:val="24"/>
        </w:rPr>
        <w:t>od 24. ožujka 2009. između između Durata d.o.o. kao cedenta, Prvi faktor d.o.o. kao cesionara i Karlovačka pivovara d.o.o. kao cesusa,</w:t>
      </w:r>
    </w:p>
    <w:p w:rsidRDefault="001839B4" w:rsidP="001839B4" w:rsidR="001839B4">
      <w:pPr>
        <w:pStyle w:val="Odlomakpopisa"/>
        <w:widowControl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Ugovor o ustupu potraživanja broj 027/09 od 27. kolovoza 2009. između između Durata d.o.o. kao cedenta, Adriatic Zagreb d.o.o. kao cedenta</w:t>
      </w:r>
      <w:r w:rsidR="0088247B">
        <w:rPr>
          <w:sz w:val="24"/>
          <w:szCs w:val="24"/>
        </w:rPr>
        <w:t xml:space="preserve"> 2, Zagrebačka pivovara d.o.o. kao cesusa i Societe generale Splitska banka d.d. kao cesionara.</w:t>
      </w:r>
    </w:p>
    <w:p w:rsidRDefault="00BC6CE1" w:rsidP="00BC6CE1" w:rsidR="00BC6CE1">
      <w:pPr>
        <w:pStyle w:val="Odlomakpopisa"/>
        <w:widowControl/>
        <w:ind w:left="1080"/>
        <w:jc w:val="both"/>
        <w:rPr>
          <w:sz w:val="24"/>
          <w:szCs w:val="24"/>
        </w:rPr>
      </w:pPr>
    </w:p>
    <w:p w:rsidRDefault="00E51ECA" w:rsidP="00E51ECA" w:rsidR="00E51ECA">
      <w:pPr>
        <w:widowControl/>
        <w:ind w:firstLine="720"/>
        <w:jc w:val="both"/>
        <w:rPr>
          <w:sz w:val="24"/>
          <w:szCs w:val="24"/>
        </w:rPr>
      </w:pPr>
      <w:r w:rsidRPr="00E51ECA">
        <w:rPr>
          <w:sz w:val="24"/>
          <w:szCs w:val="24"/>
        </w:rPr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</w:t>
      </w:r>
      <w:r w:rsidR="008B026D">
        <w:rPr>
          <w:sz w:val="24"/>
          <w:szCs w:val="24"/>
        </w:rPr>
        <w:t>ale troškove stečajnog postupka</w:t>
      </w:r>
      <w:r w:rsidRPr="00E51ECA">
        <w:rPr>
          <w:sz w:val="24"/>
          <w:szCs w:val="24"/>
        </w:rPr>
        <w:t>, a neiskorišteni iznos uplatiti u Fond za namirenje troškova stečajnog postupka. U tom slučaju stečajna masa će se upisati u sudski registar (stavak 2. članka 133. SZ-a)</w:t>
      </w:r>
      <w:r>
        <w:rPr>
          <w:sz w:val="24"/>
          <w:szCs w:val="24"/>
        </w:rPr>
        <w:t>.</w:t>
      </w:r>
    </w:p>
    <w:p w:rsidRDefault="00A42E33" w:rsidP="00A42E33" w:rsidR="00A42E33" w:rsidRPr="00A42E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Člankom 289. stavak 4. Stečajnog zakona SZ određeno je kako se u </w:t>
      </w:r>
      <w:r w:rsidRPr="00A42E33">
        <w:rPr>
          <w:sz w:val="24"/>
          <w:szCs w:val="24"/>
        </w:rPr>
        <w:t>ime i za račun mase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mogu se voditi sporovi, ako </w:t>
      </w:r>
      <w:r>
        <w:rPr>
          <w:sz w:val="24"/>
          <w:szCs w:val="24"/>
        </w:rPr>
        <w:t xml:space="preserve">Stečajnim zakonom </w:t>
      </w:r>
      <w:r w:rsidRPr="00A42E33">
        <w:rPr>
          <w:sz w:val="24"/>
          <w:szCs w:val="24"/>
        </w:rPr>
        <w:t>nije drukčije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određeno. </w:t>
      </w:r>
    </w:p>
    <w:p w:rsidRDefault="00A42E33" w:rsidP="00B12E52" w:rsidR="00A42E33" w:rsidRPr="00E51ECA">
      <w:pPr>
        <w:widowControl/>
        <w:ind w:firstLine="720"/>
        <w:jc w:val="both"/>
        <w:rPr>
          <w:sz w:val="24"/>
          <w:szCs w:val="24"/>
        </w:rPr>
      </w:pPr>
      <w:r w:rsidRPr="00A42E33">
        <w:rPr>
          <w:sz w:val="24"/>
          <w:szCs w:val="24"/>
        </w:rPr>
        <w:t xml:space="preserve">U slučaju iz stavka 4. </w:t>
      </w:r>
      <w:r>
        <w:rPr>
          <w:sz w:val="24"/>
          <w:szCs w:val="24"/>
        </w:rPr>
        <w:t xml:space="preserve">članka 289. Stečajnog zakona </w:t>
      </w:r>
      <w:r w:rsidRPr="00A42E3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upisat će se u</w:t>
      </w:r>
      <w:r w:rsidR="00B12E52"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sudski registar.</w:t>
      </w:r>
    </w:p>
    <w:p w:rsidRDefault="006A2DB7" w:rsidP="00E51ECA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89. stavak 1. toč. 13</w:t>
      </w:r>
      <w:r w:rsidR="008B026D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4D3F8A">
        <w:rPr>
          <w:sz w:val="24"/>
          <w:szCs w:val="24"/>
        </w:rPr>
        <w:t>7</w:t>
      </w:r>
      <w:r w:rsidR="008B026D">
        <w:rPr>
          <w:sz w:val="24"/>
          <w:szCs w:val="24"/>
        </w:rPr>
        <w:t>.</w:t>
      </w:r>
      <w:r w:rsidR="004D3F8A">
        <w:rPr>
          <w:sz w:val="24"/>
          <w:szCs w:val="24"/>
        </w:rPr>
        <w:t xml:space="preserve"> veljače 2019</w:t>
      </w:r>
      <w:r w:rsidR="002310BE">
        <w:rPr>
          <w:sz w:val="24"/>
          <w:szCs w:val="24"/>
        </w:rPr>
        <w:t>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052091" w:rsidP="00052091" w:rsidR="002524F7" w:rsidRPr="00727999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55304" w:rsidRPr="00727999">
        <w:rPr>
          <w:sz w:val="24"/>
          <w:szCs w:val="24"/>
        </w:rPr>
        <w:t xml:space="preserve">SUDAC:  </w:t>
      </w:r>
    </w:p>
    <w:p w:rsidRDefault="00052091" w:rsidP="00052091" w:rsidR="002524F7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F67DC">
        <w:rPr>
          <w:sz w:val="24"/>
          <w:szCs w:val="24"/>
        </w:rPr>
        <w:t xml:space="preserve"> </w:t>
      </w:r>
      <w:r w:rsidR="002310BE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052091" w:rsidP="00A71F12" w:rsidR="00052091">
      <w:pPr>
        <w:widowControl/>
        <w:ind w:firstLine="720" w:left="5760"/>
        <w:jc w:val="both"/>
        <w:rPr>
          <w:sz w:val="24"/>
          <w:szCs w:val="24"/>
        </w:rPr>
      </w:pPr>
    </w:p>
    <w:p w:rsidRDefault="00052091" w:rsidP="00052091" w:rsidR="00052091">
      <w:pPr>
        <w:widowControl/>
        <w:ind w:firstLine="720" w:left="2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 točnost otpravka – ovlašteni službenik</w:t>
      </w:r>
    </w:p>
    <w:p w:rsidRDefault="00052091" w:rsidP="00A71F12" w:rsidR="00052091" w:rsidRPr="00CA7173">
      <w:pPr>
        <w:widowControl/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052091" w:rsidP="00CA7173" w:rsidR="00052091">
      <w:pPr>
        <w:jc w:val="both"/>
        <w:rPr>
          <w:sz w:val="24"/>
          <w:szCs w:val="24"/>
        </w:rPr>
      </w:pPr>
    </w:p>
    <w:p w:rsidRDefault="00052091" w:rsidP="00CA7173" w:rsidR="00052091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2310BE" w:rsidP="00052091" w:rsidR="002310BE" w:rsidRPr="00A71F12">
      <w:pPr>
        <w:pStyle w:val="Odlomakpopisa"/>
        <w:jc w:val="both"/>
        <w:rPr>
          <w:sz w:val="24"/>
          <w:szCs w:val="24"/>
        </w:rPr>
      </w:pPr>
    </w:p>
    <w:sectPr w:rsidSect="00BC6CE1" w:rsidR="002310BE" w:rsidRPr="00A71F12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69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DD3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="00BC6CE1" w:rsidRPr="00B00FB8">
          <w:rPr>
            <w:sz w:val="24"/>
            <w:szCs w:val="24"/>
          </w:rPr>
          <w:t>72. St-</w:t>
        </w:r>
        <w:r w:rsidR="00BC6CE1">
          <w:rPr>
            <w:sz w:val="24"/>
            <w:szCs w:val="24"/>
          </w:rPr>
          <w:t>409/2010-415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37681A"/>
    <w:multiLevelType w:val="hybridMultilevel"/>
    <w:tmpl w:val="0C961CE6"/>
    <w:lvl w:tplc="B2002476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4CCA"/>
    <w:rsid w:val="00052091"/>
    <w:rsid w:val="000F0EB8"/>
    <w:rsid w:val="001048ED"/>
    <w:rsid w:val="001839B4"/>
    <w:rsid w:val="001E4A20"/>
    <w:rsid w:val="001F624F"/>
    <w:rsid w:val="00222A3B"/>
    <w:rsid w:val="002310BE"/>
    <w:rsid w:val="00237B93"/>
    <w:rsid w:val="002524F7"/>
    <w:rsid w:val="002A1F8A"/>
    <w:rsid w:val="002B003D"/>
    <w:rsid w:val="002B7399"/>
    <w:rsid w:val="00321719"/>
    <w:rsid w:val="00361325"/>
    <w:rsid w:val="00456026"/>
    <w:rsid w:val="004641B3"/>
    <w:rsid w:val="004D3F8A"/>
    <w:rsid w:val="004E6538"/>
    <w:rsid w:val="004F3B8E"/>
    <w:rsid w:val="005318B7"/>
    <w:rsid w:val="00542BE0"/>
    <w:rsid w:val="005A11DD"/>
    <w:rsid w:val="005E4373"/>
    <w:rsid w:val="005E7B69"/>
    <w:rsid w:val="00624E54"/>
    <w:rsid w:val="00684C7F"/>
    <w:rsid w:val="006A2DB7"/>
    <w:rsid w:val="00727999"/>
    <w:rsid w:val="0074675F"/>
    <w:rsid w:val="00762B4F"/>
    <w:rsid w:val="007A24DD"/>
    <w:rsid w:val="007A2EDC"/>
    <w:rsid w:val="007C6253"/>
    <w:rsid w:val="007D39A0"/>
    <w:rsid w:val="0088247B"/>
    <w:rsid w:val="008B026D"/>
    <w:rsid w:val="009223A3"/>
    <w:rsid w:val="00925841"/>
    <w:rsid w:val="0093646E"/>
    <w:rsid w:val="00956100"/>
    <w:rsid w:val="00972D87"/>
    <w:rsid w:val="009B1B01"/>
    <w:rsid w:val="009E0201"/>
    <w:rsid w:val="009F67DC"/>
    <w:rsid w:val="00A42E33"/>
    <w:rsid w:val="00A71F12"/>
    <w:rsid w:val="00A8044F"/>
    <w:rsid w:val="00A96810"/>
    <w:rsid w:val="00B00FB8"/>
    <w:rsid w:val="00B12E52"/>
    <w:rsid w:val="00B735F7"/>
    <w:rsid w:val="00BC6CE1"/>
    <w:rsid w:val="00BE3E4A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83DD3"/>
    <w:rsid w:val="00DD2274"/>
    <w:rsid w:val="00E27A2E"/>
    <w:rsid w:val="00E51ECA"/>
    <w:rsid w:val="00E63683"/>
    <w:rsid w:val="00F21CB4"/>
    <w:rsid w:val="00F23D5E"/>
    <w:rsid w:val="00F72429"/>
    <w:rsid w:val="00F935AD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2010.</izvorni_sadrzaj>
    <derivirana_varijabla naziv="DomainObject.Predmet.DatumOsnivanja_1">27. rujna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2014.</izvorni_sadrzaj>
    <derivirana_varijabla naziv="DomainObject.Predmet.DatumRjesavanja_1">20.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16.01.19. u ref. uz VD od 15.01.19.</izvorni_sadrzaj>
    <derivirana_varijabla naziv="DomainObject.Predmet.Opis_1">pom. omot 16.01.19. u ref. uz VD od 15.01.19.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St-409/2010</izvorni_sadrzaj>
    <derivirana_varijabla naziv="DomainObject.Predmet.OznakaBroj_1">St-409/2010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Veze:
St-294/2010-20. vijeće
St-295/2010- 58. vijeće
ST-289/2011- 53. vijeće</izvorni_sadrzaj>
    <derivirana_varijabla naziv="DomainObject.Predmet.PrimjedbaSuca_1">Veze:
St-294/2010-20. vijeće
St-295/2010- 58. vijeće
ST-289/2011- 53. vijeće</derivirana_varijabla>
  </DomainObject.Predmet.PrimjedbaSuca>
  <DomainObject.Predmet.ProtustrankaFormated>
    <izvorni_sadrzaj>  DURATA d.o.o.</izvorni_sadrzaj>
    <derivirana_varijabla naziv="DomainObject.Predmet.ProtustrankaFormated_1">  DURATA d.o.o.</derivirana_varijabla>
  </DomainObject.Predmet.ProtustrankaFormated>
  <DomainObject.Predmet.ProtustrankaFormatedOIB>
    <izvorni_sadrzaj>  DURATA d.o.o., OIB 01175406211</izvorni_sadrzaj>
    <derivirana_varijabla naziv="DomainObject.Predmet.ProtustrankaFormatedOIB_1">  DURATA d.o.o., OIB 01175406211</derivirana_varijabla>
  </DomainObject.Predmet.ProtustrankaFormatedOIB>
  <DomainObject.Predmet.ProtustrankaFormatedWithAdress>
    <izvorni_sadrzaj> DURATA d.o.o., Industrijska ulica 1, 10370 Dugo Selo</izvorni_sadrzaj>
    <derivirana_varijabla naziv="DomainObject.Predmet.ProtustrankaFormatedWithAdress_1"> DURATA d.o.o., Industrijska ulica 1, 10370 Dugo Selo</derivirana_varijabla>
  </DomainObject.Predmet.ProtustrankaFormatedWithAdress>
  <DomainObject.Predmet.ProtustrankaFormatedWithAdressOIB>
    <izvorni_sadrzaj> DURATA d.o.o., OIB 01175406211, Industrijska ulica 1, 10370 Dugo Selo</izvorni_sadrzaj>
    <derivirana_varijabla naziv="DomainObject.Predmet.ProtustrankaFormatedWithAdressOIB_1"> DURATA d.o.o., OIB 01175406211, Industrijska ulica 1, 10370 Dugo Selo</derivirana_varijabla>
  </DomainObject.Predmet.ProtustrankaFormatedWithAdressOIB>
  <DomainObject.Predmet.ProtustrankaWithAdress>
    <izvorni_sadrzaj>DURATA d.o.o. Industrijska ulica 1, 10370 Dugo Selo</izvorni_sadrzaj>
    <derivirana_varijabla naziv="DomainObject.Predmet.ProtustrankaWithAdress_1">DURATA d.o.o. Industrijska ulica 1, 10370 Dugo Selo</derivirana_varijabla>
  </DomainObject.Predmet.ProtustrankaWithAdress>
  <DomainObject.Predmet.ProtustrankaWithAdressOIB>
    <izvorni_sadrzaj>DURATA d.o.o., OIB 01175406211, Industrijska ulica 1, 10370 Dugo Selo</izvorni_sadrzaj>
    <derivirana_varijabla naziv="DomainObject.Predmet.ProtustrankaWithAdressOIB_1">DURATA d.o.o., OIB 01175406211, Industrijska ulica 1, 10370 Dugo Selo</derivirana_varijabla>
  </DomainObject.Predmet.ProtustrankaWithAdressOIB>
  <DomainObject.Predmet.ProtustrankaNazivFormated>
    <izvorni_sadrzaj>DURATA d.o.o.</izvorni_sadrzaj>
    <derivirana_varijabla naziv="DomainObject.Predmet.ProtustrankaNazivFormated_1">DURATA d.o.o.</derivirana_varijabla>
  </DomainObject.Predmet.ProtustrankaNazivFormated>
  <DomainObject.Predmet.ProtustrankaNazivFormatedOIB>
    <izvorni_sadrzaj>DURATA d.o.o., OIB 01175406211</izvorni_sadrzaj>
    <derivirana_varijabla naziv="DomainObject.Predmet.ProtustrankaNazivFormatedOIB_1">DURATA d.o.o., OIB 01175406211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DARUVARSKA PIVOVARA d.o.o.- u stečaju zastupanog po punomoćniku BRANKO RAKITNIČAN; STJE MA PROMET d.o.o.</izvorni_sadrzaj>
    <derivirana_varijabla naziv="DomainObject.Predmet.StrankaFormated_1">  DARUVARSKA PIVOVARA d.o.o.- u stečaju zastupanog po punomoćniku BRANKO RAKITNIČAN; STJE MA PROMET d.o.o.</derivirana_varijabla>
  </DomainObject.Predmet.StrankaFormated>
  <DomainObject.Predmet.StrankaFormatedOIB>
    <izvorni_sadrzaj>  DARUVARSKA PIVOVARA d.o.o.- u stečaju, OIB 90688074770 zastupanog po punomoćniku BRANKO RAKITNIČAN; STJE MA PROMET d.o.o., OIB 46368164888</izvorni_sadrzaj>
    <derivirana_varijabla naziv="DomainObject.Predmet.StrankaFormatedOIB_1">  DARUVARSKA PIVOVARA d.o.o.- u stečaju, OIB 90688074770 zastupanog po punomoćniku BRANKO RAKITNIČAN; STJE MA PROMET d.o.o., OIB 46368164888</derivirana_varijabla>
  </DomainObject.Predmet.StrankaFormatedOIB>
  <DomainObject.Predmet.StrankaFormatedWithAdress>
    <izvorni_sadrzaj> DARUVARSKA PIVOVARA d.o.o.- u stečaju, RELJKOVIĆEVA 2, 43500 Daruvar zastupanog po punomoćniku BRANKO RAKITNIČAN; STJE MA PROMET d.o.o.</izvorni_sadrzaj>
    <derivirana_varijabla naziv="DomainObject.Predmet.StrankaFormatedWithAdress_1"> DARUVARSKA PIVOVARA d.o.o.- u stečaju, RELJKOVIĆEVA 2, 43500 Daruvar zastupanog po punomoćniku BRANKO RAKITNIČAN; STJE MA PROMET d.o.o.</derivirana_varijabla>
  </DomainObject.Predmet.StrankaFormatedWithAdress>
  <DomainObject.Predmet.StrankaFormatedWithAdressOIB>
    <izvorni_sadrzaj> DARUVARSKA PIVOVARA d.o.o.- u stečaju, OIB 90688074770, RELJKOVIĆEVA 2, 43500 Daruvar zastupanog po punomoćniku BRANKO RAKITNIČAN; STJE MA PROMET d.o.o., OIB 46368164888</izvorni_sadrzaj>
    <derivirana_varijabla naziv="DomainObject.Predmet.StrankaFormatedWithAdressOIB_1"> DARUVARSKA PIVOVARA d.o.o.- u stečaju, OIB 90688074770, RELJKOVIĆEVA 2, 43500 Daruvar zastupanog po punomoćniku BRANKO RAKITNIČAN; STJE MA PROMET d.o.o., OIB 46368164888</derivirana_varijabla>
  </DomainObject.Predmet.StrankaFormatedWithAdressOIB>
  <DomainObject.Predmet.StrankaWithAdress>
    <izvorni_sadrzaj>DARUVARSKA PIVOVARA d.o.o.- u stečaju RELJKOVIĆEVA 2,43500 Daruvar,STJE MA PROMET d.o.o. </izvorni_sadrzaj>
    <derivirana_varijabla naziv="DomainObject.Predmet.StrankaWithAdress_1">DARUVARSKA PIVOVARA d.o.o.- u stečaju RELJKOVIĆEVA 2,43500 Daruvar,STJE MA PROMET d.o.o. </derivirana_varijabla>
  </DomainObject.Predmet.StrankaWithAdress>
  <DomainObject.Predmet.StrankaWithAdressOIB>
    <izvorni_sadrzaj>DARUVARSKA PIVOVARA d.o.o.- u stečaju, OIB 90688074770, RELJKOVIĆEVA 2,43500 Daruvar,STJE MA PROMET d.o.o., OIB 46368164888</izvorni_sadrzaj>
    <derivirana_varijabla naziv="DomainObject.Predmet.StrankaWithAdressOIB_1">DARUVARSKA PIVOVARA d.o.o.- u stečaju, OIB 90688074770, RELJKOVIĆEVA 2,43500 Daruvar,STJE MA PROMET d.o.o., OIB 46368164888</derivirana_varijabla>
  </DomainObject.Predmet.StrankaWithAdressOIB>
  <DomainObject.Predmet.StrankaNazivFormated>
    <izvorni_sadrzaj>DARUVARSKA PIVOVARA d.o.o.- u stečaju,STJE MA PROMET d.o.o.</izvorni_sadrzaj>
    <derivirana_varijabla naziv="DomainObject.Predmet.StrankaNazivFormated_1">DARUVARSKA PIVOVARA d.o.o.- u stečaju,STJE MA PROMET d.o.o.</derivirana_varijabla>
  </DomainObject.Predmet.StrankaNazivFormated>
  <DomainObject.Predmet.StrankaNazivFormatedOIB>
    <izvorni_sadrzaj>DARUVARSKA PIVOVARA d.o.o.- u stečaju, OIB 90688074770,STJE MA PROMET d.o.o., OIB 46368164888</izvorni_sadrzaj>
    <derivirana_varijabla naziv="DomainObject.Predmet.StrankaNazivFormatedOIB_1">DARUVARSKA PIVOVARA d.o.o.- u stečaju, OIB 90688074770,STJE MA PROMET d.o.o., OIB 46368164888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DARUVARSKA PIVOVARA d.o.o.- u stečaju zastupanog po punomoćniku BRANKO RAKITNIČAN</item>
      <item>STJE MA PROMET d.o.o.</item>
    </izvorni_sadrzaj>
    <derivirana_varijabla naziv="DomainObject.Predmet.StrankaListFormated_1">
      <item>DARUVARSKA PIVOVARA d.o.o.- u stečaju zastupanog po punomoćniku BRANKO RAKITNIČAN</item>
      <item>STJE MA PROMET d.o.o.</item>
    </derivirana_varijabla>
  </DomainObject.Predmet.StrankaListFormated>
  <DomainObject.Predmet.StrankaListFormatedOIB>
    <izvorni_sadrzaj>
      <item>DARUVARSKA PIVOVARA d.o.o.- u stečaju, OIB 90688074770 zastupanog po punomoćniku BRANKO RAKITNIČAN</item>
      <item>STJE MA PROMET d.o.o., OIB 46368164888</item>
    </izvorni_sadrzaj>
    <derivirana_varijabla naziv="DomainObject.Predmet.StrankaListFormatedOIB_1">
      <item>DARUVARSKA PIVOVARA d.o.o.- u stečaju, OIB 90688074770 zastupanog po punomoćniku BRANKO RAKITNIČAN</item>
      <item>STJE MA PROMET d.o.o., OIB 46368164888</item>
    </derivirana_varijabla>
  </DomainObject.Predmet.StrankaListFormatedOIB>
  <DomainObject.Predmet.StrankaListFormatedWithAdress>
    <izvorni_sadrzaj>
      <item>DARUVARSKA PIVOVARA d.o.o.- u stečaju, RELJKOVIĆEVA 2, 43500 Daruvar zastupanog po punomoćniku BRANKO RAKITNIČAN</item>
      <item>STJE MA PROMET d.o.o.</item>
    </izvorni_sadrzaj>
    <derivirana_varijabla naziv="DomainObject.Predmet.StrankaListFormatedWithAdress_1">
      <item>DARUVARSKA PIVOVARA d.o.o.- u stečaju, RELJKOVIĆEVA 2, 43500 Daruvar zastupanog po punomoćniku BRANKO RAKITNIČAN</item>
      <item>STJE MA PROMET d.o.o.</item>
    </derivirana_varijabla>
  </DomainObject.Predmet.StrankaListFormatedWithAdress>
  <DomainObject.Predmet.StrankaListFormatedWithAdressOIB>
    <izvorni_sadrzaj>
      <item>DARUVARSKA PIVOVARA d.o.o.- u stečaju, OIB 90688074770, RELJKOVIĆEVA 2, 43500 Daruvar zastupanog po punomoćniku BRANKO RAKITNIČAN</item>
      <item>STJE MA PROMET d.o.o., OIB 46368164888</item>
    </izvorni_sadrzaj>
    <derivirana_varijabla naziv="DomainObject.Predmet.StrankaListFormatedWithAdressOIB_1">
      <item>DARUVARSKA PIVOVARA d.o.o.- u stečaju, OIB 90688074770, RELJKOVIĆEVA 2, 43500 Daruvar zastupanog po punomoćniku BRANKO RAKITNIČAN</item>
      <item>STJE MA PROMET d.o.o., OIB 46368164888</item>
    </derivirana_varijabla>
  </DomainObject.Predmet.StrankaListFormatedWithAdressOIB>
  <DomainObject.Predmet.StrankaListNazivFormated>
    <izvorni_sadrzaj>
      <item>DARUVARSKA PIVOVARA d.o.o.- u stečaju</item>
      <item>STJE MA PROMET d.o.o.</item>
    </izvorni_sadrzaj>
    <derivirana_varijabla naziv="DomainObject.Predmet.StrankaListNazivFormated_1">
      <item>DARUVARSKA PIVOVARA d.o.o.- u stečaju</item>
      <item>STJE MA PROMET d.o.o.</item>
    </derivirana_varijabla>
  </DomainObject.Predmet.StrankaListNazivFormated>
  <DomainObject.Predmet.StrankaListNazivFormatedOIB>
    <izvorni_sadrzaj>
      <item>DARUVARSKA PIVOVARA d.o.o.- u stečaju, OIB 90688074770</item>
      <item>STJE MA PROMET d.o.o., OIB 46368164888</item>
    </izvorni_sadrzaj>
    <derivirana_varijabla naziv="DomainObject.Predmet.StrankaListNazivFormatedOIB_1">
      <item>DARUVARSKA PIVOVARA d.o.o.- u stečaju, OIB 90688074770</item>
      <item>STJE MA PROMET d.o.o., OIB 46368164888</item>
    </derivirana_varijabla>
  </DomainObject.Predmet.StrankaListNazivFormatedOIB>
  <DomainObject.Predmet.ProtuStrankaListFormated>
    <izvorni_sadrzaj>
      <item>DURATA d.o.o.</item>
    </izvorni_sadrzaj>
    <derivirana_varijabla naziv="DomainObject.Predmet.ProtuStrankaListFormated_1">
      <item>DURATA d.o.o.</item>
    </derivirana_varijabla>
  </DomainObject.Predmet.ProtuStrankaListFormated>
  <DomainObject.Predmet.ProtuStrankaListFormatedOIB>
    <izvorni_sadrzaj>
      <item>DURATA d.o.o., OIB 01175406211</item>
    </izvorni_sadrzaj>
    <derivirana_varijabla naziv="DomainObject.Predmet.ProtuStrankaListFormatedOIB_1">
      <item>DURATA d.o.o., OIB 01175406211</item>
    </derivirana_varijabla>
  </DomainObject.Predmet.ProtuStrankaListFormatedOIB>
  <DomainObject.Predmet.ProtuStrankaListFormatedWithAdress>
    <izvorni_sadrzaj>
      <item>DURATA d.o.o., Industrijska ulica 1, 10370 Dugo Selo</item>
    </izvorni_sadrzaj>
    <derivirana_varijabla naziv="DomainObject.Predmet.ProtuStrankaListFormatedWithAdress_1">
      <item>DURATA d.o.o., Industrijska ulica 1, 10370 Dugo Selo</item>
    </derivirana_varijabla>
  </DomainObject.Predmet.ProtuStrankaListFormatedWithAdress>
  <DomainObject.Predmet.ProtuStrankaListFormatedWithAdressOIB>
    <izvorni_sadrzaj>
      <item>DURATA d.o.o., OIB 01175406211, Industrijska ulica 1, 10370 Dugo Selo</item>
    </izvorni_sadrzaj>
    <derivirana_varijabla naziv="DomainObject.Predmet.ProtuStrankaListFormatedWithAdressOIB_1">
      <item>DURATA d.o.o., OIB 01175406211, Industrijska ulica 1, 10370 Dugo Selo</item>
    </derivirana_varijabla>
  </DomainObject.Predmet.ProtuStrankaListFormatedWithAdressOIB>
  <DomainObject.Predmet.ProtuStrankaListNazivFormated>
    <izvorni_sadrzaj>
      <item>DURATA d.o.o.</item>
    </izvorni_sadrzaj>
    <derivirana_varijabla naziv="DomainObject.Predmet.ProtuStrankaListNazivFormated_1">
      <item>DURATA d.o.o.</item>
    </derivirana_varijabla>
  </DomainObject.Predmet.ProtuStrankaListNazivFormated>
  <DomainObject.Predmet.ProtuStrankaListNazivFormatedOIB>
    <izvorni_sadrzaj>
      <item>DURATA d.o.o., OIB 01175406211</item>
    </izvorni_sadrzaj>
    <derivirana_varijabla naziv="DomainObject.Predmet.ProtuStrankaListNazivFormatedOIB_1">
      <item>DURATA d.o.o., OIB 01175406211</item>
    </derivirana_varijabla>
  </DomainObject.Predmet.ProtuStrankaListNazivFormatedOIB>
  <DomainObject.Predmet.OstaliListFormated>
    <izvorni_sadrzaj>
      <item>BRANKO RAKITNIČAN punomoćnik sudionika u postupku DARUVARSKA PIVOVARA d.o.o.- u stečaju</item>
      <item>Credo banka d.d.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izvorni_sadrzaj>
    <derivirana_varijabla naziv="DomainObject.Predmet.OstaliListFormated_1">
      <item>BRANKO RAKITNIČAN punomoćnik sudionika u postupku DARUVARSKA PIVOVARA d.o.o.- u stečaju</item>
      <item>Credo banka d.d.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derivirana_varijabla>
  </DomainObject.Predmet.OstaliListFormated>
  <DomainObject.Predmet.OstaliListFormatedOIB>
    <izvorni_sadrzaj>
      <item>BRANKO RAKITNIČAN punomoćnik sudionika u postupku DARUVARSKA PIVOVARA d.o.o.- u stečaju</item>
      <item>Credo banka d.d., OIB 94141384086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izvorni_sadrzaj>
    <derivirana_varijabla naziv="DomainObject.Predmet.OstaliListFormatedOIB_1">
      <item>BRANKO RAKITNIČAN punomoćnik sudionika u postupku DARUVARSKA PIVOVARA d.o.o.- u stečaju</item>
      <item>Credo banka d.d., OIB 94141384086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derivirana_varijabla>
  </DomainObject.Predmet.OstaliListFormatedOIB>
  <DomainObject.Predmet.OstaliListFormatedWithAdress>
    <izvorni_sadrzaj>
      <item>BRANKO RAKITNIČAN, VIJEĆNIČKA 17, 48000 KOPRIVNICA punomoćnik sudionika u postupku DARUVARSKA PIVOVARA d.o.o.- u stečaju</item>
      <item>Credo banka d.d., Zrinjsko-Frankopanska 58, 21000 Split</item>
      <item>Đurđica Kovačić, Jelenovac 45, 10000 Zagreb</item>
      <item>Zdravko Pavković, Vinogradska 5, 44310 Ivanić-Grad, Šumećani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Garićgradksa 18, 10000 Zagreb</item>
      <item>ORLANDO FILM CLASSIC d.o.o., Međimurska 19, 10000 Zagreb</item>
      <item>ZVEZA BANK, Klagenfurt</item>
      <item>Nevenka Koroman, Gjure Szaba 4, 10000 Zagreb</item>
    </izvorni_sadrzaj>
    <derivirana_varijabla naziv="DomainObject.Predmet.OstaliListFormatedWithAdress_1">
      <item>BRANKO RAKITNIČAN, VIJEĆNIČKA 17, 48000 KOPRIVNICA punomoćnik sudionika u postupku DARUVARSKA PIVOVARA d.o.o.- u stečaju</item>
      <item>Credo banka d.d., Zrinjsko-Frankopanska 58, 21000 Split</item>
      <item>Đurđica Kovačić, Jelenovac 45, 10000 Zagreb</item>
      <item>Zdravko Pavković, Vinogradska 5, 44310 Ivanić-Grad, Šumećani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Garićgradksa 18, 10000 Zagreb</item>
      <item>ORLANDO FILM CLASSIC d.o.o., Međimurska 19, 10000 Zagreb</item>
      <item>ZVEZA BANK, Klagenfurt</item>
      <item>Nevenka Koroman, Gjure Szaba 4, 10000 Zagreb</item>
    </derivirana_varijabla>
  </DomainObject.Predmet.OstaliListFormatedWithAdress>
  <DomainObject.Predmet.OstaliListFormatedWithAdressOIB>
    <izvorni_sadrzaj>
      <item>BRANKO RAKITNIČAN, VIJEĆNIČKA 17, 48000 KOPRIVNICA punomoćnik sudionika u postupku DARUVARSKA PIVOVARA d.o.o.- u stečaju</item>
      <item>Credo banka d.d., OIB 94141384086, Zrinjsko-Frankopanska 58, 21000 Split</item>
      <item>Đurđica Kovačić, Jelenovac 45, 10000 Zagreb</item>
      <item>Zdravko Pavković, Vinogradska 5, 44310 Ivanić-Grad, Šumećani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OIB 64646464586, Garićgradksa 18, 10000 Zagreb</item>
      <item>ORLANDO FILM CLASSIC d.o.o., OIB 55098163434, Međimurska 19, 10000 Zagreb</item>
      <item>ZVEZA BANK, Klagenfurt</item>
      <item>Nevenka Koroman, OIB 29918517997, Gjure Szaba 4, 10000 Zagreb</item>
    </izvorni_sadrzaj>
    <derivirana_varijabla naziv="DomainObject.Predmet.OstaliListFormatedWithAdressOIB_1">
      <item>BRANKO RAKITNIČAN, VIJEĆNIČKA 17, 48000 KOPRIVNICA punomoćnik sudionika u postupku DARUVARSKA PIVOVARA d.o.o.- u stečaju</item>
      <item>Credo banka d.d., OIB 94141384086, Zrinjsko-Frankopanska 58, 21000 Split</item>
      <item>Đurđica Kovačić, Jelenovac 45, 10000 Zagreb</item>
      <item>Zdravko Pavković, Vinogradska 5, 44310 Ivanić-Grad, Šumećani</item>
      <item>Davor Sinovčić, Drežnička 17, 10000 Zagreb</item>
      <item>Županijsko državno odvjetništvo, Savska cesta 41, 10000 Zagreb</item>
      <item>Ante Mušćet, A. Mike Tripala 3, 10000 Zagreb</item>
      <item>U. I. T., Franje Miličevića 4, 10000 Zagreb</item>
      <item>odvjetnik Mićo Ljubenko, Branimirova 29, 10000 Zagreb</item>
      <item>OD Župić &amp; partneri, Budmanijeva 1, 10000 Zagreb</item>
      <item>OD Hačić &amp; Kallay, Ilica 1/a, 10000 Zagreb</item>
      <item>HYPO - LEASING STEIERMARK d.o.o., OIB 64646464586, Garićgradksa 18, 10000 Zagreb</item>
      <item>ORLANDO FILM CLASSIC d.o.o., OIB 55098163434, Međimurska 19, 10000 Zagreb</item>
      <item>ZVEZA BANK, Klagenfurt</item>
      <item>Nevenka Koroman, OIB 29918517997, Gjure Szaba 4, 10000 Zagreb</item>
    </derivirana_varijabla>
  </DomainObject.Predmet.OstaliListFormatedWithAdressOIB>
  <DomainObject.Predmet.OstaliListNazivFormated>
    <izvorni_sadrzaj>
      <item>BRANKO RAKITNIČAN</item>
      <item>Credo banka d.d.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izvorni_sadrzaj>
    <derivirana_varijabla naziv="DomainObject.Predmet.OstaliListNazivFormated_1">
      <item>BRANKO RAKITNIČAN</item>
      <item>Credo banka d.d.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</derivirana_varijabla>
  </DomainObject.Predmet.OstaliListNazivFormated>
  <DomainObject.Predmet.OstaliListNazivFormatedOIB>
    <izvorni_sadrzaj>
      <item>BRANKO RAKITNIČAN</item>
      <item>Credo banka d.d., OIB 94141384086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izvorni_sadrzaj>
    <derivirana_varijabla naziv="DomainObject.Predmet.OstaliListNazivFormatedOIB_1">
      <item>BRANKO RAKITNIČAN</item>
      <item>Credo banka d.d., OIB 94141384086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d.o.o., OIB 64646464586</item>
      <item>ORLANDO FILM CLASSIC d.o.o., OIB 55098163434</item>
      <item>ZVEZA BANK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DARUVARSKA PIVOVARA d.o.o.- u stečaju i dr.</izvorni_sadrzaj>
    <derivirana_varijabla naziv="DomainObject.Predmet.StrankaIDrugi_1">DARUVARSKA PIVOVARA d.o.o.- u stečaju i dr.</derivirana_varijabla>
  </DomainObject.Predmet.StrankaIDrugi>
  <DomainObject.Predmet.ProtustrankaIDrugi>
    <izvorni_sadrzaj>DURATA d.o.o.</izvorni_sadrzaj>
    <derivirana_varijabla naziv="DomainObject.Predmet.ProtustrankaIDrugi_1">DURATA d.o.o.</derivirana_varijabla>
  </DomainObject.Predmet.ProtustrankaIDrugi>
  <DomainObject.Predmet.StrankaIDrugiAdressOIB>
    <izvorni_sadrzaj>DARUVARSKA PIVOVARA d.o.o.- u stečaju, OIB 90688074770, RELJKOVIĆEVA 2, 43500 Daruvar i dr.</izvorni_sadrzaj>
    <derivirana_varijabla naziv="DomainObject.Predmet.StrankaIDrugiAdressOIB_1">DARUVARSKA PIVOVARA d.o.o.- u stečaju, OIB 90688074770, RELJKOVIĆEVA 2, 43500 Daruvar i dr.</derivirana_varijabla>
  </DomainObject.Predmet.StrankaIDrugiAdressOIB>
  <DomainObject.Predmet.ProtustrankaIDrugiAdressOIB>
    <izvorni_sadrzaj>DURATA d.o.o., OIB 01175406211, Industrijska ulica 1, 10370 Dugo Selo</izvorni_sadrzaj>
    <derivirana_varijabla naziv="DomainObject.Predmet.ProtustrankaIDrugiAdressOIB_1">DURATA d.o.o., OIB 01175406211, Industrijska ulica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2014.</izvorni_sadrzaj>
    <derivirana_varijabla naziv="DomainObject.Predmet.OdlukaRjesenje.DatumDonosenjaOdluke_1">20. ožujka 2014.</derivirana_varijabla>
  </DomainObject.Predmet.OdlukaRjesenje.DatumDonosenjaOdluke>
  <DomainObject.Predmet.OdlukaRjesenje.DatumPravomocnosti>
    <izvorni_sadrzaj>11. travnja 2014.</izvorni_sadrzaj>
    <derivirana_varijabla naziv="DomainObject.Predmet.OdlukaRjesenje.DatumPravomocnosti_1">11. travnja 2014.</derivirana_varijabla>
  </DomainObject.Predmet.OdlukaRjesenje.DatumPravomocnosti>
  <DomainObject.Predmet.OdlukaRjesenje.Oznaka>
    <izvorni_sadrzaj>St-409/2010-371</izvorni_sadrzaj>
    <derivirana_varijabla naziv="DomainObject.Predmet.OdlukaRjesenje.Oznaka_1">St-409/2010-371</derivirana_varijabla>
  </DomainObject.Predmet.OdlukaRjesenje.Oznaka>
  <DomainObject.Predmet.SudioniciListNaziv>
    <izvorni_sadrzaj>
      <item>DURATA d.o.o.</item>
      <item>BRANKO RAKITNIČAN</item>
      <item>DARUVARSKA PIVOVARA d.o.o.- u stečaju</item>
      <item>Credo banka d.d.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  <item>STJE MA PROMET d.o.o.</item>
    </izvorni_sadrzaj>
    <derivirana_varijabla naziv="DomainObject.Predmet.SudioniciListNaziv_1">
      <item>DURATA d.o.o.</item>
      <item>BRANKO RAKITNIČAN</item>
      <item>DARUVARSKA PIVOVARA d.o.o.- u stečaju</item>
      <item>Credo banka d.d.</item>
      <item>Đurđica Kovačić</item>
      <item>Zdravko Pavković</item>
      <item>Davor Sinovčić</item>
      <item>Županijsko državno odvjetništvo</item>
      <item>Ante Mušćet</item>
      <item>U. I. T.</item>
      <item>odvjetnik Mićo Ljubenko</item>
      <item>OD Župić &amp; partneri</item>
      <item>OD Hačić &amp; Kallay</item>
      <item>HYPO - LEASING STEIERMARK d.o.o.</item>
      <item>ORLANDO FILM CLASSIC d.o.o.</item>
      <item>ZVEZA BANK</item>
      <item>Nevenka Koroman</item>
      <item>STJE MA PROMET d.o.o.</item>
    </derivirana_varijabla>
  </DomainObject.Predmet.SudioniciListNaziv>
  <DomainObject.Predmet.SudioniciListAdressOIB>
    <izvorni_sadrzaj>
      <item>DURATA d.o.o., OIB 01175406211, Industrijska ulica 1,10370 Dugo Selo</item>
      <item>BRANKO RAKITNIČAN, VIJEĆNIČKA 17,48000 KOPRIVNICA</item>
      <item>DARUVARSKA PIVOVARA d.o.o.- u stečaju, OIB 90688074770, RELJKOVIĆEVA 2,43500 Daruvar</item>
      <item>Credo banka d.d., OIB 94141384086, Zrinjsko-Frankopanska 58,21000 Split</item>
      <item>Đurđica Kovačić, Jelenovac 45,10000 Zagreb</item>
      <item>Zdravko Pavković, Vinogradska 5,44310 Ivanić-Grad, Šumećani</item>
      <item>Davor Sinovčić, Drežnička 17,10000 Zagreb</item>
      <item>Županijsko državno odvjetništvo, Savska cesta 41,10000 Zagreb</item>
      <item>Ante Mušćet, A. Mike Tripala 3,10000 Zagreb</item>
      <item>U. I. T., Franje Miličevića 4,10000 Zagreb</item>
      <item>odvjetnik Mićo Ljubenko, Branimirova 29,10000 Zagreb</item>
      <item>OD Župić &amp; partneri, Budmanijeva 1,10000 Zagreb</item>
      <item>OD Hačić &amp; Kallay, Ilica 1/a,10000 Zagreb</item>
      <item>HYPO - LEASING STEIERMARK d.o.o., OIB 64646464586, Garićgradksa 18,10000 Zagreb</item>
      <item>ORLANDO FILM CLASSIC d.o.o., OIB 55098163434, Međimurska 19,10000 Zagreb</item>
      <item>ZVEZA BANK, Klagenfurt</item>
      <item>Nevenka Koroman, OIB 29918517997, Gjure Szaba 4,10000 Zagreb</item>
      <item>STJE MA PROMET d.o.o., OIB 46368164888</item>
    </izvorni_sadrzaj>
    <derivirana_varijabla naziv="DomainObject.Predmet.SudioniciListAdressOIB_1">
      <item>DURATA d.o.o., OIB 01175406211, Industrijska ulica 1,10370 Dugo Selo</item>
      <item>BRANKO RAKITNIČAN, VIJEĆNIČKA 17,48000 KOPRIVNICA</item>
      <item>DARUVARSKA PIVOVARA d.o.o.- u stečaju, OIB 90688074770, RELJKOVIĆEVA 2,43500 Daruvar</item>
      <item>Credo banka d.d., OIB 94141384086, Zrinjsko-Frankopanska 58,21000 Split</item>
      <item>Đurđica Kovačić, Jelenovac 45,10000 Zagreb</item>
      <item>Zdravko Pavković, Vinogradska 5,44310 Ivanić-Grad, Šumećani</item>
      <item>Davor Sinovčić, Drežnička 17,10000 Zagreb</item>
      <item>Županijsko državno odvjetništvo, Savska cesta 41,10000 Zagreb</item>
      <item>Ante Mušćet, A. Mike Tripala 3,10000 Zagreb</item>
      <item>U. I. T., Franje Miličevića 4,10000 Zagreb</item>
      <item>odvjetnik Mićo Ljubenko, Branimirova 29,10000 Zagreb</item>
      <item>OD Župić &amp; partneri, Budmanijeva 1,10000 Zagreb</item>
      <item>OD Hačić &amp; Kallay, Ilica 1/a,10000 Zagreb</item>
      <item>HYPO - LEASING STEIERMARK d.o.o., OIB 64646464586, Garićgradksa 18,10000 Zagreb</item>
      <item>ORLANDO FILM CLASSIC d.o.o., OIB 55098163434, Međimurska 19,10000 Zagreb</item>
      <item>ZVEZA BANK, Klagenfurt</item>
      <item>Nevenka Koroman, OIB 29918517997, Gjure Szaba 4,10000 Zagreb</item>
      <item>STJE MA PROMET d.o.o., OIB 46368164888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01175406211</item>
      <item>, OIB 90688074770</item>
      <item>, OIB 94141384086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64646464586</item>
      <item>, OIB 55098163434</item>
      <item>, OIB null</item>
      <item>, OIB 29918517997</item>
      <item>, OIB 46368164888</item>
    </izvorni_sadrzaj>
    <derivirana_varijabla naziv="DomainObject.Predmet.SudioniciListNazivOIB_1">
      <item>, OIB null</item>
      <item>, OIB 01175406211</item>
      <item>, OIB 90688074770</item>
      <item>, OIB 94141384086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64646464586</item>
      <item>, OIB 55098163434</item>
      <item>, OIB null</item>
      <item>, OIB 29918517997</item>
      <item>, OIB 46368164888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487</properties:Words>
  <properties:Characters>2471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2019-02-07T10:12:00Z</dcterms:created>
  <dc:creator>MINISTARSTVO PRAVOSUĐA</dc:creator>
  <cp:lastModifiedBy>Maja Hajtek</cp:lastModifiedBy>
  <cp:lastPrinted>2019-02-07T10:19:00Z</cp:lastPrinted>
  <dcterms:modified xmlns:xsi="http://www.w3.org/2001/XMLSchema-instance" xsi:type="dcterms:W3CDTF">2019-02-07T10:19:00Z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- upis stečajne mase DURATA 7.2.2019..docx)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