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2aa9" w14:paraId="7eb2aa9" w:rsidRDefault="00667CDB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DA5DC0">
        <w:rPr>
          <w:rFonts w:cs="Times New Roman" w:eastAsia="Times New Roman"/>
          <w:lang w:eastAsia="hr-HR"/>
        </w:rPr>
        <w:t>7464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56FD">
        <w:rPr>
          <w:rFonts w:cs="Times New Roman" w:eastAsia="Times New Roman"/>
          <w:lang w:eastAsia="hr-HR"/>
        </w:rPr>
        <w:t xml:space="preserve">Za dužnika </w:t>
      </w:r>
      <w:r w:rsidR="00DA5DC0">
        <w:rPr>
          <w:rFonts w:cs="Times New Roman" w:eastAsia="Times New Roman"/>
          <w:lang w:eastAsia="hr-HR"/>
        </w:rPr>
        <w:t>GRENIS j.d.o.o. Zagreb, Podsusedska aleja 10A, OIB: 51764309026</w:t>
      </w:r>
      <w:r w:rsidR="00A656FD">
        <w:rPr>
          <w:rFonts w:cs="Times New Roman" w:eastAsia="Times New Roman"/>
          <w:lang w:eastAsia="hr-HR"/>
        </w:rPr>
        <w:t>.</w:t>
      </w:r>
    </w:p>
    <w:p w:rsidRDefault="00A656FD" w:rsidP="00A656FD" w:rsidR="00A656FD" w:rsidRPr="00A656FD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DA5DC0">
        <w:rPr>
          <w:rFonts w:cs="Times New Roman" w:eastAsia="Times New Roman"/>
          <w:lang w:eastAsia="hr-HR"/>
        </w:rPr>
        <w:t>337.882,43</w:t>
      </w:r>
      <w:r w:rsidR="00374E2F">
        <w:rPr>
          <w:rFonts w:cs="Times New Roman" w:eastAsia="Times New Roman"/>
          <w:lang w:eastAsia="hr-HR"/>
        </w:rPr>
        <w:t xml:space="preserve"> kn</w:t>
      </w:r>
      <w:r>
        <w:rPr>
          <w:rFonts w:cs="Times New Roman" w:eastAsia="Times New Roman"/>
          <w:lang w:eastAsia="hr-HR"/>
        </w:rPr>
        <w:t>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E8B" w:rsidP="00101D38" w:rsidR="00465E8B">
      <w:pPr>
        <w:spacing w:after="0"/>
      </w:pPr>
      <w:r>
        <w:separator/>
      </w:r>
    </w:p>
  </w:endnote>
  <w:endnote w:id="0" w:type="continuationSeparator">
    <w:p w:rsidRDefault="00465E8B" w:rsidP="00101D38" w:rsidR="00465E8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E8B" w:rsidP="00101D38" w:rsidR="00465E8B">
      <w:pPr>
        <w:spacing w:after="0"/>
      </w:pPr>
      <w:r>
        <w:separator/>
      </w:r>
    </w:p>
  </w:footnote>
  <w:footnote w:id="0" w:type="continuationSeparator">
    <w:p w:rsidRDefault="00465E8B" w:rsidP="00101D38" w:rsidR="00465E8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CDB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DA5DC0">
      <w:t>7464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F6E47"/>
    <w:rsid w:val="00101D38"/>
    <w:rsid w:val="001143AF"/>
    <w:rsid w:val="00114ADE"/>
    <w:rsid w:val="00152FB6"/>
    <w:rsid w:val="00183F2F"/>
    <w:rsid w:val="001D7E39"/>
    <w:rsid w:val="00243DB4"/>
    <w:rsid w:val="002620D3"/>
    <w:rsid w:val="00295601"/>
    <w:rsid w:val="002E3638"/>
    <w:rsid w:val="00307E89"/>
    <w:rsid w:val="00321DEA"/>
    <w:rsid w:val="003406B6"/>
    <w:rsid w:val="00374E2F"/>
    <w:rsid w:val="00412C01"/>
    <w:rsid w:val="00425054"/>
    <w:rsid w:val="00465512"/>
    <w:rsid w:val="00465E8B"/>
    <w:rsid w:val="004927FB"/>
    <w:rsid w:val="004A4858"/>
    <w:rsid w:val="00537AAA"/>
    <w:rsid w:val="005676D3"/>
    <w:rsid w:val="00667CDB"/>
    <w:rsid w:val="00676E07"/>
    <w:rsid w:val="00712438"/>
    <w:rsid w:val="007300E2"/>
    <w:rsid w:val="00765FCC"/>
    <w:rsid w:val="007A1699"/>
    <w:rsid w:val="007B6138"/>
    <w:rsid w:val="00812B6F"/>
    <w:rsid w:val="0087115D"/>
    <w:rsid w:val="0089220E"/>
    <w:rsid w:val="008960AF"/>
    <w:rsid w:val="00961766"/>
    <w:rsid w:val="009B4BBD"/>
    <w:rsid w:val="00A01EF4"/>
    <w:rsid w:val="00A17067"/>
    <w:rsid w:val="00A55463"/>
    <w:rsid w:val="00A656FD"/>
    <w:rsid w:val="00A670D6"/>
    <w:rsid w:val="00A979E7"/>
    <w:rsid w:val="00AB1C8C"/>
    <w:rsid w:val="00AE5E56"/>
    <w:rsid w:val="00B0033C"/>
    <w:rsid w:val="00B42CD7"/>
    <w:rsid w:val="00B440D8"/>
    <w:rsid w:val="00B90592"/>
    <w:rsid w:val="00B95E9F"/>
    <w:rsid w:val="00B96E00"/>
    <w:rsid w:val="00BC157A"/>
    <w:rsid w:val="00BE1B46"/>
    <w:rsid w:val="00C30F49"/>
    <w:rsid w:val="00C56061"/>
    <w:rsid w:val="00CE34FB"/>
    <w:rsid w:val="00D15391"/>
    <w:rsid w:val="00D242FE"/>
    <w:rsid w:val="00D37F65"/>
    <w:rsid w:val="00D8512A"/>
    <w:rsid w:val="00DA5DC0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667C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C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C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C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C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667C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C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C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C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C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7464</izvorni_sadrzaj>
    <derivirana_varijabla naziv="DomainObject.Predmet.Broj_1">7464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St-7464/2015</izvorni_sadrzaj>
    <derivirana_varijabla naziv="DomainObject.Predmet.OznakaBroj_1">St-7464/2015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GRENIS j.d.o.o. zastupanog po punomoćniku Ena Karmazin-grabić</izvorni_sadrzaj>
    <derivirana_varijabla naziv="DomainObject.Predmet.ProtustrankaFormated_1">  GRENIS j.d.o.o. zastupanog po punomoćniku Ena Karmazin-grabić</derivirana_varijabla>
  </DomainObject.Predmet.ProtustrankaFormated>
  <DomainObject.Predmet.ProtustrankaFormatedOIB>
    <izvorni_sadrzaj>  GRENIS j.d.o.o., OIB 51764309026 zastupanog po punomoćniku Ena Karmazin-grabić</izvorni_sadrzaj>
    <derivirana_varijabla naziv="DomainObject.Predmet.ProtustrankaFormatedOIB_1">  GRENIS j.d.o.o., OIB 51764309026 zastupanog po punomoćniku Ena Karmazin-grabić</derivirana_varijabla>
  </DomainObject.Predmet.ProtustrankaFormatedOIB>
  <DomainObject.Predmet.ProtustrankaFormatedWithAdress>
    <izvorni_sadrzaj> GRENIS j.d.o.o., Podsusedska aleja 10 A, 10000 Zagreb zastupanog po punomoćniku Ena Karmazin-grabić</izvorni_sadrzaj>
    <derivirana_varijabla naziv="DomainObject.Predmet.ProtustrankaFormatedWithAdress_1"> GRENIS j.d.o.o., Podsusedska aleja 10 A, 10000 Zagreb zastupanog po punomoćniku Ena Karmazin-grabić</derivirana_varijabla>
  </DomainObject.Predmet.ProtustrankaFormatedWithAdress>
  <DomainObject.Predmet.ProtustrankaFormatedWithAdressOIB>
    <izvorni_sadrzaj> GRENIS j.d.o.o., OIB 51764309026, Podsusedska aleja 10 A, 10000 Zagreb zastupanog po punomoćniku Ena Karmazin-grabić</izvorni_sadrzaj>
    <derivirana_varijabla naziv="DomainObject.Predmet.ProtustrankaFormatedWithAdressOIB_1"> GRENIS j.d.o.o., OIB 51764309026, Podsusedska aleja 10 A, 10000 Zagreb zastupanog po punomoćniku Ena Karmazin-grabić</derivirana_varijabla>
  </DomainObject.Predmet.ProtustrankaFormatedWithAdressOIB>
  <DomainObject.Predmet.ProtustrankaWithAdress>
    <izvorni_sadrzaj>GRENIS j.d.o.o. Podsusedska aleja 10 A, 10000 Zagreb</izvorni_sadrzaj>
    <derivirana_varijabla naziv="DomainObject.Predmet.ProtustrankaWithAdress_1">GRENIS j.d.o.o. Podsusedska aleja 10 A, 10000 Zagreb</derivirana_varijabla>
  </DomainObject.Predmet.ProtustrankaWithAdress>
  <DomainObject.Predmet.ProtustrankaWithAdressOIB>
    <izvorni_sadrzaj>GRENIS j.d.o.o., OIB 51764309026, Podsusedska aleja 10 A, 10000 Zagreb</izvorni_sadrzaj>
    <derivirana_varijabla naziv="DomainObject.Predmet.ProtustrankaWithAdressOIB_1">GRENIS j.d.o.o., OIB 51764309026, Podsusedska aleja 10 A, 10000 Zagreb</derivirana_varijabla>
  </DomainObject.Predmet.ProtustrankaWithAdressOIB>
  <DomainObject.Predmet.ProtustrankaNazivFormated>
    <izvorni_sadrzaj>GRENIS j.d.o.o.</izvorni_sadrzaj>
    <derivirana_varijabla naziv="DomainObject.Predmet.ProtustrankaNazivFormated_1">GRENIS j.d.o.o.</derivirana_varijabla>
  </DomainObject.Predmet.ProtustrankaNazivFormated>
  <DomainObject.Predmet.ProtustrankaNazivFormatedOIB>
    <izvorni_sadrzaj>GRENIS j.d.o.o., OIB 51764309026</izvorni_sadrzaj>
    <derivirana_varijabla naziv="DomainObject.Predmet.ProtustrankaNazivFormatedOIB_1">GRENIS j.d.o.o., OIB 51764309026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GRENIS j.d.o.o. zastupanog po punomoćniku Ena Karmazin-grabić</item>
    </izvorni_sadrzaj>
    <derivirana_varijabla naziv="DomainObject.Predmet.ProtuStrankaListFormated_1">
      <item>GRENIS j.d.o.o. zastupanog po punomoćniku Ena Karmazin-grabić</item>
    </derivirana_varijabla>
  </DomainObject.Predmet.ProtuStrankaListFormated>
  <DomainObject.Predmet.ProtuStrankaListFormatedOIB>
    <izvorni_sadrzaj>
      <item>GRENIS j.d.o.o., OIB 51764309026 zastupanog po punomoćniku Ena Karmazin-grabić</item>
    </izvorni_sadrzaj>
    <derivirana_varijabla naziv="DomainObject.Predmet.ProtuStrankaListFormatedOIB_1">
      <item>GRENIS j.d.o.o., OIB 51764309026 zastupanog po punomoćniku Ena Karmazin-grabić</item>
    </derivirana_varijabla>
  </DomainObject.Predmet.ProtuStrankaListFormatedOIB>
  <DomainObject.Predmet.ProtuStrankaListFormatedWithAdress>
    <izvorni_sadrzaj>
      <item>GRENIS j.d.o.o., Podsusedska aleja 10 A, 10000 Zagreb zastupanog po punomoćniku Ena Karmazin-grabić</item>
    </izvorni_sadrzaj>
    <derivirana_varijabla naziv="DomainObject.Predmet.ProtuStrankaListFormatedWithAdress_1">
      <item>GRENIS j.d.o.o., Podsusedska aleja 10 A, 10000 Zagreb zastupanog po punomoćniku Ena Karmazin-grabić</item>
    </derivirana_varijabla>
  </DomainObject.Predmet.ProtuStrankaListFormatedWithAdress>
  <DomainObject.Predmet.ProtuStrankaListFormatedWithAdressOIB>
    <izvorni_sadrzaj>
      <item>GRENIS j.d.o.o., OIB 51764309026, Podsusedska aleja 10 A, 10000 Zagreb zastupanog po punomoćniku Ena Karmazin-grabić</item>
    </izvorni_sadrzaj>
    <derivirana_varijabla naziv="DomainObject.Predmet.ProtuStrankaListFormatedWithAdressOIB_1">
      <item>GRENIS j.d.o.o., OIB 51764309026, Podsusedska aleja 10 A, 10000 Zagreb zastupanog po punomoćniku Ena Karmazin-grabić</item>
    </derivirana_varijabla>
  </DomainObject.Predmet.ProtuStrankaListFormatedWithAdressOIB>
  <DomainObject.Predmet.ProtuStrankaListNazivFormated>
    <izvorni_sadrzaj>
      <item>GRENIS j.d.o.o.</item>
    </izvorni_sadrzaj>
    <derivirana_varijabla naziv="DomainObject.Predmet.ProtuStrankaListNazivFormated_1">
      <item>GRENIS j.d.o.o.</item>
    </derivirana_varijabla>
  </DomainObject.Predmet.ProtuStrankaListNazivFormated>
  <DomainObject.Predmet.ProtuStrankaListNazivFormatedOIB>
    <izvorni_sadrzaj>
      <item>GRENIS j.d.o.o., OIB 51764309026</item>
    </izvorni_sadrzaj>
    <derivirana_varijabla naziv="DomainObject.Predmet.ProtuStrankaListNazivFormatedOIB_1">
      <item>GRENIS j.d.o.o., OIB 51764309026</item>
    </derivirana_varijabla>
  </DomainObject.Predmet.ProtuStrankaListNazivFormatedOIB>
  <DomainObject.Predmet.OstaliListFormated>
    <izvorni_sadrzaj>
      <item>Ena Karmazin-grabić punomoćnik sudionika u postupku GRENIS j.d.o.o.</item>
    </izvorni_sadrzaj>
    <derivirana_varijabla naziv="DomainObject.Predmet.OstaliListFormated_1">
      <item>Ena Karmazin-grabić punomoćnik sudionika u postupku GRENIS j.d.o.o.</item>
    </derivirana_varijabla>
  </DomainObject.Predmet.OstaliListFormated>
  <DomainObject.Predmet.OstaliListFormatedOIB>
    <izvorni_sadrzaj>
      <item>Ena Karmazin-grabić, OIB 52474282315 punomoćnik sudionika u postupku GRENIS j.d.o.o.</item>
    </izvorni_sadrzaj>
    <derivirana_varijabla naziv="DomainObject.Predmet.OstaliListFormatedOIB_1">
      <item>Ena Karmazin-grabić, OIB 52474282315 punomoćnik sudionika u postupku GRENIS j.d.o.o.</item>
    </derivirana_varijabla>
  </DomainObject.Predmet.OstaliListFormatedOIB>
  <DomainObject.Predmet.OstaliListFormatedWithAdress>
    <izvorni_sadrzaj>
      <item>Ena Karmazin-grabić, Podsusedska Aleja 10a, 10000 Zagreb punomoćnik sudionika u postupku GRENIS j.d.o.o.</item>
    </izvorni_sadrzaj>
    <derivirana_varijabla naziv="DomainObject.Predmet.OstaliListFormatedWithAdress_1">
      <item>Ena Karmazin-grabić, Podsusedska Aleja 10a, 10000 Zagreb punomoćnik sudionika u postupku GRENIS j.d.o.o.</item>
    </derivirana_varijabla>
  </DomainObject.Predmet.OstaliListFormatedWithAdress>
  <DomainObject.Predmet.OstaliListFormatedWithAdressOIB>
    <izvorni_sadrzaj>
      <item>Ena Karmazin-grabić, OIB 52474282315, Podsusedska Aleja 10a, 10000 Zagreb punomoćnik sudionika u postupku GRENIS j.d.o.o.</item>
    </izvorni_sadrzaj>
    <derivirana_varijabla naziv="DomainObject.Predmet.OstaliListFormatedWithAdressOIB_1">
      <item>Ena Karmazin-grabić, OIB 52474282315, Podsusedska Aleja 10a, 10000 Zagreb punomoćnik sudionika u postupku GRENIS j.d.o.o.</item>
    </derivirana_varijabla>
  </DomainObject.Predmet.OstaliListFormatedWithAdressOIB>
  <DomainObject.Predmet.OstaliListNazivFormated>
    <izvorni_sadrzaj>
      <item>Ena Karmazin-grabić</item>
    </izvorni_sadrzaj>
    <derivirana_varijabla naziv="DomainObject.Predmet.OstaliListNazivFormated_1">
      <item>Ena Karmazin-grabić</item>
    </derivirana_varijabla>
  </DomainObject.Predmet.OstaliListNazivFormated>
  <DomainObject.Predmet.OstaliListNazivFormatedOIB>
    <izvorni_sadrzaj>
      <item>Ena Karmazin-grabić, OIB 52474282315</item>
    </izvorni_sadrzaj>
    <derivirana_varijabla naziv="DomainObject.Predmet.OstaliListNazivFormatedOIB_1">
      <item>Ena Karmazin-grabić, OIB 52474282315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GRENIS j.d.o.o.</izvorni_sadrzaj>
    <derivirana_varijabla naziv="DomainObject.Predmet.ProtustrankaIDrugi_1">GRENIS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GRENIS j.d.o.o., OIB 51764309026, Podsusedska aleja 10 A, 10000 Zagreb</izvorni_sadrzaj>
    <derivirana_varijabla naziv="DomainObject.Predmet.ProtustrankaIDrugiAdressOIB_1">GRENIS j.d.o.o., OIB 51764309026, Podsusedska aleja 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GRENIS j.d.o.o.</item>
      <item>Ena Karmazin-grabić</item>
    </izvorni_sadrzaj>
    <derivirana_varijabla naziv="DomainObject.Predmet.SudioniciListNaziv_1">
      <item>FINA Regionalni centar Zagreb</item>
      <item>GRENIS j.d.o.o.</item>
      <item>Ena Karmazin-grabić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GRENIS j.d.o.o., OIB 51764309026, Podsusedska aleja 10 A,10000 Zagreb</item>
      <item>Ena Karmazin-grabić, OIB 52474282315, Podsusedska Aleja 10a,10000 Zagreb</item>
    </izvorni_sadrzaj>
    <derivirana_varijabla naziv="DomainObject.Predmet.SudioniciListAdressOIB_1">
      <item>FINA Regionalni centar Zagreb, OIB 85821130368, Trg svibanjskih žrtava 1995. 1,10000 Zagreb</item>
      <item>GRENIS j.d.o.o., OIB 51764309026, Podsusedska aleja 10 A,10000 Zagreb</item>
      <item>Ena Karmazin-grabić, OIB 52474282315, Podsusedska Aleja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51764309026</item>
      <item>, OIB 52474282315</item>
    </izvorni_sadrzaj>
    <derivirana_varijabla naziv="DomainObject.Predmet.SudioniciListNazivOIB_1">
      <item>, OIB 85821130368</item>
      <item>, OIB 51764309026</item>
      <item>, OIB 52474282315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1345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2015-12-21T08:47:00Z</dcterms:created>
  <dc:creator>Draženka Prpić</dc:creator>
  <cp:lastModifiedBy>Draženka Prpić</cp:lastModifiedBy>
  <cp:lastPrinted>2015-12-21T08:49:00Z</cp:lastPrinted>
  <dcterms:modified xmlns:xsi="http://www.w3.org/2001/XMLSchema-instance" xsi:type="dcterms:W3CDTF">2015-12-21T08:49:00Z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