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13ca" w14:paraId="4b313ca" w:rsidRDefault="00AE649C" w:rsidP="005431B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431B5" w:rsidP="005431B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31B5" w:rsidP="005431B5" w:rsidR="00AE649C" w:rsidRPr="00B76F3C">
      <w:pPr>
        <w:pStyle w:val="SudSjedite"/>
      </w:pPr>
      <w:r>
        <w:t xml:space="preserve">                                                                                                  Poslovni broj: 4 St-1199/15-4</w:t>
      </w:r>
      <w:r w:rsidR="00EA1C6D">
        <w:tab/>
      </w:r>
    </w:p>
    <w:p w:rsidRDefault="005431B5" w:rsidP="005431B5" w:rsidR="005431B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431B5" w:rsidP="005431B5" w:rsidR="005431B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431B5" w:rsidP="005431B5" w:rsidR="005431B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431B5" w:rsidP="005431B5" w:rsidR="005431B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431B5" w:rsidP="005431B5" w:rsidR="005431B5">
      <w:pPr>
        <w:spacing w:after="0"/>
        <w:jc w:val="right"/>
        <w:rPr>
          <w:lang w:eastAsia="hr-HR"/>
        </w:rPr>
      </w:pPr>
    </w:p>
    <w:p w:rsidRDefault="005431B5" w:rsidP="005431B5" w:rsidR="005431B5">
      <w:pPr>
        <w:spacing w:after="0"/>
        <w:jc w:val="right"/>
      </w:pPr>
    </w:p>
    <w:p w:rsidRDefault="005431B5" w:rsidP="005431B5" w:rsidR="005431B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INOX-AKOS d.o.o., Varaždin, Dragutina Rakovca 3, OIB: 98806902860,  14. siječnja 2016. temeljem čl. 430. Stečajnog zakona („NN“ 71/15, u daljnjem tekstu SZ) objavljuje sljedeći</w:t>
      </w:r>
    </w:p>
    <w:p w:rsidRDefault="005431B5" w:rsidP="005431B5" w:rsidR="005431B5">
      <w:pPr>
        <w:spacing w:after="0"/>
        <w:jc w:val="center"/>
      </w:pPr>
    </w:p>
    <w:p w:rsidRDefault="005431B5" w:rsidP="005431B5" w:rsidR="005431B5">
      <w:pPr>
        <w:spacing w:after="0"/>
        <w:jc w:val="center"/>
      </w:pPr>
      <w:r>
        <w:t>OGLAS</w:t>
      </w:r>
    </w:p>
    <w:p w:rsidRDefault="005431B5" w:rsidP="005431B5" w:rsidR="005431B5">
      <w:pPr>
        <w:spacing w:after="0"/>
      </w:pPr>
    </w:p>
    <w:p w:rsidRDefault="005431B5" w:rsidP="005431B5" w:rsidR="005431B5">
      <w:pPr>
        <w:spacing w:after="0"/>
        <w:jc w:val="both"/>
      </w:pPr>
      <w:r>
        <w:t>1/</w:t>
      </w:r>
      <w:r>
        <w:tab/>
        <w:t>Utvrđuje se da ukupni iznos evidentiranog duga dužnika INOX-AKOS d.o.o., Varaždin, Dragutina Rakovca 3, OIB: 98806902860  iznosi 593.680,88 kn.</w:t>
      </w:r>
    </w:p>
    <w:p w:rsidRDefault="005431B5" w:rsidP="005431B5" w:rsidR="005431B5">
      <w:pPr>
        <w:spacing w:after="0"/>
        <w:jc w:val="both"/>
      </w:pPr>
    </w:p>
    <w:p w:rsidRDefault="005431B5" w:rsidP="005431B5" w:rsidR="005431B5">
      <w:pPr>
        <w:spacing w:after="0"/>
        <w:jc w:val="both"/>
      </w:pPr>
      <w:r>
        <w:t>2/</w:t>
      </w:r>
      <w:r>
        <w:tab/>
        <w:t xml:space="preserve"> Poziva se direktor dužnika Andrija Kos iz Sračinca, Miroslava Krleže 27, OIB: 70674255091 da u roku od 15 dana od dana objave ovog oglasa na e-oglasnoj ploči suda podnese ovome sudu, pozivom na gornji broj spisa, javnobilježnički ovjerovljeni prokazni popis imovine i obveza dužnika na propisanom obrascu.</w:t>
      </w:r>
    </w:p>
    <w:p w:rsidRDefault="005431B5" w:rsidP="005431B5" w:rsidR="005431B5">
      <w:pPr>
        <w:spacing w:after="0"/>
        <w:jc w:val="both"/>
      </w:pPr>
    </w:p>
    <w:p w:rsidRDefault="005431B5" w:rsidP="005431B5" w:rsidR="005431B5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431B5" w:rsidP="005431B5" w:rsidR="005431B5">
      <w:pPr>
        <w:spacing w:after="0"/>
      </w:pPr>
    </w:p>
    <w:p w:rsidRDefault="005431B5" w:rsidP="005431B5" w:rsidR="005431B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5431B5" w:rsidP="005431B5" w:rsidR="005431B5">
      <w:pPr>
        <w:spacing w:after="0"/>
        <w:jc w:val="both"/>
        <w:rPr>
          <w:color w:val="000000"/>
        </w:rPr>
      </w:pPr>
      <w:r>
        <w:tab/>
      </w:r>
    </w:p>
    <w:p w:rsidRDefault="005431B5" w:rsidP="005431B5" w:rsidR="005431B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220119915 otvoren kod Hrvatske poštanske banke. </w:t>
      </w:r>
    </w:p>
    <w:p w:rsidRDefault="005431B5" w:rsidP="005431B5" w:rsidR="005431B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5431B5" w:rsidP="005431B5" w:rsidR="005431B5">
      <w:pPr>
        <w:spacing w:after="0"/>
        <w:jc w:val="both"/>
      </w:pPr>
    </w:p>
    <w:p w:rsidRDefault="005431B5" w:rsidP="005431B5" w:rsidR="005431B5">
      <w:pPr>
        <w:spacing w:after="0"/>
        <w:jc w:val="center"/>
      </w:pPr>
      <w:r>
        <w:t>U Varaždinu, 14. siječnja 2016.</w:t>
      </w:r>
    </w:p>
    <w:p w:rsidRDefault="005431B5" w:rsidP="005431B5" w:rsidR="005431B5">
      <w:pPr>
        <w:spacing w:after="0"/>
        <w:jc w:val="both"/>
      </w:pPr>
    </w:p>
    <w:p w:rsidRDefault="005431B5" w:rsidP="005431B5" w:rsidR="005431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431B5" w:rsidP="005431B5" w:rsidR="005431B5">
      <w:pPr>
        <w:spacing w:after="0"/>
      </w:pPr>
    </w:p>
    <w:p w:rsidRDefault="005431B5" w:rsidP="005431B5" w:rsidR="005431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5431B5" w:rsidR="00CB0EA4">
      <w:pPr>
        <w:pStyle w:val="Naslovdokumenta"/>
        <w:spacing w:after="0"/>
      </w:pPr>
    </w:p>
    <w:p w:rsidRDefault="0071688E" w:rsidP="005431B5" w:rsidR="0071688E">
      <w:pPr>
        <w:pStyle w:val="Poetniodjeljak"/>
        <w:spacing w:after="0"/>
      </w:pPr>
    </w:p>
    <w:p w:rsidRDefault="00A21F0D" w:rsidP="005431B5" w:rsidR="00A21F0D">
      <w:pPr>
        <w:pStyle w:val="NormaleSPIS"/>
        <w:spacing w:after="0"/>
        <w:rPr>
          <w:noProof/>
        </w:rPr>
      </w:pPr>
    </w:p>
    <w:p w:rsidRDefault="00DA0242" w:rsidP="005431B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1B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44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St-1199/2015-4</izvorni_sadrzaj>
    <derivirana_varijabla naziv="DomainObject.Oznaka_1">St-1199/2015-4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St-1199/2015</izvorni_sadrzaj>
    <derivirana_varijabla naziv="DomainObject.Predmet.OznakaBroj_1">St-1199/2015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INOX-AKOS društvo s ograničenom odgovornošću za proizvodnju, građevinarstvo i trgovinu</izvorni_sadrzaj>
    <derivirana_varijabla naziv="DomainObject.Predmet.ProtustrankaFormated_1">  INOX-AKOS društvo s ograničenom odgovornošću za proizvodnju, građevinarstvo i trgovinu</derivirana_varijabla>
  </DomainObject.Predmet.ProtustrankaFormated>
  <DomainObject.Predmet.ProtustrankaFormatedOIB>
    <izvorni_sadrzaj>  INOX-AKOS društvo s ograničenom odgovornošću za proizvodnju, građevinarstvo i trgovinu, OIB 98806902860</izvorni_sadrzaj>
    <derivirana_varijabla naziv="DomainObject.Predmet.ProtustrankaFormatedOIB_1">  INOX-AKOS društvo s ograničenom odgovornošću za proizvodnju, građevinarstvo i trgovinu, OIB 98806902860</derivirana_varijabla>
  </DomainObject.Predmet.ProtustrankaFormatedOIB>
  <DomainObject.Predmet.ProtustrankaFormatedWithAdress>
    <izvorni_sadrzaj> INOX-AKOS društvo s ograničenom odgovornošću za proizvodnju, građevinarstvo i trgovinu, Dragutina Rakovca 3, 42000 Varaždin</izvorni_sadrzaj>
    <derivirana_varijabla naziv="DomainObject.Predmet.ProtustrankaFormatedWithAdress_1"> INOX-AKOS društvo s ograničenom odgovornošću za proizvodnju, građevinarstvo i trgovinu, Dragutina Rakovca 3, 42000 Varaždin</derivirana_varijabla>
  </DomainObject.Predmet.ProtustrankaFormatedWithAdress>
  <DomainObject.Predmet.ProtustrankaFormatedWithAdressOIB>
    <izvorni_sadrzaj> INOX-AKOS društvo s ograničenom odgovornošću za proizvodnju, građevinarstvo i trgovinu, OIB 98806902860, Dragutina Rakovca 3, 42000 Varaždin</izvorni_sadrzaj>
    <derivirana_varijabla naziv="DomainObject.Predmet.ProtustrankaFormatedWithAdressOIB_1"> INOX-AKOS društvo s ograničenom odgovornošću za proizvodnju, građevinarstvo i trgovinu, OIB 98806902860, Dragutina Rakovca 3, 42000 Varaždin</derivirana_varijabla>
  </DomainObject.Predmet.ProtustrankaFormatedWithAdressOIB>
  <DomainObject.Predmet.ProtustrankaWithAdress>
    <izvorni_sadrzaj>INOX-AKOS društvo s ograničenom odgovornošću za proizvodnju, građevinarstvo i trgovinu Dragutina Rakovca 3, 42000 Varaždin</izvorni_sadrzaj>
    <derivirana_varijabla naziv="DomainObject.Predmet.ProtustrankaWithAdress_1">INOX-AKOS društvo s ograničenom odgovornošću za proizvodnju, građevinarstvo i trgovinu Dragutina Rakovca 3, 42000 Varaždin</derivirana_varijabla>
  </DomainObject.Predmet.ProtustrankaWithAdress>
  <DomainObject.Predmet.ProtustrankaWithAdressOIB>
    <izvorni_sadrzaj>INOX-AKOS društvo s ograničenom odgovornošću za proizvodnju, građevinarstvo i trgovinu, OIB 98806902860, Dragutina Rakovca 3, 42000 Varaždin</izvorni_sadrzaj>
    <derivirana_varijabla naziv="DomainObject.Predmet.ProtustrankaWithAdressOIB_1">INOX-AKOS društvo s ograničenom odgovornošću za proizvodnju, građevinarstvo i trgovinu, OIB 98806902860, Dragutina Rakovca 3, 42000 Varaždin</derivirana_varijabla>
  </DomainObject.Predmet.ProtustrankaWithAdressOIB>
  <DomainObject.Predmet.ProtustrankaNazivFormated>
    <izvorni_sadrzaj>INOX-AKOS društvo s ograničenom odgovornošću za proizvodnju, građevinarstvo i trgovinu</izvorni_sadrzaj>
    <derivirana_varijabla naziv="DomainObject.Predmet.ProtustrankaNazivFormated_1">INOX-AKOS društvo s ograničenom odgovornošću za proizvodnju, građevinarstvo i trgovinu</derivirana_varijabla>
  </DomainObject.Predmet.ProtustrankaNazivFormated>
  <DomainObject.Predmet.ProtustrankaNazivFormatedOIB>
    <izvorni_sadrzaj>INOX-AKOS društvo s ograničenom odgovornošću za proizvodnju, građevinarstvo i trgovinu, OIB 98806902860</izvorni_sadrzaj>
    <derivirana_varijabla naziv="DomainObject.Predmet.ProtustrankaNazivFormatedOIB_1">INOX-AKOS društvo s ograničenom odgovornošću za proizvodnju, građevinarstvo i trgovinu, OIB 98806902860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593680.88</izvorni_sadrzaj>
    <derivirana_varijabla naziv="DomainObject.Predmet.TrenutnaVrijednost_1">593680.88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INOX-AKOS društvo s ograničenom odgovornošću za proizvodnju, građevinarstvo i trgovinu</item>
    </izvorni_sadrzaj>
    <derivirana_varijabla naziv="DomainObject.Predmet.ProtuStrankaListFormated_1">
      <item>INOX-AKOS društvo s ograničenom odgovornošću za proizvodnju, građevinarstvo i trgovinu</item>
    </derivirana_varijabla>
  </DomainObject.Predmet.ProtuStrankaListFormated>
  <DomainObject.Predmet.ProtuStrankaListFormatedOIB>
    <izvorni_sadrzaj>
      <item>INOX-AKOS društvo s ograničenom odgovornošću za proizvodnju, građevinarstvo i trgovinu, OIB 98806902860</item>
    </izvorni_sadrzaj>
    <derivirana_varijabla naziv="DomainObject.Predmet.ProtuStrankaListFormatedOIB_1">
      <item>INOX-AKOS društvo s ograničenom odgovornošću za proizvodnju, građevinarstvo i trgovinu, OIB 98806902860</item>
    </derivirana_varijabla>
  </DomainObject.Predmet.ProtuStrankaListFormatedOIB>
  <DomainObject.Predmet.ProtuStrankaListFormatedWithAdress>
    <izvorni_sadrzaj>
      <item>INOX-AKOS društvo s ograničenom odgovornošću za proizvodnju, građevinarstvo i trgovinu, Dragutina Rakovca 3, 42000 Varaždin</item>
    </izvorni_sadrzaj>
    <derivirana_varijabla naziv="DomainObject.Predmet.ProtuStrankaListFormatedWithAdress_1">
      <item>INOX-AKOS društvo s ograničenom odgovornošću za proizvodnju, građevinarstvo i trgovinu, Dragutina Rakovca 3, 42000 Varaždin</item>
    </derivirana_varijabla>
  </DomainObject.Predmet.ProtuStrankaListFormatedWithAdress>
  <DomainObject.Predmet.ProtuStrankaListFormatedWithAdressOIB>
    <izvorni_sadrzaj>
      <item>INOX-AKOS društvo s ograničenom odgovornošću za proizvodnju, građevinarstvo i trgovinu, OIB 98806902860, Dragutina Rakovca 3, 42000 Varaždin</item>
    </izvorni_sadrzaj>
    <derivirana_varijabla naziv="DomainObject.Predmet.ProtuStrankaListFormatedWithAdressOIB_1">
      <item>INOX-AKOS društvo s ograničenom odgovornošću za proizvodnju, građevinarstvo i trgovinu, OIB 98806902860, Dragutina Rakovca 3, 42000 Varaždin</item>
    </derivirana_varijabla>
  </DomainObject.Predmet.ProtuStrankaListFormatedWithAdressOIB>
  <DomainObject.Predmet.ProtuStrankaListNazivFormated>
    <izvorni_sadrzaj>
      <item>INOX-AKOS društvo s ograničenom odgovornošću za proizvodnju, građevinarstvo i trgovinu</item>
    </izvorni_sadrzaj>
    <derivirana_varijabla naziv="DomainObject.Predmet.ProtuStrankaListNazivFormated_1">
      <item>INOX-AKOS društvo s ograničenom odgovornošću za proizvodnju, građevinarstvo i trgovinu</item>
    </derivirana_varijabla>
  </DomainObject.Predmet.ProtuStrankaListNazivFormated>
  <DomainObject.Predmet.ProtuStrankaListNazivFormatedOIB>
    <izvorni_sadrzaj>
      <item>INOX-AKOS društvo s ograničenom odgovornošću za proizvodnju, građevinarstvo i trgovinu, OIB 98806902860</item>
    </izvorni_sadrzaj>
    <derivirana_varijabla naziv="DomainObject.Predmet.ProtuStrankaListNazivFormatedOIB_1">
      <item>INOX-AKOS društvo s ograničenom odgovornošću za proizvodnju, građevinarstvo i trgovinu, OIB 98806902860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St-1199/2015-4</izvorni_sadrzaj>
    <derivirana_varijabla naziv="DomainObject.PoslovniBrojDokumenta_1">St-1199/2015-4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INOX-AKOS društvo s ograničenom odgovornošću za proizvodnju, građevinarstvo i trgovinu</izvorni_sadrzaj>
    <derivirana_varijabla naziv="DomainObject.Predmet.ProtustrankaIDrugi_1">INOX-AKOS društvo s ograničenom odgovornošću za proizvodnju,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INOX-AKOS društvo s ograničenom odgovornošću za proizvodnju, građevinarstvo i trgovinu, OIB 98806902860, Dragutina Rakovca 3, 42000 Varaždin</izvorni_sadrzaj>
    <derivirana_varijabla naziv="DomainObject.Predmet.ProtustrankaIDrugiAdressOIB_1">INOX-AKOS društvo s ograničenom odgovornošću za proizvodnju, građevinarstvo i trgovinu, OIB 98806902860, Dragutina Rakovca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INOX-AKOS društvo s ograničenom odgovornošću za proizvodnju, građevinarstvo i trgovinu</item>
      <item>E-oglasna ploča</item>
      <item>Sudski registar, Trgovački sud u Varaždinu</item>
    </izvorni_sadrzaj>
    <derivirana_varijabla naziv="DomainObject.Predmet.SudioniciListNaziv_1">
      <item>Financijska agencija</item>
      <item>INOX-AKOS društvo s ograničenom odgovornošću za proizvodnju, građevinarstvo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INOX-AKOS društvo s ograničenom odgovornošću za proizvodnju, građevinarstvo i trgovinu, OIB 98806902860, Dragutina Rakovca 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INOX-AKOS društvo s ograničenom odgovornošću za proizvodnju, građevinarstvo i trgovinu, OIB 98806902860, Dragutina Rakovca 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80E4C-95B9-4058-B55F-72F961D5F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2010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