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3f5c4" w14:paraId="fe3f5c4" w:rsidRDefault="00E32179" w:rsidP="00910611" w:rsidR="00E3217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2179" w:rsidP="00910611" w:rsidR="00E32179">
      <w:r>
        <w:rPr>
          <w:rFonts w:eastAsia="MS Mincho"/>
        </w:rPr>
        <w:t>REPUBLIKA HRVATSKA</w:t>
      </w:r>
    </w:p>
    <w:p w:rsidRDefault="00E32179" w:rsidP="00910611" w:rsidR="00E32179">
      <w:r>
        <w:rPr>
          <w:rFonts w:eastAsia="MS Mincho"/>
        </w:rPr>
        <w:t>TRGOVAČKI SUD U RIJECI</w:t>
      </w:r>
    </w:p>
    <w:p w:rsidRDefault="00E32179" w:rsidR="00E3217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62B8B" w:rsidP="00362B8B" w:rsidR="00362B8B" w:rsidRPr="005F66E2">
      <w:pPr>
        <w:rPr>
          <w:rFonts w:cs="Times New Roman" w:hAnsi="Times New Roman" w:ascii="Times New Roman"/>
        </w:rPr>
      </w:pPr>
    </w:p>
    <w:p w:rsidRDefault="00362B8B" w:rsidP="00362B8B" w:rsidR="00362B8B" w:rsidRPr="005F66E2">
      <w:pPr>
        <w:rPr>
          <w:rFonts w:cs="Times New Roman" w:hAnsi="Times New Roman" w:ascii="Times New Roman"/>
        </w:rPr>
      </w:pPr>
    </w:p>
    <w:p w:rsidRDefault="00362B8B" w:rsidP="00362B8B" w:rsidR="00362B8B" w:rsidRPr="005F66E2">
      <w:pPr>
        <w:rPr>
          <w:rFonts w:cs="Times New Roman" w:hAnsi="Times New Roman" w:ascii="Times New Roman"/>
        </w:rPr>
      </w:pPr>
    </w:p>
    <w:p w:rsidRDefault="00362B8B" w:rsidP="00362B8B" w:rsidR="00362B8B" w:rsidRPr="005F66E2">
      <w:pPr>
        <w:rPr>
          <w:rFonts w:cs="Times New Roman" w:hAnsi="Times New Roman" w:ascii="Times New Roman"/>
        </w:rPr>
      </w:pPr>
    </w:p>
    <w:p w:rsidRDefault="00113642" w:rsidP="00362B8B" w:rsidR="00113642" w:rsidRPr="005F66E2">
      <w:pPr>
        <w:jc w:val="center"/>
        <w:rPr>
          <w:rFonts w:cs="Times New Roman" w:hAnsi="Times New Roman" w:ascii="Times New Roman"/>
          <w:bCs w:val="false"/>
        </w:rPr>
      </w:pPr>
      <w:r w:rsidRPr="005F66E2">
        <w:rPr>
          <w:rFonts w:cs="Times New Roman" w:hAnsi="Times New Roman" w:ascii="Times New Roman"/>
          <w:bCs w:val="false"/>
        </w:rPr>
        <w:t>R E P U B L I K A    H R V A T S K A</w:t>
      </w:r>
    </w:p>
    <w:p w:rsidRDefault="00362B8B" w:rsidP="00362B8B" w:rsidR="00362B8B" w:rsidRPr="005F66E2">
      <w:pPr>
        <w:jc w:val="center"/>
        <w:rPr>
          <w:rFonts w:cs="Times New Roman" w:hAnsi="Times New Roman" w:ascii="Times New Roman"/>
          <w:bCs w:val="false"/>
        </w:rPr>
      </w:pPr>
      <w:r w:rsidRPr="005F66E2">
        <w:rPr>
          <w:rFonts w:cs="Times New Roman" w:hAnsi="Times New Roman" w:ascii="Times New Roman"/>
          <w:bCs w:val="false"/>
        </w:rPr>
        <w:t>Z A K L J U Č A K</w:t>
      </w:r>
    </w:p>
    <w:p w:rsidRDefault="00362B8B" w:rsidP="00362B8B" w:rsidR="00362B8B" w:rsidRPr="005F66E2">
      <w:pPr>
        <w:jc w:val="center"/>
        <w:rPr>
          <w:rFonts w:cs="Times New Roman" w:hAnsi="Times New Roman" w:ascii="Times New Roman"/>
          <w:bCs w:val="false"/>
        </w:rPr>
      </w:pPr>
    </w:p>
    <w:p w:rsidRDefault="00362B8B" w:rsidP="00362B8B" w:rsidR="00362B8B" w:rsidRPr="005F66E2">
      <w:pPr>
        <w:jc w:val="center"/>
        <w:rPr>
          <w:rFonts w:cs="Times New Roman" w:hAnsi="Times New Roman" w:ascii="Times New Roman"/>
          <w:bCs w:val="false"/>
        </w:rPr>
      </w:pPr>
    </w:p>
    <w:p w:rsidRDefault="00B51F2B" w:rsidP="00B51F2B" w:rsidR="00B51F2B" w:rsidRPr="005F66E2">
      <w:pPr>
        <w:jc w:val="both"/>
        <w:rPr>
          <w:rFonts w:cs="Times New Roman" w:hAnsi="Times New Roman" w:ascii="Times New Roman"/>
          <w:color w:val="003366"/>
        </w:rPr>
      </w:pPr>
      <w:r w:rsidRPr="005F66E2">
        <w:rPr>
          <w:rFonts w:cs="Times New Roman" w:hAnsi="Times New Roman" w:ascii="Times New Roman"/>
        </w:rPr>
        <w:tab/>
      </w:r>
      <w:r w:rsidRPr="005F66E2">
        <w:rPr>
          <w:rFonts w:cs="Times New Roman" w:hAnsi="Times New Roman" w:ascii="Times New Roman"/>
        </w:rPr>
        <w:tab/>
        <w:t xml:space="preserve">Trgovački sud u Rijeci, po sucu Veri Jelenović, </w:t>
      </w:r>
      <w:r w:rsidR="007346E8" w:rsidRPr="005F66E2">
        <w:rPr>
          <w:rFonts w:cs="Times New Roman" w:hAnsi="Times New Roman" w:ascii="Times New Roman"/>
        </w:rPr>
        <w:t xml:space="preserve">u </w:t>
      </w:r>
      <w:r w:rsidR="005F66E2" w:rsidRPr="005F66E2">
        <w:rPr>
          <w:rFonts w:cs="Times New Roman" w:hAnsi="Times New Roman" w:ascii="Times New Roman"/>
        </w:rPr>
        <w:t xml:space="preserve">stečajnom postupku nad dužnikom </w:t>
      </w:r>
      <w:r w:rsidR="005F66E2" w:rsidRPr="005F66E2">
        <w:rPr>
          <w:rFonts w:cs="Times New Roman" w:hAnsi="Times New Roman" w:ascii="Times New Roman"/>
          <w:bCs w:val="false"/>
        </w:rPr>
        <w:t>MAJA RI</w:t>
      </w:r>
      <w:r w:rsidR="005F66E2" w:rsidRPr="005F66E2">
        <w:rPr>
          <w:rFonts w:cs="Times New Roman" w:hAnsi="Times New Roman" w:ascii="Times New Roman"/>
        </w:rPr>
        <w:t xml:space="preserve"> društvo s ograničenom odgovornošću za usluge, trgovinu i ugostiteljstvo </w:t>
      </w:r>
      <w:r w:rsidR="00752CDF">
        <w:rPr>
          <w:rFonts w:cs="Times New Roman" w:hAnsi="Times New Roman" w:ascii="Times New Roman"/>
        </w:rPr>
        <w:t xml:space="preserve">u stečaju </w:t>
      </w:r>
      <w:r w:rsidR="005F66E2" w:rsidRPr="005F66E2">
        <w:rPr>
          <w:rFonts w:cs="Times New Roman" w:hAnsi="Times New Roman" w:ascii="Times New Roman"/>
        </w:rPr>
        <w:t>Rijeka, Vjenceslava Novaka 14, OIB: 48141575555, MBS: 040333973</w:t>
      </w:r>
      <w:r w:rsidRPr="005F66E2">
        <w:rPr>
          <w:rFonts w:cs="Times New Roman" w:hAnsi="Times New Roman" w:ascii="Times New Roman"/>
        </w:rPr>
        <w:t xml:space="preserve">, dana </w:t>
      </w:r>
      <w:r w:rsidR="007346E8" w:rsidRPr="005F66E2">
        <w:rPr>
          <w:rFonts w:cs="Times New Roman" w:hAnsi="Times New Roman" w:ascii="Times New Roman"/>
        </w:rPr>
        <w:t xml:space="preserve">31. listopada </w:t>
      </w:r>
      <w:r w:rsidRPr="005F66E2">
        <w:rPr>
          <w:rFonts w:cs="Times New Roman" w:hAnsi="Times New Roman" w:ascii="Times New Roman"/>
        </w:rPr>
        <w:t xml:space="preserve">2017. </w:t>
      </w:r>
    </w:p>
    <w:p w:rsidRDefault="00B501A4" w:rsidP="00E36576" w:rsidR="00B501A4" w:rsidRPr="005F66E2">
      <w:pPr>
        <w:jc w:val="both"/>
        <w:rPr>
          <w:rFonts w:cs="Times New Roman" w:hAnsi="Times New Roman" w:ascii="Times New Roman"/>
        </w:rPr>
      </w:pPr>
    </w:p>
    <w:p w:rsidRDefault="006F1ABE" w:rsidP="006F1ABE" w:rsidR="00B501A4" w:rsidRPr="005F66E2">
      <w:pPr>
        <w:jc w:val="center"/>
        <w:rPr>
          <w:rFonts w:cs="Times New Roman" w:hAnsi="Times New Roman" w:ascii="Times New Roman"/>
        </w:rPr>
      </w:pPr>
      <w:r w:rsidRPr="005F66E2">
        <w:rPr>
          <w:rFonts w:cs="Times New Roman" w:hAnsi="Times New Roman" w:ascii="Times New Roman"/>
        </w:rPr>
        <w:t>z</w:t>
      </w:r>
      <w:r w:rsidR="00A96F7F">
        <w:rPr>
          <w:rFonts w:cs="Times New Roman" w:hAnsi="Times New Roman" w:ascii="Times New Roman"/>
        </w:rPr>
        <w:t xml:space="preserve"> </w:t>
      </w:r>
      <w:r w:rsidRPr="005F66E2">
        <w:rPr>
          <w:rFonts w:cs="Times New Roman" w:hAnsi="Times New Roman" w:ascii="Times New Roman"/>
        </w:rPr>
        <w:t>a</w:t>
      </w:r>
      <w:r w:rsidR="00A96F7F">
        <w:rPr>
          <w:rFonts w:cs="Times New Roman" w:hAnsi="Times New Roman" w:ascii="Times New Roman"/>
        </w:rPr>
        <w:t xml:space="preserve"> </w:t>
      </w:r>
      <w:r w:rsidRPr="005F66E2">
        <w:rPr>
          <w:rFonts w:cs="Times New Roman" w:hAnsi="Times New Roman" w:ascii="Times New Roman"/>
        </w:rPr>
        <w:t>k</w:t>
      </w:r>
      <w:r w:rsidR="00A96F7F">
        <w:rPr>
          <w:rFonts w:cs="Times New Roman" w:hAnsi="Times New Roman" w:ascii="Times New Roman"/>
        </w:rPr>
        <w:t xml:space="preserve"> </w:t>
      </w:r>
      <w:r w:rsidRPr="005F66E2">
        <w:rPr>
          <w:rFonts w:cs="Times New Roman" w:hAnsi="Times New Roman" w:ascii="Times New Roman"/>
        </w:rPr>
        <w:t>l</w:t>
      </w:r>
      <w:r w:rsidR="00A96F7F">
        <w:rPr>
          <w:rFonts w:cs="Times New Roman" w:hAnsi="Times New Roman" w:ascii="Times New Roman"/>
        </w:rPr>
        <w:t xml:space="preserve"> </w:t>
      </w:r>
      <w:r w:rsidRPr="005F66E2">
        <w:rPr>
          <w:rFonts w:cs="Times New Roman" w:hAnsi="Times New Roman" w:ascii="Times New Roman"/>
        </w:rPr>
        <w:t>j</w:t>
      </w:r>
      <w:r w:rsidR="00A96F7F">
        <w:rPr>
          <w:rFonts w:cs="Times New Roman" w:hAnsi="Times New Roman" w:ascii="Times New Roman"/>
        </w:rPr>
        <w:t xml:space="preserve"> </w:t>
      </w:r>
      <w:r w:rsidRPr="005F66E2">
        <w:rPr>
          <w:rFonts w:cs="Times New Roman" w:hAnsi="Times New Roman" w:ascii="Times New Roman"/>
        </w:rPr>
        <w:t>u</w:t>
      </w:r>
      <w:r w:rsidR="00A96F7F">
        <w:rPr>
          <w:rFonts w:cs="Times New Roman" w:hAnsi="Times New Roman" w:ascii="Times New Roman"/>
        </w:rPr>
        <w:t xml:space="preserve"> </w:t>
      </w:r>
      <w:r w:rsidRPr="005F66E2">
        <w:rPr>
          <w:rFonts w:cs="Times New Roman" w:hAnsi="Times New Roman" w:ascii="Times New Roman"/>
        </w:rPr>
        <w:t>č</w:t>
      </w:r>
      <w:r w:rsidR="00A96F7F">
        <w:rPr>
          <w:rFonts w:cs="Times New Roman" w:hAnsi="Times New Roman" w:ascii="Times New Roman"/>
        </w:rPr>
        <w:t xml:space="preserve"> </w:t>
      </w:r>
      <w:r w:rsidRPr="005F66E2">
        <w:rPr>
          <w:rFonts w:cs="Times New Roman" w:hAnsi="Times New Roman" w:ascii="Times New Roman"/>
        </w:rPr>
        <w:t>i</w:t>
      </w:r>
      <w:r w:rsidR="00A96F7F">
        <w:rPr>
          <w:rFonts w:cs="Times New Roman" w:hAnsi="Times New Roman" w:ascii="Times New Roman"/>
        </w:rPr>
        <w:t xml:space="preserve"> </w:t>
      </w:r>
      <w:r w:rsidR="00B51F2B" w:rsidRPr="005F66E2">
        <w:rPr>
          <w:rFonts w:cs="Times New Roman" w:hAnsi="Times New Roman" w:ascii="Times New Roman"/>
        </w:rPr>
        <w:t>o</w:t>
      </w:r>
      <w:r w:rsidR="00A96F7F">
        <w:rPr>
          <w:rFonts w:cs="Times New Roman" w:hAnsi="Times New Roman" w:ascii="Times New Roman"/>
        </w:rPr>
        <w:t xml:space="preserve"> </w:t>
      </w:r>
      <w:r w:rsidR="00B51F2B" w:rsidRPr="005F66E2">
        <w:rPr>
          <w:rFonts w:cs="Times New Roman" w:hAnsi="Times New Roman" w:ascii="Times New Roman"/>
        </w:rPr>
        <w:t xml:space="preserve"> </w:t>
      </w:r>
      <w:r w:rsidR="00A96F7F">
        <w:rPr>
          <w:rFonts w:cs="Times New Roman" w:hAnsi="Times New Roman" w:ascii="Times New Roman"/>
        </w:rPr>
        <w:t xml:space="preserve"> </w:t>
      </w:r>
      <w:r w:rsidRPr="005F66E2">
        <w:rPr>
          <w:rFonts w:cs="Times New Roman" w:hAnsi="Times New Roman" w:ascii="Times New Roman"/>
        </w:rPr>
        <w:t>j</w:t>
      </w:r>
      <w:r w:rsidR="00A96F7F">
        <w:rPr>
          <w:rFonts w:cs="Times New Roman" w:hAnsi="Times New Roman" w:ascii="Times New Roman"/>
        </w:rPr>
        <w:t xml:space="preserve"> </w:t>
      </w:r>
      <w:r w:rsidRPr="005F66E2">
        <w:rPr>
          <w:rFonts w:cs="Times New Roman" w:hAnsi="Times New Roman" w:ascii="Times New Roman"/>
        </w:rPr>
        <w:t>e</w:t>
      </w:r>
    </w:p>
    <w:p w:rsidRDefault="00113642" w:rsidP="00E36576" w:rsidR="00113642" w:rsidRPr="005F66E2">
      <w:pPr>
        <w:jc w:val="both"/>
        <w:rPr>
          <w:rFonts w:cs="Times New Roman" w:hAnsi="Times New Roman" w:ascii="Times New Roman"/>
        </w:rPr>
      </w:pPr>
    </w:p>
    <w:p w:rsidRDefault="006F1ABE" w:rsidP="00B51F2B" w:rsidR="000C7657" w:rsidRPr="005F66E2">
      <w:pPr>
        <w:ind w:firstLine="1418"/>
        <w:jc w:val="both"/>
        <w:rPr>
          <w:rFonts w:cs="Times New Roman" w:hAnsi="Times New Roman" w:ascii="Times New Roman"/>
        </w:rPr>
      </w:pPr>
      <w:r w:rsidRPr="005F66E2">
        <w:rPr>
          <w:rFonts w:cs="Times New Roman" w:hAnsi="Times New Roman" w:ascii="Times New Roman"/>
        </w:rPr>
        <w:t>Od</w:t>
      </w:r>
      <w:r w:rsidR="00E36576" w:rsidRPr="005F66E2">
        <w:rPr>
          <w:rFonts w:cs="Times New Roman" w:hAnsi="Times New Roman" w:ascii="Times New Roman"/>
        </w:rPr>
        <w:t xml:space="preserve">gađa </w:t>
      </w:r>
      <w:r w:rsidRPr="005F66E2">
        <w:rPr>
          <w:rFonts w:cs="Times New Roman" w:hAnsi="Times New Roman" w:ascii="Times New Roman"/>
        </w:rPr>
        <w:t xml:space="preserve">se </w:t>
      </w:r>
      <w:r w:rsidR="00E050CC" w:rsidRPr="005F66E2">
        <w:rPr>
          <w:rFonts w:cs="Times New Roman" w:hAnsi="Times New Roman" w:ascii="Times New Roman"/>
        </w:rPr>
        <w:t>i</w:t>
      </w:r>
      <w:r w:rsidR="007346E8" w:rsidRPr="005F66E2">
        <w:rPr>
          <w:rFonts w:cs="Times New Roman" w:hAnsi="Times New Roman" w:ascii="Times New Roman"/>
        </w:rPr>
        <w:t xml:space="preserve">spitno ročište na kojem će se ispitivati prijavljene tražbine i izvještajno ročište koje će se s ispitnim ročištem spojiti tako da se najprije održi ispitno ročište, a zatim izvještajno ročište  </w:t>
      </w:r>
      <w:r w:rsidR="00113642" w:rsidRPr="005F66E2">
        <w:rPr>
          <w:rFonts w:cs="Times New Roman" w:hAnsi="Times New Roman" w:ascii="Times New Roman"/>
        </w:rPr>
        <w:t xml:space="preserve">u ovome predmetu </w:t>
      </w:r>
      <w:r w:rsidR="000C7657" w:rsidRPr="005F66E2">
        <w:rPr>
          <w:rFonts w:cs="Times New Roman" w:hAnsi="Times New Roman" w:ascii="Times New Roman"/>
        </w:rPr>
        <w:t xml:space="preserve">određeno za </w:t>
      </w:r>
      <w:r w:rsidR="00061185" w:rsidRPr="005F66E2">
        <w:rPr>
          <w:rFonts w:cs="Times New Roman" w:hAnsi="Times New Roman" w:ascii="Times New Roman"/>
        </w:rPr>
        <w:t>1</w:t>
      </w:r>
      <w:r w:rsidR="00752CDF">
        <w:rPr>
          <w:rFonts w:cs="Times New Roman" w:hAnsi="Times New Roman" w:ascii="Times New Roman"/>
        </w:rPr>
        <w:t>7</w:t>
      </w:r>
      <w:r w:rsidR="00061185" w:rsidRPr="005F66E2">
        <w:rPr>
          <w:rFonts w:cs="Times New Roman" w:hAnsi="Times New Roman" w:ascii="Times New Roman"/>
        </w:rPr>
        <w:t>. siječnja 2018. u 9:00 sati</w:t>
      </w:r>
      <w:r w:rsidR="00473786" w:rsidRPr="005F66E2">
        <w:rPr>
          <w:rFonts w:cs="Times New Roman" w:hAnsi="Times New Roman" w:ascii="Times New Roman"/>
        </w:rPr>
        <w:t xml:space="preserve">, </w:t>
      </w:r>
      <w:r w:rsidR="000C7657" w:rsidRPr="005F66E2">
        <w:rPr>
          <w:rFonts w:cs="Times New Roman" w:hAnsi="Times New Roman" w:ascii="Times New Roman"/>
        </w:rPr>
        <w:t>za dan</w:t>
      </w:r>
    </w:p>
    <w:p w:rsidRDefault="000C7657" w:rsidP="000C7657" w:rsidR="000C7657" w:rsidRPr="005F66E2">
      <w:pPr>
        <w:jc w:val="both"/>
        <w:rPr>
          <w:rFonts w:cs="Times New Roman" w:hAnsi="Times New Roman" w:ascii="Times New Roman"/>
        </w:rPr>
      </w:pPr>
    </w:p>
    <w:p w:rsidRDefault="007346E8" w:rsidP="000C7657" w:rsidR="000C7657" w:rsidRPr="005F66E2">
      <w:pPr>
        <w:jc w:val="center"/>
        <w:rPr>
          <w:rFonts w:cs="Times New Roman" w:hAnsi="Times New Roman" w:ascii="Times New Roman"/>
          <w:bCs w:val="false"/>
        </w:rPr>
      </w:pPr>
      <w:r w:rsidRPr="005F66E2">
        <w:rPr>
          <w:rFonts w:cs="Times New Roman" w:hAnsi="Times New Roman" w:ascii="Times New Roman"/>
        </w:rPr>
        <w:t>1</w:t>
      </w:r>
      <w:r w:rsidR="00752CDF">
        <w:rPr>
          <w:rFonts w:cs="Times New Roman" w:hAnsi="Times New Roman" w:ascii="Times New Roman"/>
        </w:rPr>
        <w:t>7</w:t>
      </w:r>
      <w:r w:rsidRPr="005F66E2">
        <w:rPr>
          <w:rFonts w:cs="Times New Roman" w:hAnsi="Times New Roman" w:ascii="Times New Roman"/>
        </w:rPr>
        <w:t xml:space="preserve">. siječnja 2018. u </w:t>
      </w:r>
      <w:r w:rsidR="00752CDF">
        <w:rPr>
          <w:rFonts w:cs="Times New Roman" w:hAnsi="Times New Roman" w:ascii="Times New Roman"/>
        </w:rPr>
        <w:t>11</w:t>
      </w:r>
      <w:r w:rsidRPr="005F66E2">
        <w:rPr>
          <w:rFonts w:cs="Times New Roman" w:hAnsi="Times New Roman" w:ascii="Times New Roman"/>
        </w:rPr>
        <w:t>:00 sati</w:t>
      </w:r>
    </w:p>
    <w:p w:rsidRDefault="000C7657" w:rsidP="000C7657" w:rsidR="000C7657" w:rsidRPr="005F66E2">
      <w:pPr>
        <w:ind w:firstLine="708" w:left="1416"/>
        <w:jc w:val="both"/>
        <w:rPr>
          <w:rFonts w:cs="Times New Roman" w:hAnsi="Times New Roman" w:ascii="Times New Roman"/>
          <w:bCs w:val="false"/>
        </w:rPr>
      </w:pPr>
    </w:p>
    <w:p w:rsidRDefault="000C7657" w:rsidP="000C7657" w:rsidR="000C7657" w:rsidRPr="005F66E2">
      <w:pPr>
        <w:jc w:val="center"/>
        <w:rPr>
          <w:rFonts w:cs="Times New Roman" w:hAnsi="Times New Roman" w:ascii="Times New Roman"/>
          <w:bCs w:val="false"/>
        </w:rPr>
      </w:pPr>
      <w:r w:rsidRPr="005F66E2">
        <w:rPr>
          <w:rFonts w:cs="Times New Roman" w:hAnsi="Times New Roman" w:ascii="Times New Roman"/>
          <w:bCs w:val="false"/>
        </w:rPr>
        <w:t>u prostorijama Trgovačkog suda u Rijeci,</w:t>
      </w:r>
    </w:p>
    <w:p w:rsidRDefault="000C7657" w:rsidP="000C7657" w:rsidR="000C7657" w:rsidRPr="005F66E2">
      <w:pPr>
        <w:jc w:val="center"/>
        <w:rPr>
          <w:rFonts w:cs="Times New Roman" w:hAnsi="Times New Roman" w:ascii="Times New Roman"/>
          <w:bCs w:val="false"/>
        </w:rPr>
      </w:pPr>
      <w:r w:rsidRPr="005F66E2">
        <w:rPr>
          <w:rFonts w:cs="Times New Roman" w:hAnsi="Times New Roman" w:ascii="Times New Roman"/>
          <w:bCs w:val="false"/>
        </w:rPr>
        <w:t>Zadarska 1 i 3, sudnica br. 3, I. kat.</w:t>
      </w:r>
    </w:p>
    <w:p w:rsidRDefault="006F1ABE" w:rsidP="000C7657" w:rsidR="006F1ABE" w:rsidRPr="005F66E2">
      <w:pPr>
        <w:jc w:val="both"/>
        <w:rPr>
          <w:rFonts w:cs="Times New Roman" w:hAnsi="Times New Roman" w:ascii="Times New Roman"/>
          <w:bCs w:val="false"/>
        </w:rPr>
      </w:pPr>
    </w:p>
    <w:p w:rsidRDefault="006F1ABE" w:rsidP="00226F12" w:rsidR="00362B8B" w:rsidRPr="005F66E2">
      <w:pPr>
        <w:jc w:val="center"/>
        <w:rPr>
          <w:rFonts w:cs="Times New Roman" w:hAnsi="Times New Roman" w:ascii="Times New Roman"/>
        </w:rPr>
      </w:pPr>
      <w:r w:rsidRPr="005F66E2">
        <w:rPr>
          <w:rFonts w:cs="Times New Roman" w:hAnsi="Times New Roman" w:ascii="Times New Roman"/>
        </w:rPr>
        <w:t>R</w:t>
      </w:r>
      <w:r w:rsidR="00E36576" w:rsidRPr="005F66E2">
        <w:rPr>
          <w:rFonts w:cs="Times New Roman" w:hAnsi="Times New Roman" w:ascii="Times New Roman"/>
        </w:rPr>
        <w:t xml:space="preserve">ijeka, </w:t>
      </w:r>
      <w:r w:rsidR="007346E8" w:rsidRPr="005F66E2">
        <w:rPr>
          <w:rFonts w:cs="Times New Roman" w:hAnsi="Times New Roman" w:ascii="Times New Roman"/>
        </w:rPr>
        <w:t>31. listopada</w:t>
      </w:r>
      <w:r w:rsidR="00B51F2B" w:rsidRPr="005F66E2">
        <w:rPr>
          <w:rFonts w:cs="Times New Roman" w:hAnsi="Times New Roman" w:ascii="Times New Roman"/>
        </w:rPr>
        <w:t xml:space="preserve"> </w:t>
      </w:r>
      <w:r w:rsidR="000C7657" w:rsidRPr="005F66E2">
        <w:rPr>
          <w:rFonts w:cs="Times New Roman" w:hAnsi="Times New Roman" w:ascii="Times New Roman"/>
        </w:rPr>
        <w:t>2017</w:t>
      </w:r>
      <w:r w:rsidR="00E36576" w:rsidRPr="005F66E2">
        <w:rPr>
          <w:rFonts w:cs="Times New Roman" w:hAnsi="Times New Roman" w:ascii="Times New Roman"/>
        </w:rPr>
        <w:t>.</w:t>
      </w:r>
    </w:p>
    <w:p w:rsidRDefault="00362B8B" w:rsidR="00362B8B" w:rsidRPr="005F66E2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5F66E2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5F66E2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5F66E2">
      <w:pPr>
        <w:jc w:val="center"/>
        <w:rPr>
          <w:rFonts w:cs="Times New Roman" w:hAnsi="Times New Roman" w:ascii="Times New Roman"/>
        </w:rPr>
      </w:pPr>
      <w:r w:rsidRPr="005F66E2">
        <w:rPr>
          <w:rFonts w:cs="Times New Roman" w:hAnsi="Times New Roman" w:ascii="Times New Roman"/>
        </w:rPr>
        <w:t xml:space="preserve">                                                                                         </w:t>
      </w:r>
      <w:r w:rsidR="000C7657" w:rsidRPr="005F66E2">
        <w:rPr>
          <w:rFonts w:cs="Times New Roman" w:hAnsi="Times New Roman" w:ascii="Times New Roman"/>
        </w:rPr>
        <w:t>S</w:t>
      </w:r>
      <w:r w:rsidRPr="005F66E2">
        <w:rPr>
          <w:rFonts w:cs="Times New Roman" w:hAnsi="Times New Roman" w:ascii="Times New Roman"/>
        </w:rPr>
        <w:t>udac</w:t>
      </w:r>
    </w:p>
    <w:p w:rsidRDefault="00362B8B" w:rsidR="00362B8B" w:rsidRPr="005F66E2">
      <w:pPr>
        <w:jc w:val="both"/>
        <w:rPr>
          <w:rFonts w:cs="Times New Roman" w:hAnsi="Times New Roman" w:ascii="Times New Roman"/>
        </w:rPr>
      </w:pPr>
      <w:r w:rsidRPr="005F66E2">
        <w:rPr>
          <w:rFonts w:cs="Times New Roman" w:hAnsi="Times New Roman" w:ascii="Times New Roman"/>
        </w:rPr>
        <w:t xml:space="preserve">                                                                                   </w:t>
      </w:r>
      <w:r w:rsidR="005C7DB3" w:rsidRPr="005F66E2">
        <w:rPr>
          <w:rFonts w:cs="Times New Roman" w:hAnsi="Times New Roman" w:ascii="Times New Roman"/>
        </w:rPr>
        <w:t xml:space="preserve">               </w:t>
      </w:r>
      <w:r w:rsidR="00113642" w:rsidRPr="005F66E2">
        <w:rPr>
          <w:rFonts w:cs="Times New Roman" w:hAnsi="Times New Roman" w:ascii="Times New Roman"/>
        </w:rPr>
        <w:t xml:space="preserve">        </w:t>
      </w:r>
      <w:r w:rsidR="005C7DB3" w:rsidRPr="005F66E2">
        <w:rPr>
          <w:rFonts w:cs="Times New Roman" w:hAnsi="Times New Roman" w:ascii="Times New Roman"/>
        </w:rPr>
        <w:t xml:space="preserve">  Vera Jelenović</w:t>
      </w:r>
    </w:p>
    <w:p w:rsidRDefault="00362B8B" w:rsidR="00362B8B" w:rsidRPr="005F66E2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5F66E2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5F66E2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5F66E2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5F66E2">
      <w:pPr>
        <w:ind w:firstLine="708"/>
        <w:jc w:val="both"/>
        <w:rPr>
          <w:rFonts w:cs="Times New Roman" w:hAnsi="Times New Roman" w:ascii="Times New Roman"/>
        </w:rPr>
      </w:pPr>
      <w:r w:rsidRPr="005F66E2">
        <w:rPr>
          <w:rFonts w:cs="Times New Roman" w:hAnsi="Times New Roman" w:ascii="Times New Roman"/>
        </w:rPr>
        <w:t>UPUTA O PRAVNOM LIJEKU:</w:t>
      </w:r>
    </w:p>
    <w:p w:rsidRDefault="00362B8B" w:rsidR="00362B8B" w:rsidRPr="005F66E2">
      <w:pPr>
        <w:ind w:firstLine="708"/>
        <w:jc w:val="both"/>
        <w:rPr>
          <w:rFonts w:cs="Times New Roman" w:hAnsi="Times New Roman" w:ascii="Times New Roman"/>
        </w:rPr>
      </w:pPr>
      <w:r w:rsidRPr="005F66E2">
        <w:rPr>
          <w:rFonts w:cs="Times New Roman" w:hAnsi="Times New Roman" w:ascii="Times New Roman"/>
        </w:rPr>
        <w:t>Protiv ovog zaključka žalba nije dopuštena.</w:t>
      </w:r>
    </w:p>
    <w:p w:rsidRDefault="00362B8B" w:rsidR="00362B8B" w:rsidRPr="005F66E2">
      <w:pPr>
        <w:rPr>
          <w:rFonts w:cs="Times New Roman" w:hAnsi="Times New Roman" w:ascii="Times New Roman"/>
        </w:rPr>
      </w:pPr>
    </w:p>
    <w:p w:rsidRDefault="006F1ABE" w:rsidR="006F1ABE" w:rsidRPr="005F66E2">
      <w:pPr>
        <w:rPr>
          <w:rFonts w:cs="Times New Roman" w:hAnsi="Times New Roman" w:ascii="Times New Roman"/>
        </w:rPr>
      </w:pPr>
    </w:p>
    <w:p w:rsidRDefault="00BB514D" w:rsidR="00BB514D" w:rsidRPr="005F66E2">
      <w:pPr>
        <w:rPr>
          <w:rFonts w:cs="Times New Roman" w:hAnsi="Times New Roman" w:ascii="Times New Roman"/>
        </w:rPr>
      </w:pPr>
    </w:p>
    <w:p w:rsidRDefault="006F1ABE" w:rsidR="006F1ABE" w:rsidRPr="005F66E2">
      <w:pPr>
        <w:rPr>
          <w:rFonts w:cs="Times New Roman" w:hAnsi="Times New Roman" w:ascii="Times New Roman"/>
        </w:rPr>
      </w:pPr>
    </w:p>
    <w:p w:rsidRDefault="00362B8B" w:rsidR="00362B8B" w:rsidRPr="005F66E2">
      <w:pPr>
        <w:rPr>
          <w:rFonts w:cs="Times New Roman" w:hAnsi="Times New Roman" w:ascii="Times New Roman"/>
        </w:rPr>
      </w:pPr>
    </w:p>
    <w:sectPr w:rsidR="00362B8B" w:rsidRPr="005F66E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4760" w:rsidP="00BB514D" w:rsidR="004E4760">
      <w:r>
        <w:separator/>
      </w:r>
    </w:p>
  </w:endnote>
  <w:endnote w:id="0" w:type="continuationSeparator">
    <w:p w:rsidRDefault="004E4760" w:rsidP="00BB514D" w:rsidR="004E47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9073342"/>
      <w:docPartObj>
        <w:docPartGallery w:val="Page Numbers (Bottom of Page)"/>
        <w:docPartUnique/>
      </w:docPartObj>
    </w:sdtPr>
    <w:sdtEndPr/>
    <w:sdtContent>
      <w:p w:rsidRDefault="00BB514D" w:rsidR="00BB514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2179">
          <w:rPr>
            <w:noProof/>
          </w:rPr>
          <w:t>1</w:t>
        </w:r>
        <w:r>
          <w:fldChar w:fldCharType="end"/>
        </w:r>
      </w:p>
    </w:sdtContent>
  </w:sdt>
  <w:p w:rsidRDefault="00BB514D" w:rsidR="00BB514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4760" w:rsidP="00BB514D" w:rsidR="004E4760">
      <w:r>
        <w:separator/>
      </w:r>
    </w:p>
  </w:footnote>
  <w:footnote w:id="0" w:type="continuationSeparator">
    <w:p w:rsidRDefault="004E4760" w:rsidP="00BB514D" w:rsidR="004E47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14D" w:rsidP="00BB514D" w:rsidR="00BB514D" w:rsidRPr="00B51F2B">
    <w:pPr>
      <w:jc w:val="right"/>
      <w:rPr>
        <w:rFonts w:cs="Times New Roman" w:hAnsi="Times New Roman" w:ascii="Times New Roman"/>
      </w:rPr>
    </w:pPr>
    <w:r w:rsidRPr="00B51F2B">
      <w:rPr>
        <w:rFonts w:cs="Times New Roman" w:hAnsi="Times New Roman" w:ascii="Times New Roman"/>
      </w:rPr>
      <w:tab/>
    </w:r>
    <w:r w:rsidRPr="00B51F2B">
      <w:rPr>
        <w:rFonts w:cs="Times New Roman" w:hAnsi="Times New Roman" w:ascii="Times New Roman"/>
      </w:rPr>
      <w:tab/>
    </w:r>
    <w:r w:rsidRPr="00B51F2B">
      <w:rPr>
        <w:rFonts w:cs="Times New Roman" w:hAnsi="Times New Roman" w:ascii="Times New Roman"/>
      </w:rPr>
      <w:tab/>
    </w:r>
    <w:r w:rsidRPr="00B51F2B">
      <w:rPr>
        <w:rFonts w:cs="Times New Roman" w:hAnsi="Times New Roman" w:ascii="Times New Roman"/>
      </w:rPr>
      <w:tab/>
    </w:r>
    <w:r w:rsidRPr="00B51F2B">
      <w:rPr>
        <w:rFonts w:cs="Times New Roman" w:hAnsi="Times New Roman" w:ascii="Times New Roman"/>
      </w:rPr>
      <w:tab/>
    </w:r>
    <w:r w:rsidRPr="00B51F2B">
      <w:rPr>
        <w:rFonts w:cs="Times New Roman" w:hAnsi="Times New Roman" w:ascii="Times New Roman"/>
      </w:rPr>
      <w:tab/>
    </w:r>
    <w:r w:rsidRPr="00B51F2B">
      <w:rPr>
        <w:rFonts w:cs="Times New Roman" w:hAnsi="Times New Roman" w:ascii="Times New Roman"/>
      </w:rPr>
      <w:tab/>
    </w:r>
    <w:r w:rsidRPr="00B51F2B">
      <w:rPr>
        <w:rFonts w:cs="Times New Roman" w:hAnsi="Times New Roman" w:ascii="Times New Roman"/>
      </w:rPr>
      <w:tab/>
      <w:t>Posl.br. 14 St-</w:t>
    </w:r>
    <w:r w:rsidR="00752CDF">
      <w:rPr>
        <w:rFonts w:cs="Times New Roman" w:hAnsi="Times New Roman" w:ascii="Times New Roman"/>
      </w:rPr>
      <w:t>283</w:t>
    </w:r>
    <w:r w:rsidR="00820342">
      <w:rPr>
        <w:rFonts w:cs="Times New Roman" w:hAnsi="Times New Roman" w:ascii="Times New Roman"/>
      </w:rPr>
      <w:t>/2017</w:t>
    </w:r>
    <w:r w:rsidR="00A96F7F">
      <w:rPr>
        <w:rFonts w:cs="Times New Roman" w:hAnsi="Times New Roman" w:ascii="Times New Roman"/>
      </w:rPr>
      <w:t>-15</w:t>
    </w:r>
  </w:p>
  <w:p w:rsidRDefault="00BB514D" w:rsidR="00BB514D">
    <w:pPr>
      <w:pStyle w:val="Zaglavlje"/>
    </w:pPr>
  </w:p>
  <w:p w:rsidRDefault="00BB514D" w:rsidR="00BB514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6AB74C8"/>
    <w:multiLevelType w:val="hybridMultilevel"/>
    <w:tmpl w:val="B3C630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5F0478A"/>
    <w:multiLevelType w:val="hybridMultilevel"/>
    <w:tmpl w:val="89725822"/>
    <w:lvl w:tplc="42728F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F0A02F8"/>
    <w:multiLevelType w:val="hybridMultilevel"/>
    <w:tmpl w:val="DEBC6E90"/>
    <w:lvl w:tplc="BAB08F8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777"/>
    <w:rsid w:val="00061185"/>
    <w:rsid w:val="000C7657"/>
    <w:rsid w:val="00113642"/>
    <w:rsid w:val="00121AE8"/>
    <w:rsid w:val="001259C3"/>
    <w:rsid w:val="001A3B5B"/>
    <w:rsid w:val="00226F12"/>
    <w:rsid w:val="002C4A8F"/>
    <w:rsid w:val="00362B8B"/>
    <w:rsid w:val="00473786"/>
    <w:rsid w:val="00476F46"/>
    <w:rsid w:val="0048551A"/>
    <w:rsid w:val="004E4760"/>
    <w:rsid w:val="005C7DB3"/>
    <w:rsid w:val="005F66E2"/>
    <w:rsid w:val="006006CC"/>
    <w:rsid w:val="00666EA5"/>
    <w:rsid w:val="00686FA3"/>
    <w:rsid w:val="006F1ABE"/>
    <w:rsid w:val="007346E8"/>
    <w:rsid w:val="00752CDF"/>
    <w:rsid w:val="008029F7"/>
    <w:rsid w:val="00820342"/>
    <w:rsid w:val="008A64D0"/>
    <w:rsid w:val="00A96F7F"/>
    <w:rsid w:val="00AC4566"/>
    <w:rsid w:val="00B501A4"/>
    <w:rsid w:val="00B51F2B"/>
    <w:rsid w:val="00BB514D"/>
    <w:rsid w:val="00CB0CCE"/>
    <w:rsid w:val="00D26E97"/>
    <w:rsid w:val="00D87777"/>
    <w:rsid w:val="00DD048C"/>
    <w:rsid w:val="00E050CC"/>
    <w:rsid w:val="00E32179"/>
    <w:rsid w:val="00E36576"/>
    <w:rsid w:val="00E47335"/>
    <w:rsid w:val="00F97FBA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textfield" w:type="character">
    <w:name w:val="table_text_field"/>
    <w:rsid w:val="00113642"/>
  </w:style>
  <w:style w:styleId="Zaglavlje" w:type="paragraph">
    <w:name w:val="header"/>
    <w:basedOn w:val="Normal"/>
    <w:link w:val="ZaglavljeChar"/>
    <w:uiPriority w:val="99"/>
    <w:rsid w:val="00BB51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B514D"/>
    <w:rPr>
      <w:rFonts w:cs="Arial" w:hAnsi="Arial" w:ascii="Arial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rsid w:val="00BB51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514D"/>
    <w:rPr>
      <w:rFonts w:cs="Arial" w:hAnsi="Arial" w:ascii="Arial"/>
      <w:bCs/>
      <w:sz w:val="24"/>
      <w:szCs w:val="24"/>
    </w:rPr>
  </w:style>
  <w:style w:styleId="Tekstbalonia" w:type="paragraph">
    <w:name w:val="Balloon Text"/>
    <w:basedOn w:val="Normal"/>
    <w:link w:val="TekstbaloniaChar"/>
    <w:rsid w:val="00BB51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514D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21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21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2179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21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21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textfield" w:type="character">
    <w:name w:val="table_text_field"/>
    <w:rsid w:val="00113642"/>
  </w:style>
  <w:style w:styleId="Zaglavlje" w:type="paragraph">
    <w:name w:val="header"/>
    <w:basedOn w:val="Normal"/>
    <w:link w:val="ZaglavljeChar"/>
    <w:uiPriority w:val="99"/>
    <w:rsid w:val="00BB51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B514D"/>
    <w:rPr>
      <w:rFonts w:ascii="Arial" w:cs="Arial" w:hAnsi="Arial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rsid w:val="00BB51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514D"/>
    <w:rPr>
      <w:rFonts w:ascii="Arial" w:cs="Arial" w:hAnsi="Arial"/>
      <w:bCs/>
      <w:sz w:val="24"/>
      <w:szCs w:val="24"/>
    </w:rPr>
  </w:style>
  <w:style w:styleId="Tekstbalonia" w:type="paragraph">
    <w:name w:val="Balloon Text"/>
    <w:basedOn w:val="Normal"/>
    <w:link w:val="TekstbaloniaChar"/>
    <w:rsid w:val="00BB51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514D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21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21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2179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21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21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1668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153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916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St-283/2017</izvorni_sadrzaj>
    <derivirana_varijabla naziv="DomainObject.Predmet.OznakaBroj_1">St-283/2017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MAJA RI d.o.o.</izvorni_sadrzaj>
    <derivirana_varijabla naziv="DomainObject.Predmet.ProtustrankaFormated_1">  MAJA RI d.o.o.</derivirana_varijabla>
  </DomainObject.Predmet.ProtustrankaFormated>
  <DomainObject.Predmet.ProtustrankaFormatedOIB>
    <izvorni_sadrzaj>  MAJA RI d.o.o., OIB 48141575555</izvorni_sadrzaj>
    <derivirana_varijabla naziv="DomainObject.Predmet.ProtustrankaFormatedOIB_1">  MAJA RI d.o.o., OIB 48141575555</derivirana_varijabla>
  </DomainObject.Predmet.ProtustrankaFormatedOIB>
  <DomainObject.Predmet.ProtustrankaFormatedWithAdress>
    <izvorni_sadrzaj> MAJA RI d.o.o., Vjenceslava Novaka 14, 51000 Rijeka</izvorni_sadrzaj>
    <derivirana_varijabla naziv="DomainObject.Predmet.ProtustrankaFormatedWithAdress_1"> MAJA RI d.o.o., Vjenceslava Novaka 14, 51000 Rijeka</derivirana_varijabla>
  </DomainObject.Predmet.ProtustrankaFormatedWithAdress>
  <DomainObject.Predmet.ProtustrankaFormatedWithAdressOIB>
    <izvorni_sadrzaj> MAJA RI d.o.o., OIB 48141575555, Vjenceslava Novaka 14, 51000 Rijeka</izvorni_sadrzaj>
    <derivirana_varijabla naziv="DomainObject.Predmet.ProtustrankaFormatedWithAdressOIB_1"> MAJA RI d.o.o., OIB 48141575555, Vjenceslava Novaka 14, 51000 Rijeka</derivirana_varijabla>
  </DomainObject.Predmet.ProtustrankaFormatedWithAdressOIB>
  <DomainObject.Predmet.ProtustrankaWithAdress>
    <izvorni_sadrzaj>MAJA RI d.o.o. Vjenceslava Novaka 14, 51000 Rijeka</izvorni_sadrzaj>
    <derivirana_varijabla naziv="DomainObject.Predmet.ProtustrankaWithAdress_1">MAJA RI d.o.o. Vjenceslava Novaka 14, 51000 Rijeka</derivirana_varijabla>
  </DomainObject.Predmet.ProtustrankaWithAdress>
  <DomainObject.Predmet.ProtustrankaWithAdressOIB>
    <izvorni_sadrzaj>MAJA RI d.o.o., OIB 48141575555, Vjenceslava Novaka 14, 51000 Rijeka</izvorni_sadrzaj>
    <derivirana_varijabla naziv="DomainObject.Predmet.ProtustrankaWithAdressOIB_1">MAJA RI d.o.o., OIB 48141575555, Vjenceslava Novaka 14, 51000 Rijeka</derivirana_varijabla>
  </DomainObject.Predmet.ProtustrankaWithAdressOIB>
  <DomainObject.Predmet.ProtustrankaNazivFormated>
    <izvorni_sadrzaj>MAJA RI d.o.o.</izvorni_sadrzaj>
    <derivirana_varijabla naziv="DomainObject.Predmet.ProtustrankaNazivFormated_1">MAJA RI d.o.o.</derivirana_varijabla>
  </DomainObject.Predmet.ProtustrankaNazivFormated>
  <DomainObject.Predmet.ProtustrankaNazivFormatedOIB>
    <izvorni_sadrzaj>MAJA RI d.o.o., OIB 48141575555</izvorni_sadrzaj>
    <derivirana_varijabla naziv="DomainObject.Predmet.ProtustrankaNazivFormatedOIB_1">MAJA RI d.o.o., OIB 48141575555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MAJA RI d.o.o.</item>
    </izvorni_sadrzaj>
    <derivirana_varijabla naziv="DomainObject.Predmet.ProtuStrankaListFormated_1">
      <item>MAJA RI d.o.o.</item>
    </derivirana_varijabla>
  </DomainObject.Predmet.ProtuStrankaListFormated>
  <DomainObject.Predmet.ProtuStrankaListFormatedOIB>
    <izvorni_sadrzaj>
      <item>MAJA RI d.o.o., OIB 48141575555</item>
    </izvorni_sadrzaj>
    <derivirana_varijabla naziv="DomainObject.Predmet.ProtuStrankaListFormatedOIB_1">
      <item>MAJA RI d.o.o., OIB 48141575555</item>
    </derivirana_varijabla>
  </DomainObject.Predmet.ProtuStrankaListFormatedOIB>
  <DomainObject.Predmet.ProtuStrankaListFormatedWithAdress>
    <izvorni_sadrzaj>
      <item>MAJA RI d.o.o., Vjenceslava Novaka 14, 51000 Rijeka</item>
    </izvorni_sadrzaj>
    <derivirana_varijabla naziv="DomainObject.Predmet.ProtuStrankaListFormatedWithAdress_1">
      <item>MAJA RI d.o.o., Vjenceslava Novaka 14, 51000 Rijeka</item>
    </derivirana_varijabla>
  </DomainObject.Predmet.ProtuStrankaListFormatedWithAdress>
  <DomainObject.Predmet.ProtuStrankaListFormatedWithAdressOIB>
    <izvorni_sadrzaj>
      <item>MAJA RI d.o.o., OIB 48141575555, Vjenceslava Novaka 14, 51000 Rijeka</item>
    </izvorni_sadrzaj>
    <derivirana_varijabla naziv="DomainObject.Predmet.ProtuStrankaListFormatedWithAdressOIB_1">
      <item>MAJA RI d.o.o., OIB 48141575555, Vjenceslava Novaka 14, 51000 Rijeka</item>
    </derivirana_varijabla>
  </DomainObject.Predmet.ProtuStrankaListFormatedWithAdressOIB>
  <DomainObject.Predmet.ProtuStrankaListNazivFormated>
    <izvorni_sadrzaj>
      <item>MAJA RI d.o.o.</item>
    </izvorni_sadrzaj>
    <derivirana_varijabla naziv="DomainObject.Predmet.ProtuStrankaListNazivFormated_1">
      <item>MAJA RI d.o.o.</item>
    </derivirana_varijabla>
  </DomainObject.Predmet.ProtuStrankaListNazivFormated>
  <DomainObject.Predmet.ProtuStrankaListNazivFormatedOIB>
    <izvorni_sadrzaj>
      <item>MAJA RI d.o.o., OIB 48141575555</item>
    </izvorni_sadrzaj>
    <derivirana_varijabla naziv="DomainObject.Predmet.ProtuStrankaListNazivFormatedOIB_1">
      <item>MAJA RI d.o.o., OIB 48141575555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MAJA RI d.o.o.</izvorni_sadrzaj>
    <derivirana_varijabla naziv="DomainObject.Predmet.ProtustrankaIDrugi_1">MAJA RI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MAJA RI d.o.o., OIB 48141575555, Vjenceslava Novaka 14, 51000 Rijeka</izvorni_sadrzaj>
    <derivirana_varijabla naziv="DomainObject.Predmet.ProtustrankaIDrugiAdressOIB_1">MAJA RI d.o.o., OIB 48141575555, Vjenceslava Novaka 14,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MAJA RI d.o.o.</item>
    </izvorni_sadrzaj>
    <derivirana_varijabla naziv="DomainObject.Predmet.SudioniciListNaziv_1">
      <item>FINA  Rijeka</item>
      <item>MAJA RI d.o.o.</item>
    </derivirana_varijabla>
  </DomainObject.Predmet.SudioniciListNaziv>
  <DomainObject.Predmet.SudioniciListAdressOIB>
    <izvorni_sadrzaj>
      <item>FINA  Rijeka, OIB 85821130368, Frana Kurelca 8,51000 Rijeka</item>
      <item>MAJA RI d.o.o., OIB 48141575555, Vjenceslava Novaka 14,51000 Rijeka</item>
    </izvorni_sadrzaj>
    <derivirana_varijabla naziv="DomainObject.Predmet.SudioniciListAdressOIB_1">
      <item>FINA  Rijeka, OIB 85821130368, Frana Kurelca 8,51000 Rijeka</item>
      <item>MAJA RI d.o.o., OIB 48141575555, Vjenceslava Novaka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48141575555</item>
    </izvorni_sadrzaj>
    <derivirana_varijabla naziv="DomainObject.Predmet.SudioniciListNazivOIB_1">
      <item>, OIB 85821130368</item>
      <item>, OIB 48141575555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169</properties:Words>
  <properties:Characters>734</properties:Characters>
  <properties:Lines>45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2017-10-31T07:31:00Z</dcterms:created>
  <dc:creator>stecaj</dc:creator>
  <cp:lastModifiedBy>Danijela Fumić</cp:lastModifiedBy>
  <cp:lastPrinted>2017-10-31T07:30:00Z</cp:lastPrinted>
  <dcterms:modified xmlns:xsi="http://www.w3.org/2001/XMLSchema-instance" xsi:type="dcterms:W3CDTF">2017-10-31T07:38:00Z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