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3b11" w14:paraId="e3e3b11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24808">
        <w:rPr>
          <w:b/>
        </w:rPr>
        <w:t>VRIJEDNOST jednostavno društvo s ograničenom odgovornošću za proizvodnju, trgovinu i usluge, Osijek, Pleternička 18, MBS 030129744, OIB: 95134826929</w:t>
      </w:r>
      <w:r w:rsidR="006139EC">
        <w:t xml:space="preserve">, </w:t>
      </w:r>
      <w:r w:rsidR="003B4C28">
        <w:t xml:space="preserve">dana </w:t>
      </w:r>
      <w:r w:rsidR="00324808">
        <w:t>25</w:t>
      </w:r>
      <w:r w:rsidR="00186821">
        <w:t>. travnja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324808">
        <w:rPr>
          <w:b/>
        </w:rPr>
        <w:t xml:space="preserve">VRIJEDNOST jednostavno društvo s ograničenom odgovornošću za proizvodnju, trgovinu i usluge, Osijek, Pleternička 18, MBS 030129744, OIB: 95134826929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324808">
        <w:rPr>
          <w:b/>
        </w:rPr>
        <w:t>193-18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86821">
        <w:rPr>
          <w:b/>
        </w:rPr>
        <w:t>22.8</w:t>
      </w:r>
      <w:r w:rsidR="00324808">
        <w:rPr>
          <w:b/>
        </w:rPr>
        <w:t>58</w:t>
      </w:r>
      <w:r w:rsidR="00186821">
        <w:rPr>
          <w:b/>
        </w:rPr>
        <w:t>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186821" w:rsidP="00186821" w:rsidR="00186821">
      <w:pPr>
        <w:pStyle w:val="Odlomakpopisa"/>
        <w:ind w:left="1410"/>
        <w:jc w:val="both"/>
        <w:rPr>
          <w:b/>
        </w:rPr>
      </w:pP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Vrsta troška 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ab/>
        <w:t>Iznos u kunama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Prethodni postupak </w:t>
      </w:r>
      <w:r w:rsidRPr="00324808">
        <w:rPr>
          <w:b/>
        </w:rPr>
        <w:tab/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Potvrda općinskog suda da nema imovine </w:t>
      </w:r>
      <w:r w:rsidRPr="00324808">
        <w:rPr>
          <w:b/>
        </w:rPr>
        <w:tab/>
        <w:t>20,00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Potvrda autokluba o vozilima </w:t>
      </w:r>
      <w:r w:rsidRPr="00324808">
        <w:rPr>
          <w:b/>
        </w:rPr>
        <w:tab/>
        <w:t>18,00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>Poštarina –slanje izvještaja + potvrde</w:t>
      </w:r>
      <w:r w:rsidRPr="00324808">
        <w:rPr>
          <w:b/>
        </w:rPr>
        <w:tab/>
        <w:t>40,00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Papir-izvještaji i potvrde u 3 primjerka </w:t>
      </w:r>
      <w:r w:rsidRPr="00324808">
        <w:rPr>
          <w:b/>
        </w:rPr>
        <w:tab/>
        <w:t>30,00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Putni trošak dolaska na ročište </w:t>
      </w:r>
      <w:r w:rsidRPr="00324808">
        <w:rPr>
          <w:b/>
        </w:rPr>
        <w:tab/>
        <w:t>200,00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>Nagrada za rad stečajnog upravitelja u prethodnom postupku</w:t>
      </w:r>
      <w:r w:rsidRPr="00324808">
        <w:rPr>
          <w:b/>
        </w:rPr>
        <w:tab/>
        <w:t>4.000,00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Ukupno prethodni postupak </w:t>
      </w:r>
      <w:r w:rsidRPr="00324808">
        <w:rPr>
          <w:b/>
        </w:rPr>
        <w:tab/>
        <w:t>4.308,00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Stečajni postupak </w:t>
      </w:r>
      <w:r w:rsidRPr="00324808">
        <w:rPr>
          <w:b/>
        </w:rPr>
        <w:tab/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Knjigovodstveni servis 625,00 kn x6mj=3750,00 kn </w:t>
      </w:r>
      <w:r w:rsidRPr="00324808">
        <w:rPr>
          <w:b/>
        </w:rPr>
        <w:tab/>
        <w:t>3.750,00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Dolazak na tri ročišta </w:t>
      </w:r>
      <w:r w:rsidRPr="00324808">
        <w:rPr>
          <w:b/>
        </w:rPr>
        <w:tab/>
        <w:t>600,00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Arhiviranje poslovne dokumentacije </w:t>
      </w:r>
      <w:r w:rsidRPr="00324808">
        <w:rPr>
          <w:b/>
        </w:rPr>
        <w:tab/>
        <w:t>3.000,00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Otvaranje, vođenje i zatvaranje poslovnog računa </w:t>
      </w:r>
      <w:r w:rsidRPr="00324808">
        <w:rPr>
          <w:b/>
        </w:rPr>
        <w:tab/>
        <w:t>500,00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>Izrada pečata …nije obvezna po zakonu</w:t>
      </w:r>
      <w:r w:rsidRPr="00324808">
        <w:rPr>
          <w:b/>
        </w:rPr>
        <w:tab/>
        <w:t>200,00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>Uredski materijal ( papir, toner, biljezi, koverte)</w:t>
      </w:r>
      <w:r w:rsidRPr="00324808">
        <w:rPr>
          <w:b/>
        </w:rPr>
        <w:tab/>
        <w:t>500,00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Nagrada stečajnom upravitelju </w:t>
      </w:r>
      <w:r w:rsidRPr="00324808">
        <w:rPr>
          <w:b/>
        </w:rPr>
        <w:tab/>
        <w:t>10.000,00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 xml:space="preserve">Ukupno stečajni postupak </w:t>
      </w:r>
      <w:r w:rsidRPr="00324808">
        <w:rPr>
          <w:b/>
        </w:rPr>
        <w:tab/>
        <w:t>18.550,00</w:t>
      </w: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  <w:r w:rsidRPr="00324808">
        <w:rPr>
          <w:b/>
        </w:rPr>
        <w:t>Sveukupno troškovi vođenja postupka</w:t>
      </w:r>
      <w:r w:rsidRPr="00324808">
        <w:rPr>
          <w:b/>
        </w:rPr>
        <w:tab/>
        <w:t>22.858,00</w:t>
      </w:r>
    </w:p>
    <w:p w:rsidRDefault="00324808" w:rsidP="00186821" w:rsidR="00324808" w:rsidRPr="00186821">
      <w:pPr>
        <w:pStyle w:val="Odlomakpopisa"/>
        <w:ind w:left="1410"/>
        <w:jc w:val="both"/>
        <w:rPr>
          <w:b/>
        </w:rPr>
      </w:pP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24808">
        <w:t>25. listopada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324808">
        <w:rPr>
          <w:b/>
        </w:rPr>
        <w:t>VRIJEDNOST jednostavno društvo s ograničenom odgovornošću za proizvodnju, trgovinu i usluge, Osijek, Pleternička 18, MBS 030129744, OIB: 95134826929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186821">
        <w:t xml:space="preserve">6 </w:t>
      </w:r>
      <w:r>
        <w:t>St-</w:t>
      </w:r>
      <w:r w:rsidR="00324808">
        <w:t>193/18-12</w:t>
      </w:r>
      <w:r w:rsidR="00186821">
        <w:t xml:space="preserve"> od 5. </w:t>
      </w:r>
      <w:r w:rsidR="00324808">
        <w:t>ožujka</w:t>
      </w:r>
      <w:r w:rsidR="00186821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324808">
        <w:t>25</w:t>
      </w:r>
      <w:r w:rsidR="00186821">
        <w:t>. travnja</w:t>
      </w:r>
      <w:r w:rsidR="003914D4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186821">
        <w:rPr>
          <w:b/>
        </w:rPr>
        <w:t>22.8</w:t>
      </w:r>
      <w:r w:rsidR="00324808">
        <w:rPr>
          <w:b/>
        </w:rPr>
        <w:t>5</w:t>
      </w:r>
      <w:r w:rsidR="00186821">
        <w:rPr>
          <w:b/>
        </w:rPr>
        <w:t>8,00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24808">
        <w:t>25</w:t>
      </w:r>
      <w:r w:rsidR="00186821">
        <w:t>. travnja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24808">
        <w:t>25</w:t>
      </w:r>
      <w:r w:rsidR="00186821">
        <w:t>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DB0" w:rsidR="00165DB0">
      <w:r>
        <w:separator/>
      </w:r>
    </w:p>
  </w:endnote>
  <w:endnote w:id="0" w:type="continuationSeparator">
    <w:p w:rsidRDefault="00165DB0" w:rsidR="00165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DB0" w:rsidR="00165DB0">
      <w:r>
        <w:separator/>
      </w:r>
    </w:p>
  </w:footnote>
  <w:footnote w:id="0" w:type="continuationSeparator">
    <w:p w:rsidRDefault="00165DB0" w:rsidR="00165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3A12">
      <w:rPr>
        <w:noProof/>
      </w:rPr>
      <w:t>2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324808">
      <w:t>193/18-16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65DB0"/>
    <w:rsid w:val="001742E1"/>
    <w:rsid w:val="0018682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4808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3A12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3A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03A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3A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A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A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3A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03A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3A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A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A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VRIJEDNOST jednostavno društvo s ograničenom odgovornošću za proizvodnju, trgovinu i usluge</izvorni_sadrzaj>
    <derivirana_varijabla naziv="DomainObject.Predmet.ProtustrankaFormated_1">  VRIJEDNOST jednostavno društvo s ograničenom odgovornošću za proizvodnju, trgovinu i usluge</derivirana_varijabla>
  </DomainObject.Predmet.ProtustrankaFormated>
  <DomainObject.Predmet.ProtustrankaFormatedOIB>
    <izvorni_sadrzaj>  VRIJEDNOST jednostavno društvo s ograničenom odgovornošću za proizvodnju, trgovinu i usluge, OIB 95134826929</izvorni_sadrzaj>
    <derivirana_varijabla naziv="DomainObject.Predmet.ProtustrankaFormatedOIB_1">  VRIJEDNOST jednostavno društvo s ograničenom odgovornošću za proizvodnju, trgovinu i usluge, OIB 95134826929</derivirana_varijabla>
  </DomainObject.Predmet.ProtustrankaFormatedOIB>
  <DomainObject.Predmet.ProtustrankaFormatedWithAdress>
    <izvorni_sadrzaj> VRIJEDNOST jednostavno društvo s ograničenom odgovornošću za proizvodnju, trgovinu i usluge, Pleternička 18, 31000 Osijek</izvorni_sadrzaj>
    <derivirana_varijabla naziv="DomainObject.Predmet.ProtustrankaFormatedWithAdress_1"> VRIJEDNOST jednostavno društvo s ograničenom odgovornošću za proizvodnju, trgovinu i usluge, Pleternička 18, 31000 Osijek</derivirana_varijabla>
  </DomainObject.Predmet.ProtustrankaFormatedWithAdress>
  <DomainObject.Predmet.ProtustrankaFormatedWithAdressOIB>
    <izvorni_sadrzaj> VRIJEDNOST jednostavno društvo s ograničenom odgovornošću za proizvodnju, trgovinu i usluge, OIB 95134826929, Pleternička 18, 31000 Osijek</izvorni_sadrzaj>
    <derivirana_varijabla naziv="DomainObject.Predmet.ProtustrankaFormatedWithAdressOIB_1"> VRIJEDNOST jednostavno društvo s ograničenom odgovornošću za proizvodnju, trgovinu i usluge, OIB 95134826929, Pleternička 18, 31000 Osijek</derivirana_varijabla>
  </DomainObject.Predmet.ProtustrankaFormatedWithAdressOIB>
  <DomainObject.Predmet.ProtustrankaWithAdress>
    <izvorni_sadrzaj>VRIJEDNOST jednostavno društvo s ograničenom odgovornošću za proizvodnju, trgovinu i usluge Pleternička 18, 31000 Osijek</izvorni_sadrzaj>
    <derivirana_varijabla naziv="DomainObject.Predmet.ProtustrankaWithAdress_1">VRIJEDNOST jednostavno društvo s ograničenom odgovornošću za proizvodnju, trgovinu i usluge Pleternička 18, 31000 Osijek</derivirana_varijabla>
  </DomainObject.Predmet.ProtustrankaWithAdress>
  <DomainObject.Predmet.ProtustrankaWithAdressOIB>
    <izvorni_sadrzaj>VRIJEDNOST jednostavno društvo s ograničenom odgovornošću za proizvodnju, trgovinu i usluge, OIB 95134826929, Pleternička 18, 31000 Osijek</izvorni_sadrzaj>
    <derivirana_varijabla naziv="DomainObject.Predmet.ProtustrankaWithAdressOIB_1">VRIJEDNOST jednostavno društvo s ograničenom odgovornošću za proizvodnju, trgovinu i usluge, OIB 95134826929, Pleternička 18, 31000 Osijek</derivirana_varijabla>
  </DomainObject.Predmet.ProtustrankaWithAdressOIB>
  <DomainObject.Predmet.ProtustrankaNazivFormated>
    <izvorni_sadrzaj>VRIJEDNOST jednostavno društvo s ograničenom odgovornošću za proizvodnju, trgovinu i usluge</izvorni_sadrzaj>
    <derivirana_varijabla naziv="DomainObject.Predmet.ProtustrankaNazivFormated_1">VRIJEDNOST jednostavno društvo s ograničenom odgovornošću za proizvodnju, trgovinu i usluge</derivirana_varijabla>
  </DomainObject.Predmet.ProtustrankaNazivFormated>
  <DomainObject.Predmet.ProtustrankaNazivFormatedOIB>
    <izvorni_sadrzaj>VRIJEDNOST jednostavno društvo s ograničenom odgovornošću za proizvodnju, trgovinu i usluge, OIB 95134826929</izvorni_sadrzaj>
    <derivirana_varijabla naziv="DomainObject.Predmet.ProtustrankaNazivFormatedOIB_1">VRIJEDNOST jednostavno društvo s ograničenom odgovornošću za proizvodnju, trgovinu i usluge, OIB 95134826929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VRIJEDNOST jednostavno društvo s ograničenom odgovornošću za proizvodnju, trgovinu i usluge</item>
    </izvorni_sadrzaj>
    <derivirana_varijabla naziv="DomainObject.Predmet.ProtuStrankaListFormated_1">
      <item>VRIJEDNOST jednostavno društvo s ograničenom odgovornošću za proizvodnju, trgovinu i usluge</item>
    </derivirana_varijabla>
  </DomainObject.Predmet.ProtuStrankaListFormated>
  <DomainObject.Predmet.ProtuStrankaListFormatedOIB>
    <izvorni_sadrzaj>
      <item>VRIJEDNOST jednostavno društvo s ograničenom odgovornošću za proizvodnju, trgovinu i usluge, OIB 95134826929</item>
    </izvorni_sadrzaj>
    <derivirana_varijabla naziv="DomainObject.Predmet.ProtuStrankaListFormatedOIB_1">
      <item>VRIJEDNOST jednostavno društvo s ograničenom odgovornošću za proizvodnju, trgovinu i usluge, OIB 95134826929</item>
    </derivirana_varijabla>
  </DomainObject.Predmet.ProtuStrankaListFormatedOIB>
  <DomainObject.Predmet.ProtuStrankaListFormatedWithAdress>
    <izvorni_sadrzaj>
      <item>VRIJEDNOST jednostavno društvo s ograničenom odgovornošću za proizvodnju, trgovinu i usluge, Pleternička 18, 31000 Osijek</item>
    </izvorni_sadrzaj>
    <derivirana_varijabla naziv="DomainObject.Predmet.ProtuStrankaListFormatedWithAdress_1">
      <item>VRIJEDNOST jednostavno društvo s ograničenom odgovornošću za proizvodnju, trgovinu i usluge, Pleternička 18, 31000 Osijek</item>
    </derivirana_varijabla>
  </DomainObject.Predmet.ProtuStrankaListFormatedWithAdress>
  <DomainObject.Predmet.ProtuStrankaListFormatedWithAdressOIB>
    <izvorni_sadrzaj>
      <item>VRIJEDNOST jednostavno društvo s ograničenom odgovornošću za proizvodnju, trgovinu i usluge, OIB 95134826929, Pleternička 18, 31000 Osijek</item>
    </izvorni_sadrzaj>
    <derivirana_varijabla naziv="DomainObject.Predmet.ProtuStrankaListFormatedWithAdressOIB_1">
      <item>VRIJEDNOST jednostavno društvo s ograničenom odgovornošću za proizvodnju, trgovinu i usluge, OIB 95134826929, Pleternička 18, 31000 Osijek</item>
    </derivirana_varijabla>
  </DomainObject.Predmet.ProtuStrankaListFormatedWithAdressOIB>
  <DomainObject.Predmet.ProtuStrankaListNazivFormated>
    <izvorni_sadrzaj>
      <item>VRIJEDNOST jednostavno društvo s ograničenom odgovornošću za proizvodnju, trgovinu i usluge</item>
    </izvorni_sadrzaj>
    <derivirana_varijabla naziv="DomainObject.Predmet.ProtuStrankaListNazivFormated_1">
      <item>VRIJEDNOST jednostavno društvo s ograničenom odgovornošću za proizvodnju, trgovinu i usluge</item>
    </derivirana_varijabla>
  </DomainObject.Predmet.ProtuStrankaListNazivFormated>
  <DomainObject.Predmet.ProtuStrankaListNazivFormatedOIB>
    <izvorni_sadrzaj>
      <item>VRIJEDNOST jednostavno društvo s ograničenom odgovornošću za proizvodnju, trgovinu i usluge, OIB 95134826929</item>
    </izvorni_sadrzaj>
    <derivirana_varijabla naziv="DomainObject.Predmet.ProtuStrankaListNazivFormatedOIB_1">
      <item>VRIJEDNOST jednostavno društvo s ograničenom odgovornošću za proizvodnju, trgovinu i usluge, OIB 95134826929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VRIJEDNOST jednostavno društvo s ograničenom odgovornošću za proizvodnju, trgovinu i usluge</izvorni_sadrzaj>
    <derivirana_varijabla naziv="DomainObject.Predmet.ProtustrankaIDrugi_1">VRIJEDNOST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VRIJEDNOST jednostavno društvo s ograničenom odgovornošću za proizvodnju, trgovinu i usluge, OIB 95134826929, Pleternička 18, 31000 Osijek</izvorni_sadrzaj>
    <derivirana_varijabla naziv="DomainObject.Predmet.ProtustrankaIDrugiAdressOIB_1">VRIJEDNOST jednostavno društvo s ograničenom odgovornošću za proizvodnju, trgovinu i usluge, OIB 95134826929, Pleternička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VRIJEDNOST jednostavno društvo s ograničenom odgovornošću za proizvodnju, trgovinu i usluge</item>
      <item>RH MF PU PODRUČNI URED OSIJEK</item>
    </izvorni_sadrzaj>
    <derivirana_varijabla naziv="DomainObject.Predmet.SudioniciListNaziv_1">
      <item>VRIJEDNOST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VRIJEDNOST jednostavno društvo s ograničenom odgovornošću za proizvodnju, trgovinu i usluge, OIB 95134826929, Pleternička 18,31000 Osijek</item>
      <item>RH MF PU PODRUČNI URED OSIJEK, OIB 18683136487</item>
    </izvorni_sadrzaj>
    <derivirana_varijabla naziv="DomainObject.Predmet.SudioniciListAdressOIB_1">
      <item>VRIJEDNOST jednostavno društvo s ograničenom odgovornošću za proizvodnju, trgovinu i usluge, OIB 95134826929, Pleternička 18,31000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95134826929</item>
      <item>, OIB 18683136487</item>
    </izvorni_sadrzaj>
    <derivirana_varijabla naziv="DomainObject.Predmet.SudioniciListNazivOIB_1">
      <item>, OIB 95134826929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CB6E9-16DC-41EC-880C-AF9C103B34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3036</properties:Characters>
  <properties:Lines>111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2018-04-11T12:22:00Z</dcterms:created>
  <dc:creator>hermanj</dc:creator>
  <cp:lastModifiedBy>Danijela Sekulić</cp:lastModifiedBy>
  <cp:lastPrinted>2018-04-25T10:45:00Z</cp:lastPrinted>
  <dcterms:modified xmlns:xsi="http://www.w3.org/2001/XMLSchema-instance" xsi:type="dcterms:W3CDTF">2018-04-25T10:48:00Z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(VINKA.docx)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