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4b6a" w14:paraId="9704b6a" w:rsidRDefault="0092599B" w:rsidP="00AF68FE" w:rsidR="009D3FFD" w:rsidRPr="00C15CE8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C15CE8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15CE8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15CE8">
      <w:pPr>
        <w:rPr>
          <w:rFonts w:hAnsi="Times New Roman" w:ascii="Times New Roman"/>
          <w:sz w:val="24"/>
          <w:szCs w:val="24"/>
          <w:lang w:val="pl-PL"/>
        </w:rPr>
      </w:pPr>
      <w:r w:rsidRPr="00C15CE8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15CE8">
      <w:pPr>
        <w:rPr>
          <w:rFonts w:hAnsi="Times New Roman" w:ascii="Times New Roman"/>
          <w:sz w:val="24"/>
          <w:szCs w:val="24"/>
          <w:lang w:val="pl-PL"/>
        </w:rPr>
      </w:pPr>
      <w:r w:rsidRPr="00C15CE8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C15CE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15CE8">
        <w:rPr>
          <w:rFonts w:hAnsi="Times New Roman" w:ascii="Times New Roman"/>
          <w:sz w:val="24"/>
          <w:szCs w:val="24"/>
          <w:lang w:val="hr-HR"/>
        </w:rPr>
        <w:tab/>
      </w:r>
      <w:r w:rsidR="00AF68FE" w:rsidRPr="00C15CE8">
        <w:rPr>
          <w:rFonts w:hAnsi="Times New Roman" w:ascii="Times New Roman"/>
          <w:sz w:val="24"/>
          <w:szCs w:val="24"/>
          <w:lang w:val="hr-HR"/>
        </w:rPr>
        <w:tab/>
      </w:r>
      <w:r w:rsidR="00AF68FE" w:rsidRPr="00C15CE8">
        <w:rPr>
          <w:rFonts w:hAnsi="Times New Roman" w:ascii="Times New Roman"/>
          <w:sz w:val="24"/>
          <w:szCs w:val="24"/>
          <w:lang w:val="pl-PL"/>
        </w:rPr>
        <w:tab/>
      </w:r>
      <w:r w:rsidR="00AF68FE" w:rsidRPr="00C15CE8">
        <w:rPr>
          <w:rFonts w:hAnsi="Times New Roman" w:ascii="Times New Roman"/>
          <w:sz w:val="24"/>
          <w:szCs w:val="24"/>
          <w:lang w:val="pl-PL"/>
        </w:rPr>
        <w:tab/>
      </w:r>
      <w:r w:rsidR="00AF68FE" w:rsidRPr="00C15CE8">
        <w:rPr>
          <w:rFonts w:hAnsi="Times New Roman" w:ascii="Times New Roman"/>
          <w:sz w:val="24"/>
          <w:szCs w:val="24"/>
          <w:lang w:val="pl-PL"/>
        </w:rPr>
        <w:tab/>
      </w:r>
      <w:r w:rsidR="00AF68FE" w:rsidRPr="00C15CE8">
        <w:rPr>
          <w:rFonts w:hAnsi="Times New Roman" w:ascii="Times New Roman"/>
          <w:sz w:val="24"/>
          <w:szCs w:val="24"/>
          <w:lang w:val="pl-PL"/>
        </w:rPr>
        <w:tab/>
      </w:r>
      <w:r w:rsidR="00AF68FE" w:rsidRPr="00C15CE8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C15CE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C15CE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C15CE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C15CE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15CE8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C15CE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15CE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15CE8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15CE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  <w:r w:rsidRPr="00C15CE8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15CE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C15CE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15CE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>Gorana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>Radanovića</w:t>
      </w:r>
      <w:r w:rsidRPr="00C15CE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15CE8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C15CE8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SMJEŠAK, d.o.o., Split, Mejaši II 66, OIB: 55791064173,  MBS: 060071169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C15CE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91C72">
        <w:rPr>
          <w:rFonts w:hAnsi="Times New Roman" w:ascii="Times New Roman"/>
          <w:sz w:val="24"/>
          <w:szCs w:val="24"/>
          <w:lang w:val="hr-HR"/>
        </w:rPr>
        <w:t>03</w:t>
      </w:r>
      <w:r w:rsidR="007A0DB6" w:rsidRPr="00C15C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1C72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C15CE8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C15CE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C15C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SMJEŠAK, d.o.o., Split, Mejaši II 66, OIB: 55791064173,  MBS: 060071169</w:t>
      </w:r>
      <w:r w:rsidRPr="00C15CE8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C15CE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C15CE8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3</w:t>
      </w:r>
      <w:r w:rsidR="00C525B1" w:rsidRPr="00C15C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C15CE8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C15CE8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C15CE8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C15CE8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C15CE8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SMJEŠAK, d.o.o., Split, Mejaši II 66, OIB: 55791064173,  MBS: 060071169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0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693 dana, u ukupnom iznosu od 384.117,79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u</w:t>
      </w:r>
      <w:r w:rsidRPr="00C15CE8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a</w:t>
      </w:r>
      <w:r w:rsidRPr="00C15CE8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.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C15CE8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C15CE8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C15CE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C15CE8">
        <w:rPr>
          <w:sz w:val="24"/>
          <w:szCs w:val="24"/>
        </w:rPr>
        <w:t xml:space="preserve">ako nema zaposlenih, </w:t>
      </w:r>
    </w:p>
    <w:p w:rsidRDefault="004B0358" w:rsidP="004B0358" w:rsidR="004B0358" w:rsidRPr="00C15CE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C15CE8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C15CE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C15CE8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C15CE8">
        <w:rPr>
          <w:rFonts w:hAnsi="Times New Roman" w:ascii="Times New Roman"/>
          <w:sz w:val="24"/>
          <w:szCs w:val="24"/>
          <w:lang w:val="hr-HR"/>
        </w:rPr>
        <w:t>,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26</w:t>
      </w:r>
      <w:r w:rsidR="00765790" w:rsidRPr="00C15CE8">
        <w:rPr>
          <w:rFonts w:hAnsi="Times New Roman" w:ascii="Times New Roman"/>
          <w:sz w:val="24"/>
          <w:szCs w:val="24"/>
          <w:lang w:val="hr-HR"/>
        </w:rPr>
        <w:t>. travnja 2016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C15CE8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C15CE8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31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65790" w:rsidRPr="00C15CE8">
        <w:rPr>
          <w:rFonts w:hAnsi="Times New Roman" w:ascii="Times New Roman"/>
          <w:sz w:val="24"/>
          <w:szCs w:val="24"/>
          <w:lang w:val="hr-HR"/>
        </w:rPr>
        <w:t>svibnja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449</w:t>
      </w:r>
      <w:r w:rsidRPr="00C15CE8">
        <w:rPr>
          <w:rFonts w:hAnsi="Times New Roman" w:ascii="Times New Roman"/>
          <w:sz w:val="24"/>
          <w:szCs w:val="24"/>
          <w:lang w:val="hr-HR"/>
        </w:rPr>
        <w:t>.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160</w:t>
      </w:r>
      <w:r w:rsidRPr="00C15CE8">
        <w:rPr>
          <w:rFonts w:hAnsi="Times New Roman" w:ascii="Times New Roman"/>
          <w:sz w:val="24"/>
          <w:szCs w:val="24"/>
          <w:lang w:val="hr-HR"/>
        </w:rPr>
        <w:t>,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70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u</w:t>
      </w:r>
      <w:r w:rsidRPr="00C15CE8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a</w:t>
      </w:r>
      <w:r w:rsidRPr="00C15CE8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10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svibnja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C15CE8" w:rsidRPr="00C15CE8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 w:rsidRPr="00C15CE8"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C15CE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.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15CE8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15CE8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C15C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>.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C15CE8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ab/>
      </w:r>
      <w:r w:rsidRPr="00C15CE8">
        <w:rPr>
          <w:rFonts w:hAnsi="Times New Roman" w:ascii="Times New Roman"/>
          <w:sz w:val="24"/>
          <w:szCs w:val="24"/>
          <w:lang w:val="hr-HR"/>
        </w:rPr>
        <w:tab/>
      </w:r>
      <w:r w:rsidRPr="00C15CE8">
        <w:rPr>
          <w:rFonts w:hAnsi="Times New Roman" w:ascii="Times New Roman"/>
          <w:sz w:val="24"/>
          <w:szCs w:val="24"/>
          <w:lang w:val="hr-HR"/>
        </w:rPr>
        <w:tab/>
      </w:r>
      <w:r w:rsidRPr="00C15CE8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991C72">
        <w:rPr>
          <w:rFonts w:hAnsi="Times New Roman" w:ascii="Times New Roman"/>
          <w:sz w:val="24"/>
          <w:szCs w:val="24"/>
          <w:lang w:val="hr-HR"/>
        </w:rPr>
        <w:t>03</w:t>
      </w:r>
      <w:r w:rsidR="00991C72" w:rsidRPr="00C15CE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1C72">
        <w:rPr>
          <w:rFonts w:hAnsi="Times New Roman" w:ascii="Times New Roman"/>
          <w:sz w:val="24"/>
          <w:szCs w:val="24"/>
          <w:lang w:val="hr-HR"/>
        </w:rPr>
        <w:t>listopada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C15CE8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C15CE8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C15CE8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C15CE8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C15CE8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C15CE8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C15CE8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C15CE8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C15CE8">
        <w:rPr>
          <w:rFonts w:hAnsi="Times New Roman" w:ascii="Times New Roman"/>
          <w:sz w:val="24"/>
          <w:szCs w:val="24"/>
          <w:lang w:val="hr-HR"/>
        </w:rPr>
        <w:t>, RC Split</w:t>
      </w:r>
      <w:r w:rsidRPr="00C15CE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15C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15CE8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15CE8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15CE8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03429" w:rsidRPr="0040342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C15CE8">
          <w:rPr>
            <w:rFonts w:hAnsi="Times New Roman" w:ascii="Times New Roman"/>
            <w:sz w:val="24"/>
            <w:szCs w:val="24"/>
          </w:rPr>
          <w:t>254</w:t>
        </w:r>
        <w:r w:rsidR="00431231">
          <w:rPr>
            <w:rFonts w:hAnsi="Times New Roman" w:ascii="Times New Roman"/>
            <w:sz w:val="24"/>
            <w:szCs w:val="24"/>
          </w:rPr>
          <w:t>8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A47483">
      <w:rPr>
        <w:rFonts w:hAnsi="Times New Roman" w:ascii="Times New Roman"/>
        <w:sz w:val="24"/>
        <w:szCs w:val="24"/>
        <w:lang w:val="hr-HR"/>
      </w:rPr>
      <w:t xml:space="preserve">22. </w:t>
    </w:r>
    <w:r w:rsidRPr="00765790">
      <w:rPr>
        <w:rFonts w:hAnsi="Times New Roman" w:ascii="Times New Roman"/>
        <w:sz w:val="24"/>
        <w:szCs w:val="24"/>
        <w:lang w:val="hr-HR"/>
      </w:rPr>
      <w:t>St-</w:t>
    </w:r>
    <w:r w:rsidR="00C15CE8">
      <w:rPr>
        <w:rFonts w:hAnsi="Times New Roman" w:ascii="Times New Roman"/>
        <w:sz w:val="24"/>
        <w:szCs w:val="24"/>
      </w:rPr>
      <w:t>254</w:t>
    </w:r>
    <w:r w:rsidR="00431231">
      <w:rPr>
        <w:rFonts w:hAnsi="Times New Roman" w:ascii="Times New Roman"/>
        <w:sz w:val="24"/>
        <w:szCs w:val="24"/>
      </w:rPr>
      <w:t>8</w:t>
    </w:r>
    <w:r w:rsidR="007111E9" w:rsidRPr="00765790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03429"/>
    <w:rsid w:val="00431231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65790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91C72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15CE8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St-2548/2015</izvorni_sadrzaj>
    <derivirana_varijabla naziv="DomainObject.Predmet.OznakaBroj_1">St-2548/2015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</izvorni_sadrzaj>
    <derivirana_varijabla naziv="DomainObject.Predmet.SudioniciListNaziv_1">
      <item>SMJEŠAK, d.o.o. za ugostiteljstvo</item>
      <item>FINANCIJSKA AGENCIJA, RC SPLIT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</izvorni_sadrzaj>
    <derivirana_varijabla naziv="DomainObject.Predmet.SudioniciListNazivOIB_1">
      <item>, OIB 55791064173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733</properties:Words>
  <properties:Characters>4035</properties:Characters>
  <properties:Lines>96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2016-09-28T08:36:00Z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2016-10-03T09:57:00Z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