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66a73" w14:paraId="2566a73" w:rsidRDefault="001E77CF" w:rsidP="001E77CF" w:rsidR="0021144B" w:rsidRPr="001E77CF">
      <w:pPr>
        <w:jc w:val="right"/>
        <w15:collapsed w:val="false"/>
      </w:pPr>
      <w:bookmarkStart w:name="_GoBack" w:id="0"/>
      <w:bookmarkEnd w:id="0"/>
      <w:r>
        <w:t>1</w:t>
      </w:r>
      <w:r w:rsidRPr="001E77CF">
        <w:t xml:space="preserve"> St-65/15-59</w:t>
      </w:r>
    </w:p>
    <w:p w:rsidRDefault="00F268E0" w:rsidP="0021144B" w:rsidR="00F268E0" w:rsidRPr="001E77CF"/>
    <w:p w:rsidRDefault="00AF60C6" w:rsidP="0021144B" w:rsidR="00AF60C6" w:rsidRPr="001E77CF"/>
    <w:p w:rsidRDefault="00F268E0" w:rsidP="0021144B" w:rsidR="00F268E0" w:rsidRPr="001E77CF"/>
    <w:p w:rsidRDefault="0021144B" w:rsidP="0021144B" w:rsidR="0021144B" w:rsidRPr="001E77CF">
      <w:r w:rsidRPr="001E77CF">
        <w:t xml:space="preserve">  REPUBLIKA HRVATSKA</w:t>
      </w:r>
    </w:p>
    <w:p w:rsidRDefault="0021144B" w:rsidP="0021144B" w:rsidR="001E77CF">
      <w:r w:rsidRPr="001E77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E77CF">
          <w:t>SUD U</w:t>
        </w:r>
      </w:smartTag>
      <w:r w:rsidR="001E77CF">
        <w:t xml:space="preserve"> ZADRU</w:t>
      </w:r>
    </w:p>
    <w:p w:rsidRDefault="001E77CF" w:rsidP="0021144B" w:rsidR="001E77CF">
      <w:r>
        <w:t>Dr.  Franje Tuđmana 35</w:t>
      </w:r>
    </w:p>
    <w:p w:rsidRDefault="001E77CF" w:rsidP="0021144B" w:rsidR="001E77CF"/>
    <w:p w:rsidRDefault="001E77CF" w:rsidP="001E77CF" w:rsidR="0021144B" w:rsidRPr="001E77CF">
      <w:pPr>
        <w:jc w:val="center"/>
      </w:pPr>
      <w:r>
        <w:t>R E P U B L I K A   H R V A T S K A</w:t>
      </w:r>
    </w:p>
    <w:p w:rsidRDefault="0021144B" w:rsidP="0021144B" w:rsidR="0021144B" w:rsidRPr="001E77CF">
      <w:pPr>
        <w:jc w:val="center"/>
      </w:pPr>
    </w:p>
    <w:p w:rsidRDefault="0021144B" w:rsidP="0021144B" w:rsidR="0021144B" w:rsidRPr="001E77CF">
      <w:pPr>
        <w:jc w:val="center"/>
      </w:pPr>
      <w:r w:rsidRPr="001E77CF">
        <w:t>R J E Š E N J E</w:t>
      </w:r>
    </w:p>
    <w:p w:rsidRDefault="00F268E0" w:rsidP="0021144B" w:rsidR="00F268E0" w:rsidRPr="001E77CF">
      <w:pPr>
        <w:jc w:val="both"/>
      </w:pPr>
    </w:p>
    <w:p w:rsidRDefault="0021144B" w:rsidP="00F268E0" w:rsidR="0021144B" w:rsidRPr="001E77CF">
      <w:pPr>
        <w:ind w:firstLine="708"/>
        <w:jc w:val="both"/>
      </w:pPr>
      <w:r w:rsidRPr="001E77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E77CF">
          <w:t>sud u</w:t>
        </w:r>
      </w:smartTag>
      <w:r w:rsidRPr="001E77CF">
        <w:t xml:space="preserve"> Zadru</w:t>
      </w:r>
      <w:r w:rsidR="001E77CF">
        <w:t xml:space="preserve">, </w:t>
      </w:r>
      <w:r w:rsidR="004D535A">
        <w:t>OIB</w:t>
      </w:r>
      <w:r w:rsidR="001E77CF">
        <w:t>: 39670464653, po</w:t>
      </w:r>
      <w:r w:rsidRPr="001E77CF">
        <w:t xml:space="preserve"> stečajnom sucu Ardeni </w:t>
      </w:r>
      <w:proofErr w:type="spellStart"/>
      <w:r w:rsidRPr="001E77CF">
        <w:t>Bajlo</w:t>
      </w:r>
      <w:proofErr w:type="spellEnd"/>
      <w:r w:rsidR="001E77CF">
        <w:t>,</w:t>
      </w:r>
      <w:r w:rsidRPr="001E77CF">
        <w:t xml:space="preserve"> </w:t>
      </w:r>
      <w:r w:rsidR="001E77CF" w:rsidRPr="001E77CF">
        <w:t>u stečajnom postupku</w:t>
      </w:r>
      <w:r w:rsidR="001E77CF">
        <w:rPr>
          <w:rFonts w:cs="Arial" w:hAnsi="Arial" w:ascii="Arial"/>
          <w:sz w:val="22"/>
          <w:szCs w:val="22"/>
        </w:rPr>
        <w:t xml:space="preserve"> </w:t>
      </w:r>
      <w:r w:rsidR="00210AB5" w:rsidRPr="001E77CF">
        <w:t xml:space="preserve">nad </w:t>
      </w:r>
      <w:r w:rsidR="00FC697E" w:rsidRPr="001E77CF">
        <w:t xml:space="preserve">stečajnim </w:t>
      </w:r>
      <w:r w:rsidR="00210AB5" w:rsidRPr="001E77CF">
        <w:t>dužnik</w:t>
      </w:r>
      <w:r w:rsidR="00FC697E" w:rsidRPr="001E77CF">
        <w:t>om</w:t>
      </w:r>
      <w:r w:rsidR="00210AB5" w:rsidRPr="001E77CF">
        <w:t xml:space="preserve"> </w:t>
      </w:r>
      <w:r w:rsidR="001E77CF" w:rsidRPr="00485DA2">
        <w:t>stečajna masa USLUGE AXIA d.o.o.</w:t>
      </w:r>
      <w:r w:rsidR="001E77CF">
        <w:t xml:space="preserve"> u stečaju</w:t>
      </w:r>
      <w:r w:rsidR="001E77CF" w:rsidRPr="00485DA2">
        <w:t xml:space="preserve"> Zadar, Elizabete </w:t>
      </w:r>
      <w:proofErr w:type="spellStart"/>
      <w:r w:rsidR="001E77CF" w:rsidRPr="00485DA2">
        <w:t>Kotromanić</w:t>
      </w:r>
      <w:proofErr w:type="spellEnd"/>
      <w:r w:rsidR="001E77CF" w:rsidRPr="00485DA2">
        <w:t xml:space="preserve"> 3, Zadar, MBS: 080634673, OIB: 35243997978</w:t>
      </w:r>
      <w:r w:rsidR="00FC697E" w:rsidRPr="001E77CF">
        <w:t>,</w:t>
      </w:r>
      <w:r w:rsidRPr="001E77CF">
        <w:t xml:space="preserve"> dana </w:t>
      </w:r>
      <w:r w:rsidR="001E77CF">
        <w:t>02. listopada 2015.</w:t>
      </w:r>
      <w:r w:rsidRPr="001E77CF">
        <w:t xml:space="preserve">, </w:t>
      </w:r>
    </w:p>
    <w:p w:rsidRDefault="0021144B" w:rsidP="00F268E0" w:rsidR="0021144B" w:rsidRPr="001E77CF"/>
    <w:p w:rsidRDefault="00336515" w:rsidP="00930E98" w:rsidR="0021144B" w:rsidRPr="001E77CF">
      <w:pPr>
        <w:jc w:val="center"/>
      </w:pPr>
      <w:r w:rsidRPr="001E77CF">
        <w:t>r</w:t>
      </w:r>
      <w:r w:rsidR="00105509" w:rsidRPr="001E77CF">
        <w:t xml:space="preserve"> i j e š i o   j e</w:t>
      </w:r>
    </w:p>
    <w:p w:rsidRDefault="001A2E51" w:rsidP="0021144B" w:rsidR="001A2E51" w:rsidRPr="001E77CF">
      <w:pPr>
        <w:jc w:val="both"/>
      </w:pPr>
    </w:p>
    <w:p w:rsidRDefault="00105509" w:rsidP="001E77CF" w:rsidR="001E77CF" w:rsidRPr="007E0FEA">
      <w:pPr>
        <w:ind w:firstLine="708"/>
        <w:jc w:val="both"/>
      </w:pPr>
      <w:r w:rsidRPr="001E77CF">
        <w:t xml:space="preserve">I. </w:t>
      </w:r>
      <w:r w:rsidR="001E77CF" w:rsidRPr="007E0FEA">
        <w:t xml:space="preserve">Ročište vjerovnika na kojem će se ispitati prijavljene tražbine (ispitno ročište) </w:t>
      </w:r>
      <w:r w:rsidR="001E77CF">
        <w:t>zakazuje</w:t>
      </w:r>
      <w:r w:rsidR="001E77CF" w:rsidRPr="007E0FEA">
        <w:t xml:space="preserve"> se za dan</w:t>
      </w:r>
    </w:p>
    <w:p w:rsidRDefault="001E77CF" w:rsidP="001E77CF" w:rsidR="001E77CF" w:rsidRPr="007E0FEA">
      <w:pPr>
        <w:jc w:val="both"/>
      </w:pPr>
    </w:p>
    <w:p w:rsidRDefault="001E77CF" w:rsidP="001E77CF" w:rsidR="001E77CF" w:rsidRPr="007E0FEA">
      <w:pPr>
        <w:jc w:val="center"/>
        <w:rPr>
          <w:b/>
        </w:rPr>
      </w:pPr>
      <w:r>
        <w:rPr>
          <w:b/>
        </w:rPr>
        <w:t>10. studenoga 2015</w:t>
      </w:r>
      <w:r w:rsidRPr="007E0FEA">
        <w:rPr>
          <w:b/>
        </w:rPr>
        <w:t xml:space="preserve">. godine u </w:t>
      </w:r>
      <w:r>
        <w:rPr>
          <w:b/>
        </w:rPr>
        <w:t>08,30</w:t>
      </w:r>
      <w:r w:rsidRPr="007E0FEA">
        <w:rPr>
          <w:b/>
        </w:rPr>
        <w:t xml:space="preserve"> sati kod ovog suda, sudnica broj 26/I</w:t>
      </w:r>
    </w:p>
    <w:p w:rsidRDefault="001E77CF" w:rsidP="001E77CF" w:rsidR="001E77CF" w:rsidRPr="007E0FEA">
      <w:pPr>
        <w:jc w:val="both"/>
      </w:pPr>
    </w:p>
    <w:p w:rsidRDefault="001E77CF" w:rsidP="001E77CF" w:rsidR="001E77CF" w:rsidRPr="007E0FEA">
      <w:pPr>
        <w:ind w:firstLine="708"/>
        <w:jc w:val="both"/>
      </w:pPr>
      <w:r w:rsidRPr="001E77CF">
        <w:t>II</w:t>
      </w:r>
      <w:r>
        <w:t>.</w:t>
      </w:r>
      <w:r w:rsidRPr="007E0FEA">
        <w:t xml:space="preserve"> Ročište vjerovnika na kojem će se na temelju izvješća stečajnog upravitelja odlučivati o daljnjem tijeku stečajnog postupka (izvještajno ročište) određuje se za dan </w:t>
      </w:r>
    </w:p>
    <w:p w:rsidRDefault="001E77CF" w:rsidP="001E77CF" w:rsidR="001E77CF" w:rsidRPr="007E0FEA">
      <w:pPr>
        <w:jc w:val="both"/>
      </w:pPr>
    </w:p>
    <w:p w:rsidRDefault="001E77CF" w:rsidP="001E77CF" w:rsidR="001E77CF" w:rsidRPr="007E0FEA">
      <w:pPr>
        <w:jc w:val="center"/>
        <w:rPr>
          <w:b/>
        </w:rPr>
      </w:pPr>
      <w:r>
        <w:rPr>
          <w:b/>
        </w:rPr>
        <w:t>10. studenoga 2015</w:t>
      </w:r>
      <w:r w:rsidRPr="007E0FEA">
        <w:rPr>
          <w:b/>
        </w:rPr>
        <w:t xml:space="preserve">. godine u </w:t>
      </w:r>
      <w:r>
        <w:rPr>
          <w:b/>
        </w:rPr>
        <w:t>09,00</w:t>
      </w:r>
      <w:r w:rsidRPr="007E0FEA">
        <w:rPr>
          <w:b/>
        </w:rPr>
        <w:t xml:space="preserve"> sati kod ovog suda, sudnica broj 26/I</w:t>
      </w:r>
    </w:p>
    <w:p w:rsidRDefault="001A2E51" w:rsidP="001E77CF" w:rsidR="001A2E51" w:rsidRPr="001E77CF">
      <w:pPr>
        <w:jc w:val="both"/>
      </w:pPr>
    </w:p>
    <w:p w:rsidRDefault="00105509" w:rsidP="001E77CF" w:rsidR="00105509" w:rsidRPr="001E77CF">
      <w:pPr>
        <w:ind w:firstLine="708"/>
        <w:jc w:val="both"/>
      </w:pPr>
      <w:r w:rsidRPr="001E77CF">
        <w:t>te se pozivaju vjerovnici stečajnog dužnika i ste</w:t>
      </w:r>
      <w:r w:rsidR="001E77CF">
        <w:t xml:space="preserve">čajni upravitelj da prisustvuju </w:t>
      </w:r>
      <w:r w:rsidRPr="001E77CF">
        <w:t>ročištima.</w:t>
      </w:r>
    </w:p>
    <w:p w:rsidRDefault="0021144B" w:rsidP="0021144B" w:rsidR="0021144B" w:rsidRPr="001E77CF"/>
    <w:p w:rsidRDefault="0021144B" w:rsidP="0021144B" w:rsidR="0021144B" w:rsidRPr="001E77CF">
      <w:pPr>
        <w:jc w:val="center"/>
      </w:pPr>
      <w:smartTag w:element="PersonName" w:uri="urn:schemas-microsoft-com:office:smarttags">
        <w:smartTagPr>
          <w:attr w:val="U Zadru" w:name="ProductID"/>
        </w:smartTagPr>
        <w:r w:rsidRPr="001E77CF">
          <w:t>U Zadru</w:t>
        </w:r>
      </w:smartTag>
      <w:r w:rsidRPr="001E77CF">
        <w:t xml:space="preserve">, dana </w:t>
      </w:r>
      <w:r w:rsidR="001E77CF">
        <w:t>02. listopada 2015</w:t>
      </w:r>
      <w:r w:rsidRPr="001E77CF">
        <w:t>.</w:t>
      </w:r>
    </w:p>
    <w:p w:rsidRDefault="0021144B" w:rsidP="0021144B" w:rsidR="0021144B" w:rsidRPr="001E77CF">
      <w:pPr>
        <w:jc w:val="center"/>
      </w:pPr>
    </w:p>
    <w:p w:rsidRDefault="0021144B" w:rsidP="0021144B" w:rsidR="0021144B" w:rsidRPr="001E77CF"/>
    <w:p w:rsidRDefault="00336333" w:rsidP="00336333" w:rsidR="00336333">
      <w:r w:rsidRPr="00F60CD9">
        <w:t xml:space="preserve">Za točnost </w:t>
      </w:r>
      <w:proofErr w:type="spellStart"/>
      <w:r w:rsidRPr="00F60CD9">
        <w:t>otpravka</w:t>
      </w:r>
      <w:proofErr w:type="spellEnd"/>
      <w:r w:rsidRPr="00F60CD9">
        <w:t xml:space="preserve">-ovlašteni službenik:                                   </w:t>
      </w:r>
      <w:r>
        <w:t xml:space="preserve">                      </w:t>
      </w:r>
      <w:r w:rsidRPr="002C500F">
        <w:t>Stečajni sudac</w:t>
      </w:r>
      <w:r>
        <w:t>:</w:t>
      </w:r>
    </w:p>
    <w:p w:rsidRDefault="00336333" w:rsidP="00336333" w:rsidR="00336333" w:rsidRPr="00F60CD9">
      <w:r>
        <w:t xml:space="preserve">Josipa </w:t>
      </w:r>
      <w:proofErr w:type="spellStart"/>
      <w:r>
        <w:t>Dorkin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60CD9">
        <w:t xml:space="preserve">Ardena </w:t>
      </w:r>
      <w:proofErr w:type="spellStart"/>
      <w:r w:rsidRPr="00F60CD9">
        <w:t>Bajlo</w:t>
      </w:r>
      <w:proofErr w:type="spellEnd"/>
      <w:r w:rsidRPr="00F60CD9">
        <w:t>, v.r.</w:t>
      </w:r>
    </w:p>
    <w:p w:rsidRDefault="00336333" w:rsidP="00336333" w:rsidR="00336333"/>
    <w:p w:rsidRDefault="00320092" w:rsidP="0021144B" w:rsidR="00320092" w:rsidRPr="001E77CF">
      <w:pPr>
        <w:ind w:firstLine="708" w:left="5664"/>
      </w:pPr>
    </w:p>
    <w:p w:rsidRDefault="000D652D" w:rsidP="0021144B" w:rsidR="000D652D" w:rsidRPr="001E77CF"/>
    <w:p w:rsidRDefault="000D652D" w:rsidP="0021144B" w:rsidR="000D652D" w:rsidRPr="001E77CF"/>
    <w:p w:rsidRDefault="0021144B" w:rsidP="0021144B" w:rsidR="0021144B" w:rsidRPr="001E77CF">
      <w:r w:rsidRPr="001E77CF">
        <w:t>POUKA O PRAVNOM LIJEKU</w:t>
      </w:r>
    </w:p>
    <w:p w:rsidRDefault="0021144B" w:rsidP="0021144B" w:rsidR="0021144B" w:rsidRPr="001E77CF">
      <w:r w:rsidRPr="001E77CF">
        <w:t>Protiv ovog rješenja nije dopuštena žalba (čl. 42. Stečajnog zakona)</w:t>
      </w:r>
    </w:p>
    <w:p w:rsidRDefault="0021144B" w:rsidP="0021144B" w:rsidR="0021144B" w:rsidRPr="001E77CF"/>
    <w:p w:rsidRDefault="001E77CF" w:rsidP="001E77CF" w:rsidR="001E77CF" w:rsidRPr="00521C2E">
      <w:r w:rsidRPr="00521C2E">
        <w:t xml:space="preserve">Dostaviti : </w:t>
      </w:r>
    </w:p>
    <w:p w:rsidRDefault="001E77CF" w:rsidP="001E77CF" w:rsidR="001E77CF" w:rsidRPr="00521C2E"/>
    <w:p w:rsidRDefault="001E77CF" w:rsidP="001E77CF" w:rsidR="001E77CF" w:rsidRPr="00521C2E">
      <w:pPr>
        <w:numPr>
          <w:ilvl w:val="0"/>
          <w:numId w:val="2"/>
        </w:numPr>
      </w:pPr>
      <w:r w:rsidRPr="00521C2E">
        <w:t xml:space="preserve">stečajnom upravitelju </w:t>
      </w:r>
    </w:p>
    <w:p w:rsidRDefault="001E77CF" w:rsidP="001E77CF" w:rsidR="001E77CF" w:rsidRPr="00521C2E">
      <w:pPr>
        <w:numPr>
          <w:ilvl w:val="0"/>
          <w:numId w:val="2"/>
        </w:numPr>
      </w:pPr>
      <w:r>
        <w:t>e-</w:t>
      </w:r>
      <w:r w:rsidRPr="00521C2E">
        <w:t>oglasna ploča</w:t>
      </w:r>
    </w:p>
    <w:p w:rsidRDefault="001E77CF" w:rsidP="006563E2" w:rsidR="00974B89" w:rsidRPr="001E77CF">
      <w:pPr>
        <w:numPr>
          <w:ilvl w:val="0"/>
          <w:numId w:val="2"/>
        </w:numPr>
      </w:pPr>
      <w:r w:rsidRPr="00521C2E">
        <w:t xml:space="preserve">u spis </w:t>
      </w:r>
    </w:p>
    <w:sectPr w:rsidR="00974B89" w:rsidRPr="001E77C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537368"/>
    <w:multiLevelType w:val="hybridMultilevel"/>
    <w:tmpl w:val="0980EDC0"/>
    <w:lvl w:tplc="6B84137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0278"/>
    <w:rsid w:val="000D652D"/>
    <w:rsid w:val="00105509"/>
    <w:rsid w:val="00123B38"/>
    <w:rsid w:val="00194E7A"/>
    <w:rsid w:val="001A2E51"/>
    <w:rsid w:val="001E77CF"/>
    <w:rsid w:val="00210AB5"/>
    <w:rsid w:val="0021144B"/>
    <w:rsid w:val="00320092"/>
    <w:rsid w:val="00336333"/>
    <w:rsid w:val="00336515"/>
    <w:rsid w:val="00366B73"/>
    <w:rsid w:val="004D535A"/>
    <w:rsid w:val="006563E2"/>
    <w:rsid w:val="00762722"/>
    <w:rsid w:val="007A5ADB"/>
    <w:rsid w:val="00926D57"/>
    <w:rsid w:val="00930E98"/>
    <w:rsid w:val="00974B89"/>
    <w:rsid w:val="00A03726"/>
    <w:rsid w:val="00A241EB"/>
    <w:rsid w:val="00AF60C6"/>
    <w:rsid w:val="00D052C9"/>
    <w:rsid w:val="00D64D2E"/>
    <w:rsid w:val="00E55235"/>
    <w:rsid w:val="00E8758E"/>
    <w:rsid w:val="00EA66FA"/>
    <w:rsid w:val="00F16404"/>
    <w:rsid w:val="00F268E0"/>
    <w:rsid w:val="00FC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4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63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6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6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6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6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4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563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6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6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6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6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2015.</izvorni_sadrzaj>
    <derivirana_varijabla naziv="DomainObject.Predmet.DatumOsnivanja_1">15.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NA RJ. OD 01.06.15. U ST-455/13</izvorni_sadrzaj>
    <derivirana_varijabla naziv="DomainObject.Predmet.Opis_1">ŽALBA NA RJ. OD 01.06.15. U ST-455/13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St-65/2015</izvorni_sadrzaj>
    <derivirana_varijabla naziv="DomainObject.Predmet.OznakaBroj_1">St-65/2015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Axia d.o.o. za usluge u stečaju</izvorni_sadrzaj>
    <derivirana_varijabla naziv="DomainObject.Predmet.ProtustrankaFormated_1">  Usluge Axia d.o.o. za usluge u stečaju</derivirana_varijabla>
  </DomainObject.Predmet.ProtustrankaFormated>
  <DomainObject.Predmet.ProtustrankaFormatedOIB>
    <izvorni_sadrzaj>  Usluge Axia d.o.o. za usluge u stečaju, OIB 35243997978</izvorni_sadrzaj>
    <derivirana_varijabla naziv="DomainObject.Predmet.ProtustrankaFormatedOIB_1">  Usluge Axia d.o.o. za usluge u stečaju, OIB 35243997978</derivirana_varijabla>
  </DomainObject.Predmet.ProtustrankaFormatedOIB>
  <DomainObject.Predmet.ProtustrankaFormatedWithAdress>
    <izvorni_sadrzaj> Usluge Axia d.o.o. za usluge u stečaju, Elizabete Kotromanić 3, 23000 Zadar</izvorni_sadrzaj>
    <derivirana_varijabla naziv="DomainObject.Predmet.ProtustrankaFormatedWithAdress_1"> Usluge Axia d.o.o. za usluge u stečaju, Elizabete Kotromanić 3, 23000 Zadar</derivirana_varijabla>
  </DomainObject.Predmet.ProtustrankaFormatedWithAdress>
  <DomainObject.Predmet.ProtustrankaFormatedWithAdressOIB>
    <izvorni_sadrzaj> Usluge Axia d.o.o. za usluge u stečaju, OIB 35243997978, Elizabete Kotromanić 3, 23000 Zadar</izvorni_sadrzaj>
    <derivirana_varijabla naziv="DomainObject.Predmet.ProtustrankaFormatedWithAdressOIB_1"> Usluge Axia d.o.o. za usluge u stečaju, OIB 35243997978, Elizabete Kotromanić 3, 23000 Zadar</derivirana_varijabla>
  </DomainObject.Predmet.ProtustrankaFormatedWithAdressOIB>
  <DomainObject.Predmet.ProtustrankaWithAdress>
    <izvorni_sadrzaj>Usluge Axia d.o.o. za usluge u stečaju Elizabete Kotromanić 3, 23000 Zadar</izvorni_sadrzaj>
    <derivirana_varijabla naziv="DomainObject.Predmet.ProtustrankaWithAdress_1">Usluge Axia d.o.o. za usluge u stečaju Elizabete Kotromanić 3, 23000 Zadar</derivirana_varijabla>
  </DomainObject.Predmet.ProtustrankaWithAdress>
  <DomainObject.Predmet.ProtustrankaWithAdressOIB>
    <izvorni_sadrzaj>Usluge Axia d.o.o. za usluge u stečaju, OIB 35243997978, Elizabete Kotromanić 3, 23000 Zadar</izvorni_sadrzaj>
    <derivirana_varijabla naziv="DomainObject.Predmet.ProtustrankaWithAdressOIB_1">Usluge Axia d.o.o. za usluge u stečaju, OIB 35243997978, Elizabete Kotromanić 3, 23000 Zadar</derivirana_varijabla>
  </DomainObject.Predmet.ProtustrankaWithAdressOIB>
  <DomainObject.Predmet.ProtustrankaNazivFormated>
    <izvorni_sadrzaj>Usluge Axia d.o.o. za usluge u stečaju</izvorni_sadrzaj>
    <derivirana_varijabla naziv="DomainObject.Predmet.ProtustrankaNazivFormated_1">Usluge Axia d.o.o. za usluge u stečaju</derivirana_varijabla>
  </DomainObject.Predmet.ProtustrankaNazivFormated>
  <DomainObject.Predmet.ProtustrankaNazivFormatedOIB>
    <izvorni_sadrzaj>Usluge Axia d.o.o. za usluge u stečaju, OIB 35243997978</izvorni_sadrzaj>
    <derivirana_varijabla naziv="DomainObject.Predmet.ProtustrankaNazivFormatedOIB_1">Usluge Axia d.o.o. za usluge u stečaju, OIB 35243997978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POREZNA UPRAVA, PU ZADAR; DUSTIN ADAM STARKEY, KALIFORNIJA</izvorni_sadrzaj>
    <derivirana_varijabla naziv="DomainObject.Predmet.StrankaFormated_1">  MF, POREZNA UPRAVA, PU ZADAR; DUSTIN ADAM STARKEY, KALIFORNIJA</derivirana_varijabla>
  </DomainObject.Predmet.StrankaFormated>
  <DomainObject.Predmet.StrankaFormatedOIB>
    <izvorni_sadrzaj>  MF, POREZNA UPRAVA, PU ZADAR, OIB 18683136487; DUSTIN ADAM STARKEY, KALIFORNIJA, OIB 31114426313</izvorni_sadrzaj>
    <derivirana_varijabla naziv="DomainObject.Predmet.StrankaFormatedOIB_1">  MF, POREZNA UPRAVA, PU ZADAR, OIB 18683136487; DUSTIN ADAM STARKEY, KALIFORNIJA, OIB 31114426313</derivirana_varijabla>
  </DomainObject.Predmet.StrankaFormatedOIB>
  <DomainObject.Predmet.StrankaFormatedWithAdress>
    <izvorni_sadrzaj> MF, POREZNA UPRAVA, PU ZADAR; DUSTIN ADAM STARKEY, KALIFORNIJA</izvorni_sadrzaj>
    <derivirana_varijabla naziv="DomainObject.Predmet.StrankaFormatedWithAdress_1"> MF, POREZNA UPRAVA, PU ZADAR; DUSTIN ADAM STARKEY, KALIFORNIJA</derivirana_varijabla>
  </DomainObject.Predmet.StrankaFormatedWithAdress>
  <DomainObject.Predmet.StrankaFormatedWithAdressOIB>
    <izvorni_sadrzaj> MF, POREZNA UPRAVA, PU ZADAR, OIB 18683136487; DUSTIN ADAM STARKEY, KALIFORNIJA, OIB 31114426313</izvorni_sadrzaj>
    <derivirana_varijabla naziv="DomainObject.Predmet.StrankaFormatedWithAdressOIB_1"> MF, POREZNA UPRAVA, PU ZADAR, OIB 18683136487; DUSTIN ADAM STARKEY, KALIFORNIJA, OIB 31114426313</derivirana_varijabla>
  </DomainObject.Predmet.StrankaFormatedWithAdressOIB>
  <DomainObject.Predmet.StrankaWithAdress>
    <izvorni_sadrzaj>MF, POREZNA UPRAVA, PU ZADAR ,DUSTIN ADAM STARKEY, KALIFORNIJA </izvorni_sadrzaj>
    <derivirana_varijabla naziv="DomainObject.Predmet.StrankaWithAdress_1">MF, POREZNA UPRAVA, PU ZADAR ,DUSTIN ADAM STARKEY, KALIFORNIJA </derivirana_varijabla>
  </DomainObject.Predmet.StrankaWithAdress>
  <DomainObject.Predmet.StrankaWithAdressOIB>
    <izvorni_sadrzaj>MF, POREZNA UPRAVA, PU ZADAR, OIB 18683136487,DUSTIN ADAM STARKEY, KALIFORNIJA, OIB 31114426313</izvorni_sadrzaj>
    <derivirana_varijabla naziv="DomainObject.Predmet.StrankaWithAdressOIB_1">MF, POREZNA UPRAVA, PU ZADAR, OIB 18683136487,DUSTIN ADAM STARKEY, KALIFORNIJA, OIB 31114426313</derivirana_varijabla>
  </DomainObject.Predmet.StrankaWithAdressOIB>
  <DomainObject.Predmet.StrankaNazivFormated>
    <izvorni_sadrzaj>MF, POREZNA UPRAVA, PU ZADAR,DUSTIN ADAM STARKEY, KALIFORNIJA</izvorni_sadrzaj>
    <derivirana_varijabla naziv="DomainObject.Predmet.StrankaNazivFormated_1">MF, POREZNA UPRAVA, PU ZADAR,DUSTIN ADAM STARKEY, KALIFORNIJA</derivirana_varijabla>
  </DomainObject.Predmet.StrankaNazivFormated>
  <DomainObject.Predmet.StrankaNazivFormatedOIB>
    <izvorni_sadrzaj>MF, POREZNA UPRAVA, PU ZADAR, OIB 18683136487,DUSTIN ADAM STARKEY, KALIFORNIJA, OIB 31114426313</izvorni_sadrzaj>
    <derivirana_varijabla naziv="DomainObject.Predmet.StrankaNazivFormatedOIB_1">MF, POREZNA UPRAVA, PU ZADAR, OIB 18683136487,DUSTIN ADAM STARKEY, KALIFORNIJA, OIB 31114426313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MF, POREZNA UPRAVA, PU ZADAR</item>
      <item>DUSTIN ADAM STARKEY, KALIFORNIJA</item>
    </izvorni_sadrzaj>
    <derivirana_varijabla naziv="DomainObject.Predmet.StrankaListFormated_1">
      <item>MF, POREZNA UPRAVA, PU ZADAR</item>
      <item>DUSTIN ADAM STARKEY, KALIFORNIJA</item>
    </derivirana_varijabla>
  </DomainObject.Predmet.StrankaListFormated>
  <DomainObject.Predmet.StrankaListFormatedOIB>
    <izvorni_sadrzaj>
      <item>MF, POREZNA UPRAVA, PU ZADAR, OIB 18683136487</item>
      <item>DUSTIN ADAM STARKEY, KALIFORNIJA, OIB 31114426313</item>
    </izvorni_sadrzaj>
    <derivirana_varijabla naziv="DomainObject.Predmet.StrankaListFormatedOIB_1">
      <item>MF, POREZNA UPRAVA, PU ZADAR, OIB 18683136487</item>
      <item>DUSTIN ADAM STARKEY, KALIFORNIJA, OIB 31114426313</item>
    </derivirana_varijabla>
  </DomainObject.Predmet.StrankaListFormatedOIB>
  <DomainObject.Predmet.StrankaListFormatedWithAdress>
    <izvorni_sadrzaj>
      <item>MF, POREZNA UPRAVA, PU ZADAR</item>
      <item>DUSTIN ADAM STARKEY, KALIFORNIJA</item>
    </izvorni_sadrzaj>
    <derivirana_varijabla naziv="DomainObject.Predmet.StrankaListFormatedWithAdress_1">
      <item>MF, POREZNA UPRAVA, PU ZADAR</item>
      <item>DUSTIN ADAM STARKEY, KALIFORNIJA</item>
    </derivirana_varijabla>
  </DomainObject.Predmet.StrankaListFormatedWithAdress>
  <DomainObject.Predmet.StrankaListFormatedWithAdressOIB>
    <izvorni_sadrzaj>
      <item>MF, POREZNA UPRAVA, PU ZADAR, OIB 18683136487</item>
      <item>DUSTIN ADAM STARKEY, KALIFORNIJA, OIB 31114426313</item>
    </izvorni_sadrzaj>
    <derivirana_varijabla naziv="DomainObject.Predmet.StrankaListFormatedWithAdressOIB_1">
      <item>MF, POREZNA UPRAVA, PU ZADAR, OIB 18683136487</item>
      <item>DUSTIN ADAM STARKEY, KALIFORNIJA, OIB 31114426313</item>
    </derivirana_varijabla>
  </DomainObject.Predmet.StrankaListFormatedWithAdressOIB>
  <DomainObject.Predmet.StrankaListNazivFormated>
    <izvorni_sadrzaj>
      <item>MF, POREZNA UPRAVA, PU ZADAR</item>
      <item>DUSTIN ADAM STARKEY, KALIFORNIJA</item>
    </izvorni_sadrzaj>
    <derivirana_varijabla naziv="DomainObject.Predmet.StrankaListNazivFormated_1">
      <item>MF, POREZNA UPRAVA, PU ZADAR</item>
      <item>DUSTIN ADAM STARKEY, KALIFORNIJA</item>
    </derivirana_varijabla>
  </DomainObject.Predmet.StrankaListNazivFormated>
  <DomainObject.Predmet.StrankaListNazivFormatedOIB>
    <izvorni_sadrzaj>
      <item>MF, POREZNA UPRAVA, PU ZADAR, OIB 18683136487</item>
      <item>DUSTIN ADAM STARKEY, KALIFORNIJA, OIB 31114426313</item>
    </izvorni_sadrzaj>
    <derivirana_varijabla naziv="DomainObject.Predmet.StrankaListNazivFormatedOIB_1">
      <item>MF, POREZNA UPRAVA, PU ZADAR, OIB 18683136487</item>
      <item>DUSTIN ADAM STARKEY, KALIFORNIJA, OIB 31114426313</item>
    </derivirana_varijabla>
  </DomainObject.Predmet.StrankaListNazivFormatedOIB>
  <DomainObject.Predmet.ProtuStrankaListFormated>
    <izvorni_sadrzaj>
      <item>Usluge Axia d.o.o. za usluge u stečaju</item>
    </izvorni_sadrzaj>
    <derivirana_varijabla naziv="DomainObject.Predmet.ProtuStrankaListFormated_1">
      <item>Usluge Axia d.o.o. za usluge u stečaju</item>
    </derivirana_varijabla>
  </DomainObject.Predmet.ProtuStrankaListFormated>
  <DomainObject.Predmet.ProtuStrankaListFormatedOIB>
    <izvorni_sadrzaj>
      <item>Usluge Axia d.o.o. za usluge u stečaju, OIB 35243997978</item>
    </izvorni_sadrzaj>
    <derivirana_varijabla naziv="DomainObject.Predmet.ProtuStrankaListFormatedOIB_1">
      <item>Usluge Axia d.o.o. za usluge u stečaju, OIB 35243997978</item>
    </derivirana_varijabla>
  </DomainObject.Predmet.ProtuStrankaListFormatedOIB>
  <DomainObject.Predmet.ProtuStrankaListFormatedWithAdress>
    <izvorni_sadrzaj>
      <item>Usluge Axia d.o.o. za usluge u stečaju, Elizabete Kotromanić 3, 23000 Zadar</item>
    </izvorni_sadrzaj>
    <derivirana_varijabla naziv="DomainObject.Predmet.ProtuStrankaListFormatedWithAdress_1">
      <item>Usluge Axia d.o.o. za usluge u stečaju, Elizabete Kotromanić 3, 23000 Zadar</item>
    </derivirana_varijabla>
  </DomainObject.Predmet.ProtuStrankaListFormatedWithAdress>
  <DomainObject.Predmet.ProtuStrankaListFormatedWithAdressOIB>
    <izvorni_sadrzaj>
      <item>Usluge Axia d.o.o. za usluge u stečaju, OIB 35243997978, Elizabete Kotromanić 3, 23000 Zadar</item>
    </izvorni_sadrzaj>
    <derivirana_varijabla naziv="DomainObject.Predmet.ProtuStrankaListFormatedWithAdressOIB_1">
      <item>Usluge Axia d.o.o. za usluge u stečaju, OIB 35243997978, Elizabete Kotromanić 3, 23000 Zadar</item>
    </derivirana_varijabla>
  </DomainObject.Predmet.ProtuStrankaListFormatedWithAdressOIB>
  <DomainObject.Predmet.ProtuStrankaListNazivFormated>
    <izvorni_sadrzaj>
      <item>Usluge Axia d.o.o. za usluge u stečaju</item>
    </izvorni_sadrzaj>
    <derivirana_varijabla naziv="DomainObject.Predmet.ProtuStrankaListNazivFormated_1">
      <item>Usluge Axia d.o.o. za usluge u stečaju</item>
    </derivirana_varijabla>
  </DomainObject.Predmet.ProtuStrankaListNazivFormated>
  <DomainObject.Predmet.ProtuStrankaListNazivFormatedOIB>
    <izvorni_sadrzaj>
      <item>Usluge Axia d.o.o. za usluge u stečaju, OIB 35243997978</item>
    </izvorni_sadrzaj>
    <derivirana_varijabla naziv="DomainObject.Predmet.ProtuStrankaListNazivFormatedOIB_1">
      <item>Usluge Axia d.o.o. za usluge u stečaju, OIB 35243997978</item>
    </derivirana_varijabla>
  </DomainObject.Predmet.ProtuStrankaListNazivFormatedOIB>
  <DomainObject.Predmet.OstaliListFormated>
    <izvorni_sadrzaj>
      <item>Ante Poljak</item>
      <item>Marko Krpan</item>
    </izvorni_sadrzaj>
    <derivirana_varijabla naziv="DomainObject.Predmet.OstaliListFormated_1">
      <item>Ante Poljak</item>
      <item>Marko Krpan</item>
    </derivirana_varijabla>
  </DomainObject.Predmet.OstaliListFormated>
  <DomainObject.Predmet.OstaliListFormatedOIB>
    <izvorni_sadrzaj>
      <item>Ante Poljak, OIB 30653663301</item>
      <item>Marko Krpan, OIB 24419277674</item>
    </izvorni_sadrzaj>
    <derivirana_varijabla naziv="DomainObject.Predmet.OstaliListFormatedOIB_1">
      <item>Ante Poljak, OIB 30653663301</item>
      <item>Marko Krpan, OIB 24419277674</item>
    </derivirana_varijabla>
  </DomainObject.Predmet.OstaliListFormatedOIB>
  <DomainObject.Predmet.OstaliListFormatedWithAdress>
    <izvorni_sadrzaj>
      <item>Ante Poljak</item>
      <item>Marko Krpan, Boškovićeva 16, 10000 Zagreb</item>
    </izvorni_sadrzaj>
    <derivirana_varijabla naziv="DomainObject.Predmet.OstaliListFormatedWithAdress_1">
      <item>Ante Poljak</item>
      <item>Marko Krpan, Boškovićeva 16, 10000 Zagreb</item>
    </derivirana_varijabla>
  </DomainObject.Predmet.OstaliListFormatedWithAdress>
  <DomainObject.Predmet.OstaliListFormatedWithAdressOIB>
    <izvorni_sadrzaj>
      <item>Ante Poljak, OIB 30653663301</item>
      <item>Marko Krpan, OIB 24419277674, Boškovićeva 16, 10000 Zagreb</item>
    </izvorni_sadrzaj>
    <derivirana_varijabla naziv="DomainObject.Predmet.OstaliListFormatedWithAdressOIB_1">
      <item>Ante Poljak, OIB 30653663301</item>
      <item>Marko Krpan, OIB 24419277674, Boškovićeva 16, 10000 Zagreb</item>
    </derivirana_varijabla>
  </DomainObject.Predmet.OstaliListFormatedWithAdressOIB>
  <DomainObject.Predmet.OstaliListNazivFormated>
    <izvorni_sadrzaj>
      <item>Ante Poljak</item>
      <item>Marko Krpan</item>
    </izvorni_sadrzaj>
    <derivirana_varijabla naziv="DomainObject.Predmet.OstaliListNazivFormated_1">
      <item>Ante Poljak</item>
      <item>Marko Krpan</item>
    </derivirana_varijabla>
  </DomainObject.Predmet.OstaliListNazivFormated>
  <DomainObject.Predmet.OstaliListNazivFormatedOIB>
    <izvorni_sadrzaj>
      <item>Ante Poljak, OIB 30653663301</item>
      <item>Marko Krpan, OIB 24419277674</item>
    </izvorni_sadrzaj>
    <derivirana_varijabla naziv="DomainObject.Predmet.OstaliListNazivFormatedOIB_1">
      <item>Ante Poljak, OIB 30653663301</item>
      <item>Marko Krpan, OIB 24419277674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POREZNA UPRAVA, PU ZADAR i dr.</izvorni_sadrzaj>
    <derivirana_varijabla naziv="DomainObject.Predmet.StrankaIDrugi_1">MF, POREZNA UPRAVA, PU ZADAR i dr.</derivirana_varijabla>
  </DomainObject.Predmet.StrankaIDrugi>
  <DomainObject.Predmet.ProtustrankaIDrugi>
    <izvorni_sadrzaj>Usluge Axia d.o.o. za usluge u stečaju</izvorni_sadrzaj>
    <derivirana_varijabla naziv="DomainObject.Predmet.ProtustrankaIDrugi_1">Usluge Axia d.o.o. za usluge u stečaju</derivirana_varijabla>
  </DomainObject.Predmet.ProtustrankaIDrugi>
  <DomainObject.Predmet.StrankaIDrugiAdressOIB>
    <izvorni_sadrzaj>MF, POREZNA UPRAVA, PU ZADAR, OIB 18683136487 i dr.</izvorni_sadrzaj>
    <derivirana_varijabla naziv="DomainObject.Predmet.StrankaIDrugiAdressOIB_1">MF, POREZNA UPRAVA, PU ZADAR, OIB 18683136487 i dr.</derivirana_varijabla>
  </DomainObject.Predmet.StrankaIDrugiAdressOIB>
  <DomainObject.Predmet.ProtustrankaIDrugiAdressOIB>
    <izvorni_sadrzaj>Usluge Axia d.o.o. za usluge u stečaju, OIB 35243997978, Elizabete Kotromanić 3, 23000 Zadar</izvorni_sadrzaj>
    <derivirana_varijabla naziv="DomainObject.Predmet.ProtustrankaIDrugiAdressOIB_1">Usluge Axia d.o.o. za usluge u stečaju, OIB 35243997978, Elizabete Kotromanić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MF, POREZNA UPRAVA, PU ZADAR</item>
      <item>Ante Poljak</item>
      <item>Marko Krpan</item>
      <item>DUSTIN ADAM STARKEY, KALIFORNIJA</item>
      <item>Usluge Axia d.o.o. za usluge u stečaju</item>
    </izvorni_sadrzaj>
    <derivirana_varijabla naziv="DomainObject.Predmet.SudioniciListNaziv_1">
      <item>MF, POREZNA UPRAVA, PU ZADAR</item>
      <item>Ante Poljak</item>
      <item>Marko Krpan</item>
      <item>DUSTIN ADAM STARKEY, KALIFORNIJA</item>
      <item>Usluge Axia d.o.o. za usluge u stečaju</item>
    </derivirana_varijabla>
  </DomainObject.Predmet.SudioniciListNaziv>
  <DomainObject.Predmet.SudioniciListAdressOIB>
    <izvorni_sadrzaj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</izvorni_sadrzaj>
    <derivirana_varijabla naziv="DomainObject.Predmet.SudioniciListAdressOIB_1">
      <item>MF, POREZNA UPRAVA, PU ZADAR, OIB 18683136487</item>
      <item>Ante Poljak, OIB 30653663301</item>
      <item>Marko Krpan, OIB 24419277674, Boškovićeva 16,10000 Zagreb</item>
      <item>DUSTIN ADAM STARKEY, KALIFORNIJA, OIB 31114426313</item>
      <item>Usluge Axia d.o.o. za usluge u stečaju, OIB 35243997978, Elizabete Kotromanić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30653663301</item>
      <item>, OIB 24419277674</item>
      <item>, OIB 31114426313</item>
      <item>, OIB 35243997978</item>
    </izvorni_sadrzaj>
    <derivirana_varijabla naziv="DomainObject.Predmet.SudioniciListNazivOIB_1">
      <item>, OIB 18683136487</item>
      <item>, OIB 30653663301</item>
      <item>, OIB 24419277674</item>
      <item>, OIB 31114426313</item>
      <item>, OIB 35243997978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203</properties:Words>
  <properties:Characters>990</properties:Characters>
  <properties:Lines>49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2015-10-01T11:09:00Z</dcterms:created>
  <dc:creator>Administrator</dc:creator>
  <cp:lastModifiedBy>wsadmin</cp:lastModifiedBy>
  <cp:lastPrinted>2015-10-02T08:25:00Z</cp:lastPrinted>
  <dcterms:modified xmlns:xsi="http://www.w3.org/2001/XMLSchema-instance" xsi:type="dcterms:W3CDTF">2015-10-02T12:12:00Z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