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9c27" w14:paraId="21a9c27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260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E4584E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4584E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E4584E">
        <w:rPr>
          <w:rFonts w:cs="Times New Roman" w:hAnsi="Times New Roman" w:ascii="Times New Roman"/>
          <w:sz w:val="24"/>
          <w:szCs w:val="24"/>
        </w:rPr>
        <w:t xml:space="preserve"> </w:t>
      </w:r>
      <w:r w:rsidR="00E4584E" w:rsidRPr="00E4584E">
        <w:rPr>
          <w:rFonts w:cs="Times New Roman" w:hAnsi="Times New Roman" w:ascii="Times New Roman"/>
          <w:sz w:val="24"/>
          <w:szCs w:val="24"/>
        </w:rPr>
        <w:t>ANDREJ GRADNJA j.d.o.o. za građevinarstvo, Nin, Grgura Ninskog 45, OIB: 07706400265</w:t>
      </w:r>
      <w:r w:rsidR="00FE5B45" w:rsidRPr="00E4584E">
        <w:rPr>
          <w:rFonts w:cs="Times New Roman" w:hAnsi="Times New Roman" w:ascii="Times New Roman"/>
          <w:sz w:val="24"/>
          <w:szCs w:val="24"/>
        </w:rPr>
        <w:t>,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341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E458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E458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E458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E4584E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E4584E">
        <w:rPr>
          <w:rFonts w:cs="Times New Roman" w:hAnsi="Times New Roman" w:ascii="Times New Roman"/>
          <w:sz w:val="24"/>
          <w:szCs w:val="24"/>
        </w:rPr>
        <w:t xml:space="preserve"> </w:t>
      </w:r>
      <w:r w:rsidR="00E4584E" w:rsidRPr="00E4584E">
        <w:rPr>
          <w:rFonts w:cs="Times New Roman" w:hAnsi="Times New Roman" w:ascii="Times New Roman"/>
          <w:sz w:val="24"/>
          <w:szCs w:val="24"/>
        </w:rPr>
        <w:t>ANDREJ GRADNJA j.d.o.o. za građevinarstvo, Nin, Grgura Ninskog 45, OIB: 07706400265</w:t>
      </w:r>
      <w:r w:rsidR="00E432F2" w:rsidRPr="00E4584E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E4584E">
        <w:rPr>
          <w:rFonts w:cs="Times" w:eastAsia="Times New Roman" w:hAnsi="Times" w:ascii="Times"/>
          <w:sz w:val="24"/>
          <w:szCs w:val="24"/>
          <w:lang w:eastAsia="hr-HR"/>
        </w:rPr>
        <w:t>24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E4584E">
        <w:rPr>
          <w:rFonts w:cs="Times" w:eastAsia="Times New Roman" w:hAnsi="Times" w:ascii="Times"/>
          <w:sz w:val="24"/>
          <w:szCs w:val="24"/>
          <w:lang w:eastAsia="hr-HR"/>
        </w:rPr>
        <w:t>32.575,63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15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C2341" w:rsidP="000368D5" w:rsidR="00EC2341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C2341" w:rsidP="000368D5" w:rsidR="00FE5B45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        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EC2341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Ivandić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St-260/2018-7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231E74"/>
    <w:rsid w:val="003423C2"/>
    <w:rsid w:val="003D0AEE"/>
    <w:rsid w:val="00455949"/>
    <w:rsid w:val="00634D5F"/>
    <w:rsid w:val="00653B37"/>
    <w:rsid w:val="00696CB1"/>
    <w:rsid w:val="006C23B1"/>
    <w:rsid w:val="007B0DBD"/>
    <w:rsid w:val="007F081E"/>
    <w:rsid w:val="0082351B"/>
    <w:rsid w:val="00846F88"/>
    <w:rsid w:val="008604B7"/>
    <w:rsid w:val="00882752"/>
    <w:rsid w:val="009C1693"/>
    <w:rsid w:val="00AC5180"/>
    <w:rsid w:val="00AF1A22"/>
    <w:rsid w:val="00BE4064"/>
    <w:rsid w:val="00C56F6D"/>
    <w:rsid w:val="00D25609"/>
    <w:rsid w:val="00DA1D9D"/>
    <w:rsid w:val="00E432F2"/>
    <w:rsid w:val="00E4584E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4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04B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04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04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4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04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04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04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 GRADNJA j.d.o.o. za građevinarstvo</izvorni_sadrzaj>
    <derivirana_varijabla naziv="DomainObject.Predmet.ProtustrankaFormated_1">  ANDREJ GRADNJA j.d.o.o. za građevinarstvo</derivirana_varijabla>
  </DomainObject.Predmet.ProtustrankaFormated>
  <DomainObject.Predmet.ProtustrankaFormatedOIB>
    <izvorni_sadrzaj>  ANDREJ GRADNJA j.d.o.o. za građevinarstvo, OIB 07706400265</izvorni_sadrzaj>
    <derivirana_varijabla naziv="DomainObject.Predmet.ProtustrankaFormatedOIB_1">  ANDREJ GRADNJA j.d.o.o. za građevinarstvo, OIB 07706400265</derivirana_varijabla>
  </DomainObject.Predmet.ProtustrankaFormatedOIB>
  <DomainObject.Predmet.ProtustrankaFormatedWithAdress>
    <izvorni_sadrzaj> ANDREJ GRADNJA j.d.o.o. za građevinarstvo, Grgura Ninskog 45, 23232 Nin</izvorni_sadrzaj>
    <derivirana_varijabla naziv="DomainObject.Predmet.ProtustrankaFormatedWithAdress_1"> ANDREJ GRADNJA j.d.o.o. za građevinarstvo, Grgura Ninskog 45, 23232 Nin</derivirana_varijabla>
  </DomainObject.Predmet.ProtustrankaFormatedWithAdress>
  <DomainObject.Predmet.ProtustrankaFormatedWithAdressOIB>
    <izvorni_sadrzaj> ANDREJ GRADNJA j.d.o.o. za građevinarstvo, OIB 07706400265, Grgura Ninskog 45, 23232 Nin</izvorni_sadrzaj>
    <derivirana_varijabla naziv="DomainObject.Predmet.ProtustrankaFormatedWithAdressOIB_1"> ANDREJ GRADNJA j.d.o.o. za građevinarstvo, OIB 07706400265, Grgura Ninskog 45, 23232 Nin</derivirana_varijabla>
  </DomainObject.Predmet.ProtustrankaFormatedWithAdressOIB>
  <DomainObject.Predmet.ProtustrankaWithAdress>
    <izvorni_sadrzaj>ANDREJ GRADNJA j.d.o.o. za građevinarstvo Grgura Ninskog 45, 23232 Nin</izvorni_sadrzaj>
    <derivirana_varijabla naziv="DomainObject.Predmet.ProtustrankaWithAdress_1">ANDREJ GRADNJA j.d.o.o. za građevinarstvo Grgura Ninskog 45, 23232 Nin</derivirana_varijabla>
  </DomainObject.Predmet.ProtustrankaWithAdress>
  <DomainObject.Predmet.ProtustrankaWithAdressOIB>
    <izvorni_sadrzaj>ANDREJ GRADNJA j.d.o.o. za građevinarstvo, OIB 07706400265, Grgura Ninskog 45, 23232 Nin</izvorni_sadrzaj>
    <derivirana_varijabla naziv="DomainObject.Predmet.ProtustrankaWithAdressOIB_1">ANDREJ GRADNJA j.d.o.o. za građevinarstvo, OIB 07706400265, Grgura Ninskog 45, 23232 Nin</derivirana_varijabla>
  </DomainObject.Predmet.ProtustrankaWithAdressOIB>
  <DomainObject.Predmet.ProtustrankaNazivFormated>
    <izvorni_sadrzaj>ANDREJ GRADNJA j.d.o.o. za građevinarstvo</izvorni_sadrzaj>
    <derivirana_varijabla naziv="DomainObject.Predmet.ProtustrankaNazivFormated_1">ANDREJ GRADNJA j.d.o.o. za građevinarstvo</derivirana_varijabla>
  </DomainObject.Predmet.ProtustrankaNazivFormated>
  <DomainObject.Predmet.ProtustrankaNazivFormatedOIB>
    <izvorni_sadrzaj>ANDREJ GRADNJA j.d.o.o. za građevinarstvo, OIB 07706400265</izvorni_sadrzaj>
    <derivirana_varijabla naziv="DomainObject.Predmet.ProtustrankaNazivFormatedOIB_1">ANDREJ GRADNJA j.d.o.o. za građevinarstvo, OIB 07706400265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ANDREJ GRADNJA j.d.o.o. za građevinarstvo</item>
    </izvorni_sadrzaj>
    <derivirana_varijabla naziv="DomainObject.Predmet.ProtuStrankaListFormated_1">
      <item>ANDREJ GRADNJA j.d.o.o. za građevinarstvo</item>
    </derivirana_varijabla>
  </DomainObject.Predmet.ProtuStrankaListFormated>
  <DomainObject.Predmet.ProtuStrankaListFormatedOIB>
    <izvorni_sadrzaj>
      <item>ANDREJ GRADNJA j.d.o.o. za građevinarstvo, OIB 07706400265</item>
    </izvorni_sadrzaj>
    <derivirana_varijabla naziv="DomainObject.Predmet.ProtuStrankaListFormatedOIB_1">
      <item>ANDREJ GRADNJA j.d.o.o. za građevinarstvo, OIB 07706400265</item>
    </derivirana_varijabla>
  </DomainObject.Predmet.ProtuStrankaListFormatedOIB>
  <DomainObject.Predmet.ProtuStrankaListFormatedWithAdress>
    <izvorni_sadrzaj>
      <item>ANDREJ GRADNJA j.d.o.o. za građevinarstvo, Grgura Ninskog 45, 23232 Nin</item>
    </izvorni_sadrzaj>
    <derivirana_varijabla naziv="DomainObject.Predmet.ProtuStrankaListFormatedWithAdress_1">
      <item>ANDREJ GRADNJA j.d.o.o. za građevinarstvo, Grgura Ninskog 45, 23232 Nin</item>
    </derivirana_varijabla>
  </DomainObject.Predmet.ProtuStrankaListFormatedWithAdress>
  <DomainObject.Predmet.ProtuStrankaListFormatedWithAdressOIB>
    <izvorni_sadrzaj>
      <item>ANDREJ GRADNJA j.d.o.o. za građevinarstvo, OIB 07706400265, Grgura Ninskog 45, 23232 Nin</item>
    </izvorni_sadrzaj>
    <derivirana_varijabla naziv="DomainObject.Predmet.ProtuStrankaListFormatedWithAdressOIB_1">
      <item>ANDREJ GRADNJA j.d.o.o. za građevinarstvo, OIB 07706400265, Grgura Ninskog 45, 23232 Nin</item>
    </derivirana_varijabla>
  </DomainObject.Predmet.ProtuStrankaListFormatedWithAdressOIB>
  <DomainObject.Predmet.ProtuStrankaListNazivFormated>
    <izvorni_sadrzaj>
      <item>ANDREJ GRADNJA j.d.o.o. za građevinarstvo</item>
    </izvorni_sadrzaj>
    <derivirana_varijabla naziv="DomainObject.Predmet.ProtuStrankaListNazivFormated_1">
      <item>ANDREJ GRADNJA j.d.o.o. za građevinarstvo</item>
    </derivirana_varijabla>
  </DomainObject.Predmet.ProtuStrankaListNazivFormated>
  <DomainObject.Predmet.ProtuStrankaListNazivFormatedOIB>
    <izvorni_sadrzaj>
      <item>ANDREJ GRADNJA j.d.o.o. za građevinarstvo, OIB 07706400265</item>
    </izvorni_sadrzaj>
    <derivirana_varijabla naziv="DomainObject.Predmet.ProtuStrankaListNazivFormatedOIB_1">
      <item>ANDREJ GRADNJA j.d.o.o. za građevinarstvo, OIB 07706400265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ANDREJ GRADNJA j.d.o.o. za građevinarstvo</izvorni_sadrzaj>
    <derivirana_varijabla naziv="DomainObject.Predmet.ProtustrankaIDrugi_1">ANDREJ GRADNJA j.d.o.o. za građevinarstvo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ANDREJ GRADNJA j.d.o.o. za građevinarstvo, OIB 07706400265, Grgura Ninskog 45, 23232 Nin</izvorni_sadrzaj>
    <derivirana_varijabla naziv="DomainObject.Predmet.ProtustrankaIDrugiAdressOIB_1">ANDREJ GRADNJA j.d.o.o. za građevinarstvo, OIB 07706400265,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ANDREJ GRADNJA j.d.o.o. za građevinarstvo</item>
    </izvorni_sadrzaj>
    <derivirana_varijabla naziv="DomainObject.Predmet.SudioniciListNaziv_1">
      <item>FINA</item>
      <item>ANDREJ GRADNJA j.d.o.o. za građevinarstvo</item>
    </derivirana_varijabla>
  </DomainObject.Predmet.SudioniciListNaziv>
  <DomainObject.Predmet.SudioniciListAdressOIB>
    <izvorni_sadrzaj>
      <item>FINA, OIB 85821130368, Ivana Danila 4,23000 Zadar</item>
      <item>ANDREJ GRADNJA j.d.o.o. za građevinarstvo, OIB 07706400265, Grgura Ninskog 45,23232 Nin</item>
    </izvorni_sadrzaj>
    <derivirana_varijabla naziv="DomainObject.Predmet.SudioniciListAdressOIB_1">
      <item>FINA, OIB 85821130368, Ivana Danila 4,23000 Zadar</item>
      <item>ANDREJ GRADNJA j.d.o.o. za građevinarstvo, OIB 07706400265, Grgura Ninskog 45,23232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07706400265</item>
    </izvorni_sadrzaj>
    <derivirana_varijabla naziv="DomainObject.Predmet.SudioniciListNazivOIB_1">
      <item>, OIB 85821130368</item>
      <item>, OIB 07706400265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St-260/2018-2</izvorni_sadrzaj>
    <derivirana_varijabla naziv="DomainObject.PredzadnjaOdlukaIzPredmeta.Oznaka_1">St-260/2018-2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495</properties:Words>
  <properties:Characters>2718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2018-10-15T06:25:00Z</dcterms:created>
  <dc:creator>Anamarija Kovačić Milković</dc:creator>
  <cp:lastModifiedBy>Anita Ivandić</cp:lastModifiedBy>
  <cp:lastPrinted>2018-10-15T06:22:00Z</cp:lastPrinted>
  <dcterms:modified xmlns:xsi="http://www.w3.org/2001/XMLSchema-instance" xsi:type="dcterms:W3CDTF">2018-10-15T11:39:00Z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(St-260-18-RH.docx)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