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221e" w14:paraId="5bf221e" w:rsidRDefault="0025252C" w:rsidP="0025252C" w:rsidR="0025252C" w:rsidRPr="00C93788">
      <w:pPr>
        <w15:collapsed w:val="false"/>
      </w:pPr>
      <w:bookmarkStart w:name="_GoBack" w:id="0"/>
      <w:bookmarkEnd w:id="0"/>
      <w:r w:rsidRPr="00C93788">
        <w:rPr>
          <w:noProof/>
        </w:rPr>
        <w:drawing>
          <wp:inline distR="0" distL="0" distB="0" distT="0">
            <wp:extent cy="962025" cx="714375"/>
            <wp:effectExtent b="9525" r="952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252C" w:rsidP="0025252C" w:rsidR="0025252C" w:rsidRPr="00C93788">
      <w:r w:rsidRPr="00C93788">
        <w:t>REPUBLIKA HRVATSKA</w:t>
      </w:r>
    </w:p>
    <w:p w:rsidRDefault="0025252C" w:rsidP="0025252C" w:rsidR="0025252C" w:rsidRPr="00C93788">
      <w:r w:rsidRPr="00C93788">
        <w:t xml:space="preserve">TRGOVAČKI SUD U ZAGREBU        </w:t>
      </w:r>
    </w:p>
    <w:p w:rsidRDefault="0025252C" w:rsidP="0025252C" w:rsidR="0025252C" w:rsidRPr="00C93788">
      <w:r w:rsidRPr="00C93788">
        <w:t xml:space="preserve">Zagreb, </w:t>
      </w:r>
      <w:proofErr w:type="spellStart"/>
      <w:r w:rsidRPr="00C93788">
        <w:t>Amruševa</w:t>
      </w:r>
      <w:proofErr w:type="spellEnd"/>
      <w:r w:rsidRPr="00C93788">
        <w:t xml:space="preserve"> 2/II </w:t>
      </w:r>
      <w:r w:rsidRPr="00C93788">
        <w:tab/>
      </w:r>
      <w:r w:rsidRPr="00C93788">
        <w:tab/>
      </w:r>
      <w:r w:rsidRPr="00C93788">
        <w:tab/>
        <w:t xml:space="preserve">                  </w:t>
      </w:r>
      <w:r w:rsidR="00BF3699" w:rsidRPr="00C93788">
        <w:t xml:space="preserve">                              1.</w:t>
      </w:r>
      <w:r w:rsidRPr="00C93788">
        <w:t xml:space="preserve">  St-</w:t>
      </w:r>
      <w:r w:rsidR="00BF3699" w:rsidRPr="00C93788">
        <w:t>575</w:t>
      </w:r>
      <w:r w:rsidRPr="00C93788">
        <w:t>/201</w:t>
      </w:r>
      <w:r w:rsidR="00BF3699" w:rsidRPr="00C93788">
        <w:t>4</w:t>
      </w:r>
      <w:r w:rsidRPr="00C93788">
        <w:t>.</w:t>
      </w:r>
    </w:p>
    <w:p w:rsidRDefault="0025252C" w:rsidP="0025252C" w:rsidR="0025252C" w:rsidRPr="00C93788">
      <w:pPr>
        <w:jc w:val="center"/>
      </w:pPr>
    </w:p>
    <w:p w:rsidRDefault="0025252C" w:rsidP="0025252C" w:rsidR="0025252C" w:rsidRPr="00C93788">
      <w:pPr>
        <w:jc w:val="center"/>
      </w:pPr>
      <w:r w:rsidRPr="00C93788">
        <w:t xml:space="preserve">Z  A  K  LJ  U  Č  A  K </w:t>
      </w:r>
    </w:p>
    <w:p w:rsidRDefault="0025252C" w:rsidP="0025252C" w:rsidR="0025252C" w:rsidRPr="00C93788">
      <w:pPr>
        <w:jc w:val="both"/>
      </w:pPr>
    </w:p>
    <w:p w:rsidRDefault="0025252C" w:rsidP="004F19B4" w:rsidR="0025252C" w:rsidRPr="00C93788">
      <w:pPr>
        <w:ind w:firstLine="708"/>
        <w:jc w:val="both"/>
        <w:rPr>
          <w:b/>
        </w:rPr>
      </w:pPr>
      <w:r w:rsidRPr="00C93788">
        <w:t>Trgovački sud u Zagrebu po sucu Nini Radiću kao stečajno</w:t>
      </w:r>
      <w:r w:rsidR="00EB6EBD" w:rsidRPr="00C93788">
        <w:t>m sucu u stečajnom postupku nad dužnikom</w:t>
      </w:r>
      <w:r w:rsidRPr="00C93788">
        <w:t xml:space="preserve"> </w:t>
      </w:r>
      <w:r w:rsidR="00EB6EBD" w:rsidRPr="00F77DD0">
        <w:t>DIP d.d. u stečaju</w:t>
      </w:r>
      <w:r w:rsidRPr="00C93788">
        <w:t xml:space="preserve">, </w:t>
      </w:r>
      <w:r w:rsidR="00EB6EBD" w:rsidRPr="00C93788">
        <w:t>Karlovac, Banija 12</w:t>
      </w:r>
      <w:r w:rsidRPr="00C93788">
        <w:t>7, OIB:</w:t>
      </w:r>
      <w:r w:rsidR="00EB6EBD" w:rsidRPr="00C93788">
        <w:t>30665083841</w:t>
      </w:r>
      <w:r w:rsidRPr="00C93788">
        <w:t xml:space="preserve">, </w:t>
      </w:r>
      <w:r w:rsidR="00C93788" w:rsidRPr="00C93788">
        <w:t xml:space="preserve">        </w:t>
      </w:r>
      <w:r w:rsidR="00FD46DD">
        <w:t xml:space="preserve">  </w:t>
      </w:r>
      <w:r w:rsidR="00EF3CC9">
        <w:t>14. studenoga</w:t>
      </w:r>
      <w:r w:rsidR="00EB6EBD" w:rsidRPr="00C93788">
        <w:t xml:space="preserve"> 2018</w:t>
      </w:r>
      <w:r w:rsidRPr="00C93788">
        <w:t>. godine,</w:t>
      </w:r>
    </w:p>
    <w:p w:rsidRDefault="00596BEC" w:rsidP="00596BEC" w:rsidR="00596BEC" w:rsidRPr="00C93788">
      <w:pPr>
        <w:jc w:val="center"/>
        <w:rPr>
          <w:b/>
          <w:bCs/>
        </w:rPr>
      </w:pPr>
      <w:r w:rsidRPr="00C93788">
        <w:rPr>
          <w:b/>
          <w:bCs/>
        </w:rPr>
        <w:t xml:space="preserve">z  a  k  </w:t>
      </w:r>
      <w:proofErr w:type="spellStart"/>
      <w:r w:rsidRPr="00C93788">
        <w:rPr>
          <w:b/>
          <w:bCs/>
        </w:rPr>
        <w:t>lj</w:t>
      </w:r>
      <w:proofErr w:type="spellEnd"/>
      <w:r w:rsidRPr="00C93788">
        <w:rPr>
          <w:b/>
          <w:bCs/>
        </w:rPr>
        <w:t xml:space="preserve">  u  č  i  o       j e</w:t>
      </w:r>
    </w:p>
    <w:p w:rsidRDefault="00596BEC" w:rsidP="00596BEC" w:rsidR="00596BEC" w:rsidRPr="00C93788"/>
    <w:p w:rsidRDefault="00BF3699" w:rsidP="00341D92" w:rsidR="00BF3699">
      <w:pPr>
        <w:jc w:val="both"/>
      </w:pPr>
      <w:r w:rsidRPr="00C93788">
        <w:t xml:space="preserve">I          </w:t>
      </w:r>
      <w:r w:rsidR="00EF3CC9">
        <w:t>Radi procjene vrijednosti nekretnina</w:t>
      </w:r>
      <w:r w:rsidR="00341D92">
        <w:t xml:space="preserve"> stečajnog</w:t>
      </w:r>
      <w:r w:rsidR="00EF3CC9">
        <w:t xml:space="preserve"> dužnika </w:t>
      </w:r>
      <w:r w:rsidR="00BC077D">
        <w:t xml:space="preserve">upisanih u Zemljišne knjige Općinskog suda u Karlovcu k.o. Karlovac, i to: </w:t>
      </w:r>
      <w:proofErr w:type="spellStart"/>
      <w:r w:rsidR="00BC077D">
        <w:t>zk.ul</w:t>
      </w:r>
      <w:proofErr w:type="spellEnd"/>
      <w:r w:rsidR="00BC077D">
        <w:t xml:space="preserve">. br. 958, k.č.br. 2007/44 i 2007/49, </w:t>
      </w:r>
      <w:proofErr w:type="spellStart"/>
      <w:r w:rsidR="00BC077D">
        <w:t>zk.ul</w:t>
      </w:r>
      <w:proofErr w:type="spellEnd"/>
      <w:r w:rsidR="00BC077D">
        <w:t xml:space="preserve">. br.959, k.č.br. 2007/6 i 2007/10, </w:t>
      </w:r>
      <w:proofErr w:type="spellStart"/>
      <w:r w:rsidR="00BC077D">
        <w:t>zk.ul</w:t>
      </w:r>
      <w:proofErr w:type="spellEnd"/>
      <w:r w:rsidR="00BC077D">
        <w:t xml:space="preserve">. br.961, k.č.br. 2007/43, </w:t>
      </w:r>
      <w:proofErr w:type="spellStart"/>
      <w:r w:rsidR="00BC077D">
        <w:t>zk.ul</w:t>
      </w:r>
      <w:proofErr w:type="spellEnd"/>
      <w:r w:rsidR="00BC077D">
        <w:t xml:space="preserve">. br. 962, k.č.br. 2007/42, </w:t>
      </w:r>
      <w:proofErr w:type="spellStart"/>
      <w:r w:rsidR="00BC077D">
        <w:t>zk.ul</w:t>
      </w:r>
      <w:proofErr w:type="spellEnd"/>
      <w:r w:rsidR="00BC077D">
        <w:t xml:space="preserve">. br. 963, k.č.br. 2007/4, </w:t>
      </w:r>
      <w:proofErr w:type="spellStart"/>
      <w:r w:rsidR="00BC077D">
        <w:t>zk.ul</w:t>
      </w:r>
      <w:proofErr w:type="spellEnd"/>
      <w:r w:rsidR="00BC077D">
        <w:t xml:space="preserve">. br.964, k.č.br. 2007/12, </w:t>
      </w:r>
      <w:proofErr w:type="spellStart"/>
      <w:r w:rsidR="00BC077D">
        <w:t>zk.ul</w:t>
      </w:r>
      <w:proofErr w:type="spellEnd"/>
      <w:r w:rsidR="00BC077D">
        <w:t xml:space="preserve">. br.2635, k.č.br. 2007/9, </w:t>
      </w:r>
      <w:proofErr w:type="spellStart"/>
      <w:r w:rsidR="00BC077D">
        <w:t>zk.ul</w:t>
      </w:r>
      <w:proofErr w:type="spellEnd"/>
      <w:r w:rsidR="00BC077D">
        <w:t xml:space="preserve">. br.2600, k.č.br. 2007/16, </w:t>
      </w:r>
      <w:proofErr w:type="spellStart"/>
      <w:r w:rsidR="00BC077D">
        <w:t>zk.ul</w:t>
      </w:r>
      <w:proofErr w:type="spellEnd"/>
      <w:r w:rsidR="00BC077D">
        <w:t xml:space="preserve">. br.2604, k.č.br. 2007/28 i </w:t>
      </w:r>
      <w:proofErr w:type="spellStart"/>
      <w:r w:rsidR="00BC077D">
        <w:t>zk.ul</w:t>
      </w:r>
      <w:proofErr w:type="spellEnd"/>
      <w:r w:rsidR="00BC077D">
        <w:t>. br.</w:t>
      </w:r>
      <w:r w:rsidR="00341D92">
        <w:t xml:space="preserve"> 956 kč.br. 2007/35 imenuje se </w:t>
      </w:r>
      <w:r w:rsidR="00EF3CC9">
        <w:rPr>
          <w:lang w:val="pl-PL"/>
        </w:rPr>
        <w:t>stalni sudski vještak</w:t>
      </w:r>
      <w:r w:rsidR="00341D92">
        <w:rPr>
          <w:lang w:val="pl-PL"/>
        </w:rPr>
        <w:t xml:space="preserve"> za graditeljstvo Anita Milardović, struč.</w:t>
      </w:r>
      <w:r w:rsidR="00835014">
        <w:rPr>
          <w:lang w:val="pl-PL"/>
        </w:rPr>
        <w:t>s</w:t>
      </w:r>
      <w:r w:rsidR="00341D92">
        <w:rPr>
          <w:lang w:val="pl-PL"/>
        </w:rPr>
        <w:t>pec.ing.aedif</w:t>
      </w:r>
      <w:r w:rsidRPr="00C93788">
        <w:t>.</w:t>
      </w:r>
      <w:r w:rsidR="00341D92">
        <w:t>, iz Zagreba, Bolnička cesta 34b.</w:t>
      </w:r>
    </w:p>
    <w:p w:rsidRDefault="00EF3CC9" w:rsidP="00EF3CC9" w:rsidR="00EF3CC9" w:rsidRPr="00C93788">
      <w:pPr>
        <w:jc w:val="both"/>
      </w:pPr>
      <w:r>
        <w:t>II</w:t>
      </w:r>
      <w:r>
        <w:tab/>
        <w:t>Poziva se v</w:t>
      </w:r>
      <w:r>
        <w:rPr>
          <w:lang w:val="pl-PL"/>
        </w:rPr>
        <w:t xml:space="preserve">ještak izraditi pisani nalaz i procjenu </w:t>
      </w:r>
      <w:r w:rsidR="00341D92">
        <w:rPr>
          <w:lang w:val="pl-PL"/>
        </w:rPr>
        <w:t xml:space="preserve">vrijednosti </w:t>
      </w:r>
      <w:r>
        <w:rPr>
          <w:lang w:val="pl-PL"/>
        </w:rPr>
        <w:t>nekretnina</w:t>
      </w:r>
      <w:r w:rsidR="00341D92">
        <w:rPr>
          <w:lang w:val="pl-PL"/>
        </w:rPr>
        <w:t xml:space="preserve"> stečajnog dužnika</w:t>
      </w:r>
      <w:r>
        <w:rPr>
          <w:lang w:val="pl-PL"/>
        </w:rPr>
        <w:t xml:space="preserve"> u roku od 30 (trideset) dana</w:t>
      </w:r>
      <w:r w:rsidR="00341D92">
        <w:rPr>
          <w:lang w:val="pl-PL"/>
        </w:rPr>
        <w:t>.</w:t>
      </w:r>
      <w:r>
        <w:rPr>
          <w:lang w:val="pl-PL"/>
        </w:rPr>
        <w:t xml:space="preserve"> </w:t>
      </w:r>
    </w:p>
    <w:p w:rsidRDefault="00BF3699" w:rsidP="00BF3699" w:rsidR="00BF3699" w:rsidRPr="00C9378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F3699" w:rsidP="00BF3699" w:rsidR="00BF3699" w:rsidRPr="00C93788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C93788">
        <w:t>Obrazloženje</w:t>
      </w:r>
    </w:p>
    <w:p w:rsidRDefault="00BF3699" w:rsidP="00BF3699" w:rsidR="00BF3699" w:rsidRPr="00C93788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BF3699" w:rsidP="00C93788" w:rsidR="00341D92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C93788">
        <w:t xml:space="preserve">U ovom predmetu potrebno </w:t>
      </w:r>
      <w:r w:rsidR="00A51E8D" w:rsidRPr="00C93788">
        <w:t xml:space="preserve">je </w:t>
      </w:r>
      <w:r w:rsidRPr="00C93788">
        <w:t>pristupiti unovčenju ne</w:t>
      </w:r>
      <w:r w:rsidR="00C93788" w:rsidRPr="00C93788">
        <w:t>kretnina koje</w:t>
      </w:r>
      <w:r w:rsidRPr="00C93788">
        <w:t xml:space="preserve"> čin</w:t>
      </w:r>
      <w:r w:rsidR="00C93788" w:rsidRPr="00C93788">
        <w:t>e</w:t>
      </w:r>
      <w:r w:rsidRPr="00C93788">
        <w:t xml:space="preserve"> stečajnu masu. </w:t>
      </w:r>
    </w:p>
    <w:p w:rsidRDefault="00341D92" w:rsidP="00C93788" w:rsidR="00F77DD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Radi pokrića troškova procjene vrijednosti nekretnina, </w:t>
      </w:r>
      <w:proofErr w:type="spellStart"/>
      <w:r>
        <w:t>razlučni</w:t>
      </w:r>
      <w:proofErr w:type="spellEnd"/>
      <w:r>
        <w:t xml:space="preserve"> vjerovnici </w:t>
      </w:r>
      <w:r w:rsidRPr="00FD46DD">
        <w:t xml:space="preserve">Hrvatska banka za obnovu i razvitak, Zagreb, Strossmayerov trg 9, OIB: 26702280390, </w:t>
      </w:r>
      <w:r>
        <w:t>i</w:t>
      </w:r>
      <w:r w:rsidRPr="00FD46DD">
        <w:t xml:space="preserve"> REPUBLIKA HRVATSKA, Ministarstvo financija, Porezna uprava, PU Karlovac, OIB: 18683136487</w:t>
      </w:r>
      <w:r>
        <w:t xml:space="preserve"> uplatili su</w:t>
      </w:r>
      <w:r w:rsidR="00C93788" w:rsidRPr="00C93788">
        <w:t xml:space="preserve"> preduj</w:t>
      </w:r>
      <w:r>
        <w:t>a</w:t>
      </w:r>
      <w:r w:rsidR="00C93788" w:rsidRPr="00C93788">
        <w:t>m za pokriće troškova procjene nekretnina u ukupnom iznosu od 53.929,60 kn</w:t>
      </w:r>
      <w:r>
        <w:t>, sukladno Z</w:t>
      </w:r>
      <w:r w:rsidR="00F77DD0">
        <w:t xml:space="preserve">aključku </w:t>
      </w:r>
      <w:r>
        <w:t xml:space="preserve">suda od </w:t>
      </w:r>
      <w:r w:rsidRPr="00C93788">
        <w:t xml:space="preserve">19. </w:t>
      </w:r>
      <w:r>
        <w:t>l</w:t>
      </w:r>
      <w:r w:rsidRPr="00C93788">
        <w:t>istopada</w:t>
      </w:r>
      <w:r>
        <w:t xml:space="preserve"> 2018</w:t>
      </w:r>
      <w:r w:rsidR="00F77DD0" w:rsidRPr="00FD46DD">
        <w:t>.</w:t>
      </w:r>
      <w:r w:rsidR="00F77DD0">
        <w:t xml:space="preserve"> </w:t>
      </w:r>
    </w:p>
    <w:p w:rsidRDefault="00F77DD0" w:rsidP="00F77DD0" w:rsidR="00C93788" w:rsidRPr="00C9378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Slijedom navedenog, </w:t>
      </w:r>
      <w:r w:rsidR="00C93788" w:rsidRPr="00C93788">
        <w:t xml:space="preserve"> radi pristupanja prodaji nekretnina</w:t>
      </w:r>
      <w:r>
        <w:t>,</w:t>
      </w:r>
      <w:r w:rsidR="00C93788" w:rsidRPr="00C93788">
        <w:t xml:space="preserve"> odluč</w:t>
      </w:r>
      <w:r>
        <w:t>eno je</w:t>
      </w:r>
      <w:r w:rsidR="00C93788" w:rsidRPr="00C93788">
        <w:t xml:space="preserve"> kao u izreci</w:t>
      </w:r>
      <w:r w:rsidR="00A51E8D">
        <w:t>,</w:t>
      </w:r>
      <w:r w:rsidR="00C93788" w:rsidRPr="00C93788">
        <w:t xml:space="preserve"> s</w:t>
      </w:r>
      <w:r w:rsidR="00A51E8D">
        <w:t>u</w:t>
      </w:r>
      <w:r w:rsidR="00C93788" w:rsidRPr="00C93788">
        <w:t>klad</w:t>
      </w:r>
      <w:r w:rsidR="00A51E8D">
        <w:t>no</w:t>
      </w:r>
      <w:r w:rsidR="00C93788" w:rsidRPr="00C93788">
        <w:t xml:space="preserve"> </w:t>
      </w:r>
      <w:r w:rsidR="00A51E8D">
        <w:t>odredbi</w:t>
      </w:r>
      <w:r w:rsidR="00C93788" w:rsidRPr="00C93788">
        <w:t xml:space="preserve"> člank</w:t>
      </w:r>
      <w:r w:rsidR="00A51E8D">
        <w:t>a</w:t>
      </w:r>
      <w:r w:rsidR="00C93788" w:rsidRPr="00C93788">
        <w:t xml:space="preserve"> 1</w:t>
      </w:r>
      <w:r w:rsidR="00BB0DA3">
        <w:t>7</w:t>
      </w:r>
      <w:r w:rsidR="00C93788" w:rsidRPr="00C93788">
        <w:t xml:space="preserve">. Stečajnog zakona. </w:t>
      </w:r>
    </w:p>
    <w:p w:rsidRDefault="00BF3699" w:rsidP="00BF3699" w:rsidR="00BF3699" w:rsidRPr="00C93788"/>
    <w:p w:rsidRDefault="00BF3699" w:rsidP="00BF3699" w:rsidR="00BF3699" w:rsidRPr="00C93788">
      <w:pPr>
        <w:jc w:val="center"/>
      </w:pPr>
      <w:r w:rsidRPr="00C93788">
        <w:t xml:space="preserve">U Zagrebu, </w:t>
      </w:r>
      <w:r w:rsidR="00341D92">
        <w:t xml:space="preserve">14. studenoga </w:t>
      </w:r>
      <w:r w:rsidR="00C93788" w:rsidRPr="00C93788">
        <w:t>2018</w:t>
      </w:r>
      <w:r w:rsidRPr="00C93788">
        <w:t>. godine</w:t>
      </w:r>
    </w:p>
    <w:p w:rsidRDefault="00BF3699" w:rsidP="00BF3699" w:rsidR="00BF3699" w:rsidRPr="00C93788">
      <w:pPr>
        <w:jc w:val="center"/>
      </w:pPr>
    </w:p>
    <w:p w:rsidRDefault="00BF3699" w:rsidP="00BF3699" w:rsidR="00BF3699" w:rsidRPr="00C93788">
      <w:r w:rsidRPr="00C93788">
        <w:t xml:space="preserve">                                                                                                         STEČAJNI SUDAC:</w:t>
      </w:r>
    </w:p>
    <w:p w:rsidRDefault="00BF3699" w:rsidP="00BF3699" w:rsidR="00BF3699" w:rsidRPr="00C93788">
      <w:r w:rsidRPr="00C93788">
        <w:t xml:space="preserve">                                                                                                         NINO RADIĆ </w:t>
      </w:r>
      <w:r w:rsidR="006F2C8A">
        <w:t xml:space="preserve">v.r. </w:t>
      </w:r>
    </w:p>
    <w:p w:rsidRDefault="00820897" w:rsidP="00820897" w:rsidR="00820897" w:rsidRPr="00C93788">
      <w:r w:rsidRPr="00C93788">
        <w:t xml:space="preserve">POUKA O PRAVNOM LIJEKU: </w:t>
      </w:r>
    </w:p>
    <w:p w:rsidRDefault="0025252C" w:rsidP="00A51E8D" w:rsidR="0025252C">
      <w:pPr>
        <w:jc w:val="both"/>
      </w:pPr>
      <w:r w:rsidRPr="00C93788">
        <w:t>Protiv zaključka žalba nije dopuštena ( čl</w:t>
      </w:r>
      <w:r w:rsidR="00905AFB" w:rsidRPr="00C93788">
        <w:t>.</w:t>
      </w:r>
      <w:r w:rsidRPr="00C93788">
        <w:t xml:space="preserve"> </w:t>
      </w:r>
      <w:smartTag w:element="metricconverter" w:uri="urn:schemas-microsoft-com:office:smarttags">
        <w:smartTagPr>
          <w:attr w:val="11. st" w:name="ProductID"/>
        </w:smartTagPr>
        <w:r w:rsidRPr="00C93788">
          <w:t>11. st</w:t>
        </w:r>
      </w:smartTag>
      <w:r w:rsidR="00905AFB" w:rsidRPr="00C93788">
        <w:t>. 9.</w:t>
      </w:r>
      <w:r w:rsidRPr="00C93788">
        <w:t xml:space="preserve"> Stečajnog zakona).</w:t>
      </w:r>
      <w:r w:rsidRPr="00C93788">
        <w:tab/>
        <w:t xml:space="preserve">          </w:t>
      </w:r>
    </w:p>
    <w:p w:rsidRDefault="006F2C8A" w:rsidP="00A51E8D" w:rsidR="006F2C8A">
      <w:pPr>
        <w:jc w:val="both"/>
      </w:pPr>
    </w:p>
    <w:p w:rsidRDefault="006F2C8A" w:rsidP="00A51E8D" w:rsidR="006F2C8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6F2C8A" w:rsidP="00A51E8D" w:rsidR="006F2C8A" w:rsidRPr="00C9378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Tatjana Slaviček </w:t>
      </w:r>
    </w:p>
    <w:sectPr w:rsidSect="00A51E8D" w:rsidR="006F2C8A" w:rsidRPr="00C93788">
      <w:pgSz w:h="16838" w:w="11906"/>
      <w:pgMar w:gutter="0" w:footer="708" w:header="708" w:left="1417" w:bottom="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00805"/>
    <w:multiLevelType w:val="hybridMultilevel"/>
    <w:tmpl w:val="7A8A89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A37718"/>
    <w:multiLevelType w:val="hybridMultilevel"/>
    <w:tmpl w:val="91120154"/>
    <w:lvl w:tplc="2460D9A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30F388D"/>
    <w:multiLevelType w:val="hybridMultilevel"/>
    <w:tmpl w:val="95E88274"/>
    <w:lvl w:tplc="2B70B5C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52C"/>
    <w:rsid w:val="000968C1"/>
    <w:rsid w:val="000A5E53"/>
    <w:rsid w:val="001B2A6C"/>
    <w:rsid w:val="001B76AF"/>
    <w:rsid w:val="001E7687"/>
    <w:rsid w:val="00212CD6"/>
    <w:rsid w:val="00213A57"/>
    <w:rsid w:val="0025252C"/>
    <w:rsid w:val="00294161"/>
    <w:rsid w:val="002E4EF7"/>
    <w:rsid w:val="002F4FC7"/>
    <w:rsid w:val="0030565F"/>
    <w:rsid w:val="00341D92"/>
    <w:rsid w:val="00367C45"/>
    <w:rsid w:val="00397027"/>
    <w:rsid w:val="003B7C30"/>
    <w:rsid w:val="003C4DD0"/>
    <w:rsid w:val="003E75B8"/>
    <w:rsid w:val="00450457"/>
    <w:rsid w:val="00484905"/>
    <w:rsid w:val="00487E38"/>
    <w:rsid w:val="004F10AF"/>
    <w:rsid w:val="004F19B4"/>
    <w:rsid w:val="00525BF6"/>
    <w:rsid w:val="0054596E"/>
    <w:rsid w:val="00545FE2"/>
    <w:rsid w:val="00592EAF"/>
    <w:rsid w:val="00596BEC"/>
    <w:rsid w:val="005E0DEB"/>
    <w:rsid w:val="005F4BE9"/>
    <w:rsid w:val="0066304D"/>
    <w:rsid w:val="00681EDC"/>
    <w:rsid w:val="00697D8F"/>
    <w:rsid w:val="006A76B2"/>
    <w:rsid w:val="006B710F"/>
    <w:rsid w:val="006D6E13"/>
    <w:rsid w:val="006F2C8A"/>
    <w:rsid w:val="007644BB"/>
    <w:rsid w:val="00767501"/>
    <w:rsid w:val="007A444B"/>
    <w:rsid w:val="007A4453"/>
    <w:rsid w:val="007B5970"/>
    <w:rsid w:val="007B7F33"/>
    <w:rsid w:val="00800D1F"/>
    <w:rsid w:val="00806599"/>
    <w:rsid w:val="00820897"/>
    <w:rsid w:val="00835014"/>
    <w:rsid w:val="00857883"/>
    <w:rsid w:val="00905AFB"/>
    <w:rsid w:val="00921104"/>
    <w:rsid w:val="00924C78"/>
    <w:rsid w:val="009277FC"/>
    <w:rsid w:val="009478A1"/>
    <w:rsid w:val="00947CC1"/>
    <w:rsid w:val="009606FB"/>
    <w:rsid w:val="00980DCD"/>
    <w:rsid w:val="009A2577"/>
    <w:rsid w:val="009E6751"/>
    <w:rsid w:val="009F7B7F"/>
    <w:rsid w:val="00A13A37"/>
    <w:rsid w:val="00A51E8D"/>
    <w:rsid w:val="00A76A91"/>
    <w:rsid w:val="00A76CE3"/>
    <w:rsid w:val="00A77AAD"/>
    <w:rsid w:val="00AC7138"/>
    <w:rsid w:val="00AF5A1B"/>
    <w:rsid w:val="00B17612"/>
    <w:rsid w:val="00B26D07"/>
    <w:rsid w:val="00BA64FD"/>
    <w:rsid w:val="00BB0DA3"/>
    <w:rsid w:val="00BC077D"/>
    <w:rsid w:val="00BF3699"/>
    <w:rsid w:val="00C07322"/>
    <w:rsid w:val="00C36D7F"/>
    <w:rsid w:val="00C639A2"/>
    <w:rsid w:val="00C93788"/>
    <w:rsid w:val="00C93817"/>
    <w:rsid w:val="00CC05FC"/>
    <w:rsid w:val="00CF348F"/>
    <w:rsid w:val="00CF4DE7"/>
    <w:rsid w:val="00DA6B98"/>
    <w:rsid w:val="00E13B24"/>
    <w:rsid w:val="00E26F9D"/>
    <w:rsid w:val="00E602F5"/>
    <w:rsid w:val="00E93754"/>
    <w:rsid w:val="00EB4609"/>
    <w:rsid w:val="00EB6EBD"/>
    <w:rsid w:val="00EF3CC9"/>
    <w:rsid w:val="00F36685"/>
    <w:rsid w:val="00F77DD0"/>
    <w:rsid w:val="00FD46DD"/>
    <w:rsid w:val="00FE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7AA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semiHidden/>
    <w:unhideWhenUsed/>
    <w:rsid w:val="0025252C"/>
    <w:rPr>
      <w:color w:themeColor="hyperlink" w:val="0000FF"/>
      <w:u w:val="single"/>
    </w:rPr>
  </w:style>
  <w:style w:styleId="Naglaeno" w:type="character">
    <w:name w:val="Strong"/>
    <w:basedOn w:val="Zadanifontodlomka"/>
    <w:uiPriority w:val="22"/>
    <w:qFormat/>
    <w:rsid w:val="002525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25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252C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B17612"/>
    <w:rPr>
      <w:rFonts w:hAnsiTheme="minorHAnsi" w:asciiTheme="minorHAnsi"/>
      <w:sz w:val="22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EB4609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EB4609"/>
    <w:rPr>
      <w:rFonts w:hAnsi="Calibri" w:ascii="Calibri"/>
      <w:sz w:val="22"/>
      <w:szCs w:val="21"/>
    </w:rPr>
  </w:style>
  <w:style w:styleId="Odlomakpopisa" w:type="paragraph">
    <w:name w:val="List Paragraph"/>
    <w:basedOn w:val="Normal"/>
    <w:uiPriority w:val="34"/>
    <w:qFormat/>
    <w:rsid w:val="00AC71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3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0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0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0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0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7AA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semiHidden/>
    <w:unhideWhenUsed/>
    <w:rsid w:val="0025252C"/>
    <w:rPr>
      <w:color w:themeColor="hyperlink" w:val="0000FF"/>
      <w:u w:val="single"/>
    </w:rPr>
  </w:style>
  <w:style w:styleId="Naglaeno" w:type="character">
    <w:name w:val="Strong"/>
    <w:basedOn w:val="Zadanifontodlomka"/>
    <w:uiPriority w:val="22"/>
    <w:qFormat/>
    <w:rsid w:val="002525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25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252C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B17612"/>
    <w:rPr>
      <w:rFonts w:asciiTheme="minorHAnsi" w:hAnsiTheme="minorHAnsi"/>
      <w:sz w:val="22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EB4609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EB4609"/>
    <w:rPr>
      <w:rFonts w:ascii="Calibri" w:hAnsi="Calibri"/>
      <w:sz w:val="22"/>
      <w:szCs w:val="21"/>
    </w:rPr>
  </w:style>
  <w:style w:styleId="Odlomakpopisa" w:type="paragraph">
    <w:name w:val="List Paragraph"/>
    <w:basedOn w:val="Normal"/>
    <w:uiPriority w:val="34"/>
    <w:qFormat/>
    <w:rsid w:val="00AC71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3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0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0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0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0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0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69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59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06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344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935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079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846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81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775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235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869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213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078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45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968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498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23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21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59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93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812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3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610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56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16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85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38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288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37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035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9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487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463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15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50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88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St-575/2014-80</izvorni_sadrzaj>
    <derivirana_varijabla naziv="DomainObject.Oznaka_1">St-575/2014-80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2014.</izvorni_sadrzaj>
    <derivirana_varijabla naziv="DomainObject.Predmet.DatumOsnivanja_1">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St-575/2014</izvorni_sadrzaj>
    <derivirana_varijabla naziv="DomainObject.Predmet.OznakaBroj_1">St-575/2014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DIP d.d. zastupanog po punomoćniku OD Ljubenko &amp; partneri</izvorni_sadrzaj>
    <derivirana_varijabla naziv="DomainObject.Predmet.ProtustrankaFormated_1">  DIP d.d. zastupanog po punomoćniku OD Ljubenko &amp; partneri</derivirana_varijabla>
  </DomainObject.Predmet.ProtustrankaFormated>
  <DomainObject.Predmet.ProtustrankaFormatedOIB>
    <izvorni_sadrzaj>  DIP d.d., OIB 30665083841 zastupanog po punomoćniku OD Ljubenko &amp; partneri</izvorni_sadrzaj>
    <derivirana_varijabla naziv="DomainObject.Predmet.ProtustrankaFormatedOIB_1">  DIP d.d., OIB 30665083841 zastupanog po punomoćniku OD Ljubenko &amp; partneri</derivirana_varijabla>
  </DomainObject.Predmet.ProtustrankaFormatedOIB>
  <DomainObject.Predmet.ProtustrankaFormatedWithAdress>
    <izvorni_sadrzaj> DIP d.d., Banija 127, 47000 Karlovac zastupanog po punomoćniku OD Ljubenko &amp; partneri</izvorni_sadrzaj>
    <derivirana_varijabla naziv="DomainObject.Predmet.ProtustrankaFormatedWithAdress_1"> DIP d.d., Banija 127, 47000 Karlovac zastupanog po punomoćniku OD Ljubenko &amp; partneri</derivirana_varijabla>
  </DomainObject.Predmet.ProtustrankaFormatedWithAdress>
  <DomainObject.Predmet.ProtustrankaFormatedWithAdressOIB>
    <izvorni_sadrzaj> DIP d.d., OIB 30665083841, Banija 127, 47000 Karlovac zastupanog po punomoćniku OD Ljubenko &amp; partneri</izvorni_sadrzaj>
    <derivirana_varijabla naziv="DomainObject.Predmet.ProtustrankaFormatedWithAdressOIB_1"> DIP d.d., OIB 30665083841, Banija 127, 47000 Karlovac zastupanog po punomoćniku OD Ljubenko &amp; partneri</derivirana_varijabla>
  </DomainObject.Predmet.ProtustrankaFormatedWithAdressOIB>
  <DomainObject.Predmet.ProtustrankaWithAdress>
    <izvorni_sadrzaj>DIP d.d. Banija 127, 47000 Karlovac</izvorni_sadrzaj>
    <derivirana_varijabla naziv="DomainObject.Predmet.ProtustrankaWithAdress_1">DIP d.d. Banija 127, 47000 Karlovac</derivirana_varijabla>
  </DomainObject.Predmet.ProtustrankaWithAdress>
  <DomainObject.Predmet.ProtustrankaWithAdressOIB>
    <izvorni_sadrzaj>DIP d.d., OIB 30665083841, Banija 127, 47000 Karlovac</izvorni_sadrzaj>
    <derivirana_varijabla naziv="DomainObject.Predmet.ProtustrankaWithAdressOIB_1">DIP d.d., OIB 30665083841, Banija 127, 47000 Karlovac</derivirana_varijabla>
  </DomainObject.Predmet.ProtustrankaWithAdressOIB>
  <DomainObject.Predmet.ProtustrankaNazivFormated>
    <izvorni_sadrzaj>DIP d.d.</izvorni_sadrzaj>
    <derivirana_varijabla naziv="DomainObject.Predmet.ProtustrankaNazivFormated_1">DIP d.d.</derivirana_varijabla>
  </DomainObject.Predmet.ProtustrankaNazivFormated>
  <DomainObject.Predmet.ProtustrankaNazivFormatedOIB>
    <izvorni_sadrzaj>DIP d.d., OIB 30665083841</izvorni_sadrzaj>
    <derivirana_varijabla naziv="DomainObject.Predmet.ProtustrankaNazivFormatedOIB_1">DIP d.d., OIB 30665083841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DIP d.d.; Državni proračun RH; HBOR</izvorni_sadrzaj>
    <derivirana_varijabla naziv="DomainObject.Predmet.StrankaFormated_1">  DIP d.d.; Državni proračun RH; HBOR</derivirana_varijabla>
  </DomainObject.Predmet.StrankaFormated>
  <DomainObject.Predmet.StrankaFormatedOIB>
    <izvorni_sadrzaj>  DIP d.d., OIB 30665083841; Državni proračun RH; HBOR</izvorni_sadrzaj>
    <derivirana_varijabla naziv="DomainObject.Predmet.StrankaFormatedOIB_1">  DIP d.d., OIB 30665083841; Državni proračun RH; HBOR</derivirana_varijabla>
  </DomainObject.Predmet.StrankaFormatedOIB>
  <DomainObject.Predmet.StrankaFormatedWithAdress>
    <izvorni_sadrzaj> DIP d.d., Banija 127, 47000 Karlovac; Državni proračun RH; HBOR</izvorni_sadrzaj>
    <derivirana_varijabla naziv="DomainObject.Predmet.StrankaFormatedWithAdress_1"> DIP d.d., Banija 127, 47000 Karlovac; Državni proračun RH; HBOR</derivirana_varijabla>
  </DomainObject.Predmet.StrankaFormatedWithAdress>
  <DomainObject.Predmet.StrankaFormatedWithAdressOIB>
    <izvorni_sadrzaj> DIP d.d., OIB 30665083841, Banija 127, 47000 Karlovac; Državni proračun RH; HBOR</izvorni_sadrzaj>
    <derivirana_varijabla naziv="DomainObject.Predmet.StrankaFormatedWithAdressOIB_1"> DIP d.d., OIB 30665083841, Banija 127, 47000 Karlovac; Državni proračun RH; HBOR</derivirana_varijabla>
  </DomainObject.Predmet.StrankaFormatedWithAdressOIB>
  <DomainObject.Predmet.StrankaWithAdress>
    <izvorni_sadrzaj>DIP d.d. Banija 127,47000 Karlovac,Državni proračun RH ,HBOR </izvorni_sadrzaj>
    <derivirana_varijabla naziv="DomainObject.Predmet.StrankaWithAdress_1">DIP d.d. Banija 127,47000 Karlovac,Državni proračun RH ,HBOR </derivirana_varijabla>
  </DomainObject.Predmet.StrankaWithAdress>
  <DomainObject.Predmet.StrankaWithAdressOIB>
    <izvorni_sadrzaj>DIP d.d., OIB 30665083841, Banija 127,47000 Karlovac,Državni proračun RH,HBOR</izvorni_sadrzaj>
    <derivirana_varijabla naziv="DomainObject.Predmet.StrankaWithAdressOIB_1">DIP d.d., OIB 30665083841, Banija 127,47000 Karlovac,Državni proračun RH,HBOR</derivirana_varijabla>
  </DomainObject.Predmet.StrankaWithAdressOIB>
  <DomainObject.Predmet.StrankaNazivFormated>
    <izvorni_sadrzaj>DIP d.d.,Državni proračun RH,HBOR</izvorni_sadrzaj>
    <derivirana_varijabla naziv="DomainObject.Predmet.StrankaNazivFormated_1">DIP d.d.,Državni proračun RH,HBOR</derivirana_varijabla>
  </DomainObject.Predmet.StrankaNazivFormated>
  <DomainObject.Predmet.StrankaNazivFormatedOIB>
    <izvorni_sadrzaj>DIP d.d., OIB 30665083841,Državni proračun RH,HBOR</izvorni_sadrzaj>
    <derivirana_varijabla naziv="DomainObject.Predmet.StrankaNazivFormatedOIB_1">DIP d.d., OIB 30665083841,Državni proračun RH,HBOR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DIP d.d.</item>
      <item>Državni proračun RH</item>
      <item>HBOR</item>
    </izvorni_sadrzaj>
    <derivirana_varijabla naziv="DomainObject.Predmet.StrankaListFormated_1">
      <item>DIP d.d.</item>
      <item>Državni proračun RH</item>
      <item>HBOR</item>
    </derivirana_varijabla>
  </DomainObject.Predmet.StrankaListFormated>
  <DomainObject.Predmet.StrankaListFormatedOIB>
    <izvorni_sadrzaj>
      <item>DIP d.d., OIB 30665083841</item>
      <item>Državni proračun RH</item>
      <item>HBOR</item>
    </izvorni_sadrzaj>
    <derivirana_varijabla naziv="DomainObject.Predmet.StrankaListFormatedOIB_1">
      <item>DIP d.d., OIB 30665083841</item>
      <item>Državni proračun RH</item>
      <item>HBOR</item>
    </derivirana_varijabla>
  </DomainObject.Predmet.StrankaListFormatedOIB>
  <DomainObject.Predmet.StrankaListFormatedWithAdress>
    <izvorni_sadrzaj>
      <item>DIP d.d., Banija 127, 47000 Karlovac</item>
      <item>Državni proračun RH</item>
      <item>HBOR</item>
    </izvorni_sadrzaj>
    <derivirana_varijabla naziv="DomainObject.Predmet.StrankaListFormatedWithAdress_1">
      <item>DIP d.d., Banija 127, 47000 Karlovac</item>
      <item>Državni proračun RH</item>
      <item>HBOR</item>
    </derivirana_varijabla>
  </DomainObject.Predmet.StrankaListFormatedWithAdress>
  <DomainObject.Predmet.StrankaListFormatedWithAdressOIB>
    <izvorni_sadrzaj>
      <item>DIP d.d., OIB 30665083841, Banija 127, 47000 Karlovac</item>
      <item>Državni proračun RH</item>
      <item>HBOR</item>
    </izvorni_sadrzaj>
    <derivirana_varijabla naziv="DomainObject.Predmet.StrankaListFormatedWithAdressOIB_1">
      <item>DIP d.d., OIB 30665083841, Banija 127, 47000 Karlovac</item>
      <item>Državni proračun RH</item>
      <item>HBOR</item>
    </derivirana_varijabla>
  </DomainObject.Predmet.StrankaListFormatedWithAdressOIB>
  <DomainObject.Predmet.StrankaListNazivFormated>
    <izvorni_sadrzaj>
      <item>DIP d.d.</item>
      <item>Državni proračun RH</item>
      <item>HBOR</item>
    </izvorni_sadrzaj>
    <derivirana_varijabla naziv="DomainObject.Predmet.StrankaListNazivFormated_1">
      <item>DIP d.d.</item>
      <item>Državni proračun RH</item>
      <item>HBOR</item>
    </derivirana_varijabla>
  </DomainObject.Predmet.StrankaListNazivFormated>
  <DomainObject.Predmet.StrankaListNazivFormatedOIB>
    <izvorni_sadrzaj>
      <item>DIP d.d., OIB 30665083841</item>
      <item>Državni proračun RH</item>
      <item>HBOR</item>
    </izvorni_sadrzaj>
    <derivirana_varijabla naziv="DomainObject.Predmet.StrankaListNazivFormatedOIB_1">
      <item>DIP d.d., OIB 30665083841</item>
      <item>Državni proračun RH</item>
      <item>HBOR</item>
    </derivirana_varijabla>
  </DomainObject.Predmet.StrankaListNazivFormatedOIB>
  <DomainObject.Predmet.ProtuStrankaListFormated>
    <izvorni_sadrzaj>
      <item>DIP d.d. zastupanog po punomoćniku OD Ljubenko &amp; partneri</item>
    </izvorni_sadrzaj>
    <derivirana_varijabla naziv="DomainObject.Predmet.ProtuStrankaListFormated_1">
      <item>DIP d.d. zastupanog po punomoćniku OD Ljubenko &amp; partneri</item>
    </derivirana_varijabla>
  </DomainObject.Predmet.ProtuStrankaListFormated>
  <DomainObject.Predmet.ProtuStrankaListFormatedOIB>
    <izvorni_sadrzaj>
      <item>DIP d.d., OIB 30665083841 zastupanog po punomoćniku OD Ljubenko &amp; partneri</item>
    </izvorni_sadrzaj>
    <derivirana_varijabla naziv="DomainObject.Predmet.ProtuStrankaListFormatedOIB_1">
      <item>DIP d.d., OIB 30665083841 zastupanog po punomoćniku OD Ljubenko &amp; partneri</item>
    </derivirana_varijabla>
  </DomainObject.Predmet.ProtuStrankaListFormatedOIB>
  <DomainObject.Predmet.ProtuStrankaListFormatedWithAdress>
    <izvorni_sadrzaj>
      <item>DIP d.d., Banija 127, 47000 Karlovac zastupanog po punomoćniku OD Ljubenko &amp; partneri</item>
    </izvorni_sadrzaj>
    <derivirana_varijabla naziv="DomainObject.Predmet.ProtuStrankaListFormatedWithAdress_1">
      <item>DIP d.d., Banija 127, 47000 Karlovac zastupanog po punomoćniku OD Ljubenko &amp; partneri</item>
    </derivirana_varijabla>
  </DomainObject.Predmet.ProtuStrankaListFormatedWithAdress>
  <DomainObject.Predmet.ProtuStrankaListFormatedWithAdressOIB>
    <izvorni_sadrzaj>
      <item>DIP d.d., OIB 30665083841, Banija 127, 47000 Karlovac zastupanog po punomoćniku OD Ljubenko &amp; partneri</item>
    </izvorni_sadrzaj>
    <derivirana_varijabla naziv="DomainObject.Predmet.ProtuStrankaListFormatedWithAdressOIB_1">
      <item>DIP d.d., OIB 30665083841, Banija 127, 47000 Karlovac zastupanog po punomoćniku OD Ljubenko &amp; partneri</item>
    </derivirana_varijabla>
  </DomainObject.Predmet.ProtuStrankaListFormatedWithAdressOIB>
  <DomainObject.Predmet.ProtuStrankaListNazivFormated>
    <izvorni_sadrzaj>
      <item>DIP d.d.</item>
    </izvorni_sadrzaj>
    <derivirana_varijabla naziv="DomainObject.Predmet.ProtuStrankaListNazivFormated_1">
      <item>DIP d.d.</item>
    </derivirana_varijabla>
  </DomainObject.Predmet.ProtuStrankaListNazivFormated>
  <DomainObject.Predmet.ProtuStrankaListNazivFormatedOIB>
    <izvorni_sadrzaj>
      <item>DIP d.d., OIB 30665083841</item>
    </izvorni_sadrzaj>
    <derivirana_varijabla naziv="DomainObject.Predmet.ProtuStrankaListNazivFormatedOIB_1">
      <item>DIP d.d., OIB 30665083841</item>
    </derivirana_varijabla>
  </DomainObject.Predmet.ProtuStrankaListNazivFormatedOIB>
  <DomainObject.Predmet.OstaliListFormated>
    <izvorni_sadrzaj>
      <item>OD Ljubenko &amp; partneri punomoćnik sudionika u postupku DIP d.d.</item>
      <item>Zoran Mihajlović</item>
    </izvorni_sadrzaj>
    <derivirana_varijabla naziv="DomainObject.Predmet.OstaliListFormated_1">
      <item>OD Ljubenko &amp; partneri punomoćnik sudionika u postupku DIP d.d.</item>
      <item>Zoran Mihajlović</item>
    </derivirana_varijabla>
  </DomainObject.Predmet.OstaliListFormated>
  <DomainObject.Predmet.OstaliListFormatedOIB>
    <izvorni_sadrzaj>
      <item>OD Ljubenko &amp; partneri punomoćnik sudionika u postupku DIP d.d.</item>
      <item>Zoran Mihajlović, OIB 60407042502</item>
    </izvorni_sadrzaj>
    <derivirana_varijabla naziv="DomainObject.Predmet.OstaliListFormatedOIB_1">
      <item>OD Ljubenko &amp; partneri punomoćnik sudionika u postupku DIP d.d.</item>
      <item>Zoran Mihajlović, OIB 60407042502</item>
    </derivirana_varijabla>
  </DomainObject.Predmet.OstaliListFormatedOIB>
  <DomainObject.Predmet.OstaliListFormatedWithAdress>
    <izvorni_sadrzaj>
      <item>OD Ljubenko &amp; partneri, Branimirova 29, p.p.488, 10000 Zagreb punomoćnik sudionika u postupku DIP d.d.</item>
      <item>Zoran Mihajlović, Rendićeva 31, 10000 Zagreb</item>
    </izvorni_sadrzaj>
    <derivirana_varijabla naziv="DomainObject.Predmet.OstaliListFormatedWithAdress_1">
      <item>OD Ljubenko &amp; partneri, Branimirova 29, p.p.488, 10000 Zagreb punomoćnik sudionika u postupku DIP d.d.</item>
      <item>Zoran Mihajlović, Rendićeva 31, 10000 Zagreb</item>
    </derivirana_varijabla>
  </DomainObject.Predmet.OstaliListFormatedWithAdress>
  <DomainObject.Predmet.OstaliListFormatedWithAdressOIB>
    <izvorni_sadrzaj>
      <item>OD Ljubenko &amp; partneri, Branimirova 29, p.p.488, 10000 Zagreb punomoćnik sudionika u postupku DIP d.d.</item>
      <item>Zoran Mihajlović, OIB 60407042502, Rendićeva 31, 10000 Zagreb</item>
    </izvorni_sadrzaj>
    <derivirana_varijabla naziv="DomainObject.Predmet.OstaliListFormatedWithAdressOIB_1">
      <item>OD Ljubenko &amp; partneri, Branimirova 29, p.p.488, 10000 Zagreb punomoćnik sudionika u postupku DIP d.d.</item>
      <item>Zoran Mihajlović, OIB 60407042502, Rendićeva 31, 10000 Zagreb</item>
    </derivirana_varijabla>
  </DomainObject.Predmet.OstaliListFormatedWithAdressOIB>
  <DomainObject.Predmet.OstaliListNazivFormated>
    <izvorni_sadrzaj>
      <item>OD Ljubenko &amp; partneri</item>
      <item>Zoran Mihajlović</item>
    </izvorni_sadrzaj>
    <derivirana_varijabla naziv="DomainObject.Predmet.OstaliListNazivFormated_1">
      <item>OD Ljubenko &amp; partneri</item>
      <item>Zoran Mihajlović</item>
    </derivirana_varijabla>
  </DomainObject.Predmet.OstaliListNazivFormated>
  <DomainObject.Predmet.OstaliListNazivFormatedOIB>
    <izvorni_sadrzaj>
      <item>OD Ljubenko &amp; partneri</item>
      <item>Zoran Mihajlović, OIB 60407042502</item>
    </izvorni_sadrzaj>
    <derivirana_varijabla naziv="DomainObject.Predmet.OstaliListNazivFormatedOIB_1">
      <item>OD Ljubenko &amp; partneri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St-575/2014-80</izvorni_sadrzaj>
    <derivirana_varijabla naziv="DomainObject.PoslovniBrojDokumenta_1">St-575/2014-80</derivirana_varijabla>
  </DomainObject.PoslovniBrojDokumenta>
  <DomainObject.Predmet.StrankaIDrugi>
    <izvorni_sadrzaj>DIP d.d. i dr.</izvorni_sadrzaj>
    <derivirana_varijabla naziv="DomainObject.Predmet.StrankaIDrugi_1">DIP d.d. i dr.</derivirana_varijabla>
  </DomainObject.Predmet.StrankaIDrugi>
  <DomainObject.Predmet.ProtustrankaIDrugi>
    <izvorni_sadrzaj>DIP d.d.</izvorni_sadrzaj>
    <derivirana_varijabla naziv="DomainObject.Predmet.ProtustrankaIDrugi_1">DIP d.d.</derivirana_varijabla>
  </DomainObject.Predmet.ProtustrankaIDrugi>
  <DomainObject.Predmet.StrankaIDrugiAdressOIB>
    <izvorni_sadrzaj>DIP d.d., OIB 30665083841, Banija 127, 47000 Karlovac i dr.</izvorni_sadrzaj>
    <derivirana_varijabla naziv="DomainObject.Predmet.StrankaIDrugiAdressOIB_1">DIP d.d., OIB 30665083841, Banija 127, 47000 Karlovac i dr.</derivirana_varijabla>
  </DomainObject.Predmet.StrankaIDrugiAdressOIB>
  <DomainObject.Predmet.ProtustrankaIDrugiAdressOIB>
    <izvorni_sadrzaj>DIP d.d., OIB 30665083841, Banija 127, 47000 Karlovac</izvorni_sadrzaj>
    <derivirana_varijabla naziv="DomainObject.Predmet.ProtustrankaIDrugiAdressOIB_1">DIP d.d., OIB 30665083841, Banija 127,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 d.d.</item>
      <item>DIP d.d.</item>
      <item>OD Ljubenko &amp; partneri</item>
      <item>Zoran Mihajlović</item>
      <item>Državni proračun RH</item>
      <item>HBOR</item>
    </izvorni_sadrzaj>
    <derivirana_varijabla naziv="DomainObject.Predmet.SudioniciListNaziv_1">
      <item>DIP d.d.</item>
      <item>DIP d.d.</item>
      <item>OD Ljubenko &amp; partneri</item>
      <item>Zoran Mihajlović</item>
      <item>Državni proračun RH</item>
      <item>HBOR</item>
    </derivirana_varijabla>
  </DomainObject.Predmet.SudioniciListNaziv>
  <DomainObject.Predmet.SudioniciListAdressOIB>
    <izvorni_sadrzaj>
      <item>DIP d.d., OIB 30665083841, Banija 127,47000 Karlovac</item>
      <item>DIP d.d., OIB 30665083841, Banija 127,47000 Karlovac</item>
      <item>OD Ljubenko &amp; partneri, Branimirova 29, p.p.488,10000 Zagreb</item>
      <item>Zoran Mihajlović, OIB 60407042502, Rendićeva 31,10000 Zagreb</item>
      <item>Državni proračun RH</item>
      <item>HBOR</item>
    </izvorni_sadrzaj>
    <derivirana_varijabla naziv="DomainObject.Predmet.SudioniciListAdressOIB_1">
      <item>DIP d.d., OIB 30665083841, Banija 127,47000 Karlovac</item>
      <item>DIP d.d., OIB 30665083841, Banija 127,47000 Karlovac</item>
      <item>OD Ljubenko &amp; partneri, Branimirova 29, p.p.488,10000 Zagreb</item>
      <item>Zoran Mihajlović, OIB 60407042502, Rendićeva 31,10000 Zagreb</item>
      <item>Državni proračun RH</item>
      <item>HBOR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30665083841</item>
      <item>, OIB 30665083841</item>
      <item>, OIB null</item>
      <item>, OIB 60407042502</item>
      <item>, OIB null</item>
      <item>, OIB null</item>
    </izvorni_sadrzaj>
    <derivirana_varijabla naziv="DomainObject.Predmet.SudioniciListNazivOIB_1">
      <item>, OIB 30665083841</item>
      <item>, OIB 30665083841</item>
      <item>, OIB null</item>
      <item>, OIB 60407042502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2015.</izvorni_sadrzaj>
    <derivirana_varijabla naziv="DomainObject.Predmet.DatumZadnjeOdrzaneSudskeRadnje_1">5. veljače 2015.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St-575/2014-77</izvorni_sadrzaj>
    <derivirana_varijabla naziv="DomainObject.PredzadnjaOdlukaIzPredmeta.Oznaka_1">St-575/2014-77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A4709D-B09A-4120-99E8-CF025E3963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1597</properties:Characters>
  <properties:Lines>42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2018-11-14T09:28:00Z</dcterms:created>
  <dc:creator>Bernardica Novak</dc:creator>
  <cp:lastModifiedBy>Tatjana Slaviček</cp:lastModifiedBy>
  <cp:lastPrinted>2018-11-14T10:40:00Z</cp:lastPrinted>
  <dcterms:modified xmlns:xsi="http://www.w3.org/2001/XMLSchema-instance" xsi:type="dcterms:W3CDTF">2018-11-14T10:40:00Z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St-575/2014-80 / Odluka - Zaključak (Zak_imenovanje_vještaka_st-575-14.docx)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