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6d3f" w14:paraId="3ad6d3f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2F7E58">
        <w:t>1412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2F7E58">
        <w:rPr>
          <w:szCs w:val="20"/>
        </w:rPr>
        <w:t xml:space="preserve">DISKRECIJA d.o.o., </w:t>
      </w:r>
      <w:proofErr w:type="spellStart"/>
      <w:r w:rsidR="002F7E58">
        <w:rPr>
          <w:szCs w:val="20"/>
        </w:rPr>
        <w:t>Strmec</w:t>
      </w:r>
      <w:proofErr w:type="spellEnd"/>
      <w:r w:rsidR="002F7E58">
        <w:rPr>
          <w:szCs w:val="20"/>
        </w:rPr>
        <w:t xml:space="preserve"> Stubički, </w:t>
      </w:r>
      <w:proofErr w:type="spellStart"/>
      <w:r w:rsidR="002F7E58">
        <w:rPr>
          <w:szCs w:val="20"/>
        </w:rPr>
        <w:t>Strmec</w:t>
      </w:r>
      <w:proofErr w:type="spellEnd"/>
      <w:r w:rsidR="002F7E58">
        <w:rPr>
          <w:szCs w:val="20"/>
        </w:rPr>
        <w:t xml:space="preserve"> Stubički </w:t>
      </w:r>
      <w:proofErr w:type="spellStart"/>
      <w:r w:rsidR="002F7E58">
        <w:rPr>
          <w:szCs w:val="20"/>
        </w:rPr>
        <w:t>267</w:t>
      </w:r>
      <w:proofErr w:type="spellEnd"/>
      <w:r w:rsidR="002F7E58">
        <w:rPr>
          <w:szCs w:val="20"/>
        </w:rPr>
        <w:t xml:space="preserve">, </w:t>
      </w:r>
      <w:proofErr w:type="spellStart"/>
      <w:r w:rsidR="002F7E58">
        <w:rPr>
          <w:szCs w:val="20"/>
        </w:rPr>
        <w:t>OIB</w:t>
      </w:r>
      <w:proofErr w:type="spellEnd"/>
      <w:r w:rsidR="002F7E58">
        <w:rPr>
          <w:szCs w:val="20"/>
        </w:rPr>
        <w:t xml:space="preserve">: </w:t>
      </w:r>
      <w:proofErr w:type="spellStart"/>
      <w:r w:rsidR="002F7E58">
        <w:rPr>
          <w:szCs w:val="20"/>
        </w:rPr>
        <w:t>82899595396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2F7E58">
        <w:t>9.110,64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C4400"/>
    <w:rsid w:val="002F7E58"/>
    <w:rsid w:val="0034753A"/>
    <w:rsid w:val="00457EF8"/>
    <w:rsid w:val="005E5EE6"/>
    <w:rsid w:val="006D515E"/>
    <w:rsid w:val="006E57F9"/>
    <w:rsid w:val="007A1913"/>
    <w:rsid w:val="008325BC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BF0046"/>
    <w:rsid w:val="00C81BCE"/>
    <w:rsid w:val="00CA63C1"/>
    <w:rsid w:val="00D05353"/>
    <w:rsid w:val="00D90085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St-1412/2018</izvorni_sadrzaj>
    <derivirana_varijabla naziv="DomainObject.Predmet.OznakaBroj_1">St-1412/2018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DISKRECIJA d.o.o.</izvorni_sadrzaj>
    <derivirana_varijabla naziv="DomainObject.Predmet.ProtustrankaFormated_1">  DISKRECIJA d.o.o.</derivirana_varijabla>
  </DomainObject.Predmet.ProtustrankaFormated>
  <DomainObject.Predmet.ProtustrankaFormatedOIB>
    <izvorni_sadrzaj>  DISKRECIJA d.o.o., OIB 82899595396</izvorni_sadrzaj>
    <derivirana_varijabla naziv="DomainObject.Predmet.ProtustrankaFormatedOIB_1">  DISKRECIJA d.o.o., OIB 82899595396</derivirana_varijabla>
  </DomainObject.Predmet.ProtustrankaFormatedOIB>
  <DomainObject.Predmet.ProtustrankaFormatedWithAdress>
    <izvorni_sadrzaj> DISKRECIJA d.o.o., Strmec Stubički 267, 49240 Strmec Stubički</izvorni_sadrzaj>
    <derivirana_varijabla naziv="DomainObject.Predmet.ProtustrankaFormatedWithAdress_1"> DISKRECIJA d.o.o., Strmec Stubički 267, 49240 Strmec Stubički</derivirana_varijabla>
  </DomainObject.Predmet.ProtustrankaFormatedWithAdress>
  <DomainObject.Predmet.ProtustrankaFormatedWithAdressOIB>
    <izvorni_sadrzaj> DISKRECIJA d.o.o., OIB 82899595396, Strmec Stubički 267, 49240 Strmec Stubički</izvorni_sadrzaj>
    <derivirana_varijabla naziv="DomainObject.Predmet.ProtustrankaFormatedWithAdressOIB_1"> DISKRECIJA d.o.o., OIB 82899595396, Strmec Stubički 267, 49240 Strmec Stubički</derivirana_varijabla>
  </DomainObject.Predmet.ProtustrankaFormatedWithAdressOIB>
  <DomainObject.Predmet.ProtustrankaWithAdress>
    <izvorni_sadrzaj>DISKRECIJA d.o.o. Strmec Stubički 267, 49240 Strmec Stubički</izvorni_sadrzaj>
    <derivirana_varijabla naziv="DomainObject.Predmet.ProtustrankaWithAdress_1">DISKRECIJA d.o.o. Strmec Stubički 267, 49240 Strmec Stubički</derivirana_varijabla>
  </DomainObject.Predmet.ProtustrankaWithAdress>
  <DomainObject.Predmet.ProtustrankaWithAdressOIB>
    <izvorni_sadrzaj>DISKRECIJA d.o.o., OIB 82899595396, Strmec Stubički 267, 49240 Strmec Stubički</izvorni_sadrzaj>
    <derivirana_varijabla naziv="DomainObject.Predmet.ProtustrankaWithAdressOIB_1">DISKRECIJA d.o.o., OIB 82899595396, Strmec Stubički 267, 49240 Strmec Stubički</derivirana_varijabla>
  </DomainObject.Predmet.ProtustrankaWithAdressOIB>
  <DomainObject.Predmet.ProtustrankaNazivFormated>
    <izvorni_sadrzaj>DISKRECIJA d.o.o.</izvorni_sadrzaj>
    <derivirana_varijabla naziv="DomainObject.Predmet.ProtustrankaNazivFormated_1">DISKRECIJA d.o.o.</derivirana_varijabla>
  </DomainObject.Predmet.ProtustrankaNazivFormated>
  <DomainObject.Predmet.ProtustrankaNazivFormatedOIB>
    <izvorni_sadrzaj>DISKRECIJA d.o.o., OIB 82899595396</izvorni_sadrzaj>
    <derivirana_varijabla naziv="DomainObject.Predmet.ProtustrankaNazivFormatedOIB_1">DISKRECIJA d.o.o., OIB 82899595396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DISKRECIJA d.o.o.</item>
    </izvorni_sadrzaj>
    <derivirana_varijabla naziv="DomainObject.Predmet.ProtuStrankaListFormated_1">
      <item>DISKRECIJA d.o.o.</item>
    </derivirana_varijabla>
  </DomainObject.Predmet.ProtuStrankaListFormated>
  <DomainObject.Predmet.ProtuStrankaListFormatedOIB>
    <izvorni_sadrzaj>
      <item>DISKRECIJA d.o.o., OIB 82899595396</item>
    </izvorni_sadrzaj>
    <derivirana_varijabla naziv="DomainObject.Predmet.ProtuStrankaListFormatedOIB_1">
      <item>DISKRECIJA d.o.o., OIB 82899595396</item>
    </derivirana_varijabla>
  </DomainObject.Predmet.ProtuStrankaListFormatedOIB>
  <DomainObject.Predmet.ProtuStrankaListFormatedWithAdress>
    <izvorni_sadrzaj>
      <item>DISKRECIJA d.o.o., Strmec Stubički 267, 49240 Strmec Stubički</item>
    </izvorni_sadrzaj>
    <derivirana_varijabla naziv="DomainObject.Predmet.ProtuStrankaListFormatedWithAdress_1">
      <item>DISKRECIJA d.o.o., Strmec Stubički 267, 49240 Strmec Stubički</item>
    </derivirana_varijabla>
  </DomainObject.Predmet.ProtuStrankaListFormatedWithAdress>
  <DomainObject.Predmet.ProtuStrankaListFormatedWithAdressOIB>
    <izvorni_sadrzaj>
      <item>DISKRECIJA d.o.o., OIB 82899595396, Strmec Stubički 267, 49240 Strmec Stubički</item>
    </izvorni_sadrzaj>
    <derivirana_varijabla naziv="DomainObject.Predmet.ProtuStrankaListFormatedWithAdressOIB_1">
      <item>DISKRECIJA d.o.o., OIB 82899595396, Strmec Stubički 267, 49240 Strmec Stubički</item>
    </derivirana_varijabla>
  </DomainObject.Predmet.ProtuStrankaListFormatedWithAdressOIB>
  <DomainObject.Predmet.ProtuStrankaListNazivFormated>
    <izvorni_sadrzaj>
      <item>DISKRECIJA d.o.o.</item>
    </izvorni_sadrzaj>
    <derivirana_varijabla naziv="DomainObject.Predmet.ProtuStrankaListNazivFormated_1">
      <item>DISKRECIJA d.o.o.</item>
    </derivirana_varijabla>
  </DomainObject.Predmet.ProtuStrankaListNazivFormated>
  <DomainObject.Predmet.ProtuStrankaListNazivFormatedOIB>
    <izvorni_sadrzaj>
      <item>DISKRECIJA d.o.o., OIB 82899595396</item>
    </izvorni_sadrzaj>
    <derivirana_varijabla naziv="DomainObject.Predmet.ProtuStrankaListNazivFormatedOIB_1">
      <item>DISKRECIJA d.o.o., OIB 82899595396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DISKRECIJA d.o.o.</izvorni_sadrzaj>
    <derivirana_varijabla naziv="DomainObject.Predmet.ProtustrankaIDrugi_1">DISKRECIJA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DISKRECIJA d.o.o., OIB 82899595396, Strmec Stubički 267, 49240 Strmec Stubički</izvorni_sadrzaj>
    <derivirana_varijabla naziv="DomainObject.Predmet.ProtustrankaIDrugiAdressOIB_1">DISKRECIJA d.o.o., OIB 82899595396, Strmec Stubički 267, 49240 Strmec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DISKRECIJA d.o.o.</item>
    </izvorni_sadrzaj>
    <derivirana_varijabla naziv="DomainObject.Predmet.SudioniciListNaziv_1">
      <item>FINA Regionalni centar Zagreb</item>
      <item>DISKRECIJA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DISKRECIJA d.o.o., OIB 82899595396, Strmec Stubički 267,49240 Strmec Stubički</item>
    </izvorni_sadrzaj>
    <derivirana_varijabla naziv="DomainObject.Predmet.SudioniciListAdressOIB_1">
      <item>FINA Regionalni centar Zagreb, OIB 85821130368, Trg svibanjskih žrtava 1995. 1,10000 Zagreb</item>
      <item>DISKRECIJA d.o.o., OIB 82899595396, Strmec Stubički 267,49240 Strmec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82899595396</item>
    </izvorni_sadrzaj>
    <derivirana_varijabla naziv="DomainObject.Predmet.SudioniciListNazivOIB_1">
      <item>, OIB 85821130368</item>
      <item>, OIB 82899595396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1336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2018-07-23T08:23:00Z</dcterms:created>
  <dc:creator>Ivana Manestar</dc:creator>
  <cp:lastModifiedBy>Petra Komučar</cp:lastModifiedBy>
  <dcterms:modified xmlns:xsi="http://www.w3.org/2001/XMLSchema-instance" xsi:type="dcterms:W3CDTF">2018-07-23T08:24:00Z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(St-1412-18 DISKRECIJA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