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7d3a5" w14:paraId="aa7d3a5" w:rsidRDefault="00903CFC" w:rsidP="00903CFC" w:rsidR="00903CFC" w:rsidRPr="00E725DB">
      <w:pPr>
        <w:ind w:firstLine="720"/>
        <w:jc w:val="both"/>
        <w15:collapsed w:val="false"/>
      </w:pPr>
      <w:r w:rsidRPr="00E725DB"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3CFC" w:rsidP="00903CFC" w:rsidR="00903CFC" w:rsidRPr="00E725DB">
      <w:pPr>
        <w:jc w:val="both"/>
      </w:pPr>
    </w:p>
    <w:p w:rsidRDefault="00903CFC" w:rsidP="00903CFC" w:rsidR="00903CFC" w:rsidRPr="00E725DB">
      <w:pPr>
        <w:jc w:val="both"/>
      </w:pPr>
      <w:r w:rsidRPr="00E725DB">
        <w:t>REPUBLIKA HRVATSKA</w:t>
      </w:r>
    </w:p>
    <w:p w:rsidRDefault="00903CFC" w:rsidP="00903CFC" w:rsidR="00903CFC" w:rsidRPr="00E725DB">
      <w:pPr>
        <w:jc w:val="both"/>
      </w:pPr>
      <w:r w:rsidRPr="00E725DB">
        <w:t>TRGOVAČKI SUD U OSIJEKU</w:t>
      </w:r>
    </w:p>
    <w:p w:rsidRDefault="00903CFC" w:rsidP="00903CFC" w:rsidR="00903CFC" w:rsidRPr="00E725DB">
      <w:pPr>
        <w:jc w:val="both"/>
      </w:pPr>
      <w:r w:rsidRPr="00E725DB">
        <w:t>STALNA SLUŽBA U SLAVONSKOM  BRODU</w:t>
      </w:r>
    </w:p>
    <w:p w:rsidRDefault="00903CFC" w:rsidP="00903CFC" w:rsidR="00903CFC" w:rsidRPr="00E725DB">
      <w:pPr>
        <w:jc w:val="both"/>
      </w:pPr>
      <w:r w:rsidRPr="00E725DB">
        <w:t xml:space="preserve">Trg pobjede 13                                                                         </w:t>
      </w:r>
      <w:r w:rsidRPr="00E725DB">
        <w:tab/>
        <w:t>3 St-230/2018-</w:t>
      </w:r>
      <w:r w:rsidR="00B75D44" w:rsidRPr="00E725DB">
        <w:t>1</w:t>
      </w:r>
      <w:r w:rsidRPr="00E725DB">
        <w:t>2</w:t>
      </w:r>
    </w:p>
    <w:p w:rsidRDefault="00903CFC" w:rsidP="00903CFC" w:rsidR="00903CFC" w:rsidRPr="00E725DB">
      <w:pPr>
        <w:jc w:val="both"/>
      </w:pPr>
      <w:r w:rsidRPr="00E725DB">
        <w:t>35000 SLAVONSKI BROD</w:t>
      </w:r>
    </w:p>
    <w:p w:rsidRDefault="00903CFC" w:rsidP="00903CFC" w:rsidR="00903CFC" w:rsidRPr="00E725DB">
      <w:pPr>
        <w:jc w:val="both"/>
      </w:pPr>
    </w:p>
    <w:p w:rsidRDefault="00E656AE" w:rsidP="00903CFC" w:rsidR="00903CFC" w:rsidRPr="00E725DB">
      <w:pPr>
        <w:jc w:val="center"/>
        <w:rPr>
          <w:b/>
        </w:rPr>
      </w:pPr>
      <w:r w:rsidRPr="00E725DB">
        <w:rPr>
          <w:b/>
        </w:rPr>
        <w:t xml:space="preserve">Z A K L J U Č A K </w:t>
      </w:r>
    </w:p>
    <w:p w:rsidRDefault="00E656AE" w:rsidP="00903CFC" w:rsidR="00E656AE" w:rsidRPr="00E725DB">
      <w:pPr>
        <w:jc w:val="center"/>
        <w:rPr>
          <w:b/>
        </w:rPr>
      </w:pPr>
    </w:p>
    <w:p w:rsidRDefault="00903CFC" w:rsidP="00903CFC" w:rsidR="00903CFC" w:rsidRPr="00E725DB">
      <w:pPr>
        <w:jc w:val="both"/>
      </w:pPr>
      <w:r w:rsidRPr="00E725DB">
        <w:tab/>
      </w:r>
      <w:r w:rsidRPr="00E725DB">
        <w:rPr>
          <w:b/>
        </w:rPr>
        <w:t xml:space="preserve">TRGOVAČKI SUD U OSIJEKU, STALNA SLUŽBA U SLAVONSKOM BRODU, </w:t>
      </w:r>
      <w:r w:rsidRPr="00E725DB">
        <w:t xml:space="preserve">po stečajnoj sutkinji  Danieli Martini Maoduš, u postupku nad Stečajnom masom  </w:t>
      </w:r>
      <w:r w:rsidRPr="00E725DB">
        <w:rPr>
          <w:b/>
        </w:rPr>
        <w:t>SUVREMENOG UČILIŠTA U SLAVONSKOM BRODU - USTANOVE ZA OBRAZOVANJE ODRASLIH, Zagrebačka 165, Slavonski Brod, OIB: 47384858705</w:t>
      </w:r>
      <w:r w:rsidRPr="00E725DB">
        <w:t>, koga zastupa upravitelj stečajne mase Šimi Bošnjaku</w:t>
      </w:r>
      <w:r w:rsidRPr="00E725DB">
        <w:rPr>
          <w:b/>
        </w:rPr>
        <w:t xml:space="preserve">, </w:t>
      </w:r>
      <w:r w:rsidRPr="00E725DB">
        <w:t xml:space="preserve"> </w:t>
      </w:r>
      <w:r w:rsidR="00E656AE" w:rsidRPr="00E725DB">
        <w:t xml:space="preserve">14.  kolovoza </w:t>
      </w:r>
      <w:r w:rsidRPr="00E725DB">
        <w:t>2018.</w:t>
      </w:r>
    </w:p>
    <w:p w:rsidRDefault="00903CFC" w:rsidP="00903CFC" w:rsidR="00903CFC" w:rsidRPr="00E725DB">
      <w:pPr>
        <w:jc w:val="both"/>
        <w:rPr>
          <w:b/>
        </w:rPr>
      </w:pPr>
    </w:p>
    <w:p w:rsidRDefault="00BE14AC" w:rsidP="00903CFC" w:rsidR="00903CFC" w:rsidRPr="00E725DB">
      <w:pPr>
        <w:jc w:val="center"/>
      </w:pPr>
      <w:r w:rsidRPr="00E725DB">
        <w:t xml:space="preserve"> z a k </w:t>
      </w:r>
      <w:proofErr w:type="spellStart"/>
      <w:r w:rsidRPr="00E725DB">
        <w:t>lj</w:t>
      </w:r>
      <w:proofErr w:type="spellEnd"/>
      <w:r w:rsidRPr="00E725DB">
        <w:t xml:space="preserve"> u č </w:t>
      </w:r>
      <w:r w:rsidR="00903CFC" w:rsidRPr="00E725DB">
        <w:t>i o   j e</w:t>
      </w:r>
    </w:p>
    <w:p w:rsidRDefault="00694900" w:rsidP="00903CFC" w:rsidR="00694900" w:rsidRPr="00E725DB">
      <w:pPr>
        <w:jc w:val="center"/>
      </w:pPr>
    </w:p>
    <w:p w:rsidRDefault="00694900" w:rsidP="00CB1141" w:rsidR="00903CFC" w:rsidRPr="00E725DB">
      <w:pPr>
        <w:ind w:firstLine="708"/>
      </w:pPr>
      <w:r w:rsidRPr="00E725DB">
        <w:t xml:space="preserve">Odobrava se upravitelju stečajne mase Šimi Bošnjaku sklopiti sporazum s </w:t>
      </w:r>
      <w:proofErr w:type="spellStart"/>
      <w:r w:rsidRPr="00E725DB">
        <w:t>Nathalie</w:t>
      </w:r>
      <w:proofErr w:type="spellEnd"/>
      <w:r w:rsidRPr="00E725DB">
        <w:t xml:space="preserve"> </w:t>
      </w:r>
      <w:proofErr w:type="spellStart"/>
      <w:r w:rsidRPr="00E725DB">
        <w:t>Korparić</w:t>
      </w:r>
      <w:proofErr w:type="spellEnd"/>
      <w:r w:rsidRPr="00E725DB">
        <w:t xml:space="preserve"> na način da se</w:t>
      </w:r>
      <w:r w:rsidR="00423ADD" w:rsidRPr="00E725DB">
        <w:t xml:space="preserve"> u sporazumu utvrdi ništavnost </w:t>
      </w:r>
      <w:r w:rsidR="007D27F6" w:rsidRPr="00E725DB">
        <w:t xml:space="preserve"> ugovor</w:t>
      </w:r>
      <w:r w:rsidR="00423ADD" w:rsidRPr="00E725DB">
        <w:t>a</w:t>
      </w:r>
      <w:r w:rsidR="007D27F6" w:rsidRPr="00E725DB">
        <w:t xml:space="preserve"> od 15. 11. 2008</w:t>
      </w:r>
      <w:r w:rsidR="00423ADD" w:rsidRPr="00E725DB">
        <w:t xml:space="preserve">. koji je u ime </w:t>
      </w:r>
      <w:proofErr w:type="spellStart"/>
      <w:r w:rsidR="00423ADD" w:rsidRPr="00E725DB">
        <w:t>obe</w:t>
      </w:r>
      <w:proofErr w:type="spellEnd"/>
      <w:r w:rsidR="00423ADD" w:rsidRPr="00E725DB">
        <w:t xml:space="preserve"> ugovorne strane sklopila </w:t>
      </w:r>
      <w:proofErr w:type="spellStart"/>
      <w:r w:rsidR="00423ADD" w:rsidRPr="00E725DB">
        <w:t>Nathalie</w:t>
      </w:r>
      <w:proofErr w:type="spellEnd"/>
      <w:r w:rsidR="00423ADD" w:rsidRPr="00E725DB">
        <w:t xml:space="preserve"> </w:t>
      </w:r>
      <w:proofErr w:type="spellStart"/>
      <w:r w:rsidR="00423ADD" w:rsidRPr="00E725DB">
        <w:t>Korparić</w:t>
      </w:r>
      <w:proofErr w:type="spellEnd"/>
      <w:r w:rsidR="00423ADD" w:rsidRPr="00E725DB">
        <w:t xml:space="preserve">, te da  isti sporazum sadržava </w:t>
      </w:r>
      <w:proofErr w:type="spellStart"/>
      <w:r w:rsidR="00423ADD" w:rsidRPr="00E725DB">
        <w:t>tabularnu</w:t>
      </w:r>
      <w:proofErr w:type="spellEnd"/>
      <w:r w:rsidR="00423ADD" w:rsidRPr="00E725DB">
        <w:t xml:space="preserve"> ispravu temeljem koje stečajn</w:t>
      </w:r>
      <w:r w:rsidR="00814916" w:rsidRPr="00E725DB">
        <w:t>a</w:t>
      </w:r>
      <w:r w:rsidR="00423ADD" w:rsidRPr="00E725DB">
        <w:t xml:space="preserve"> masa  </w:t>
      </w:r>
      <w:r w:rsidR="00423ADD" w:rsidRPr="00E725DB">
        <w:rPr>
          <w:b/>
        </w:rPr>
        <w:t>SUVREMENOG UČILIŠTA U SLAVONSKOM BRODU - USTANOVE ZA OBRAZOVANJE ODRASLIH, Zagrebačka 165, Slavonski Brod, OIB: 47384858705</w:t>
      </w:r>
      <w:r w:rsidR="00423ADD" w:rsidRPr="00E725DB">
        <w:t>, koju zastupa upravitelj stečajne mase Šimi Bošnjak</w:t>
      </w:r>
      <w:r w:rsidR="00814916" w:rsidRPr="00E725DB">
        <w:t>,</w:t>
      </w:r>
      <w:r w:rsidR="00423ADD" w:rsidRPr="00E725DB">
        <w:t xml:space="preserve"> dozvoljava da se u zemljišnim knjigama izvrši promjena upisa vlasništva, tako da se kao vlasnik upiše osoba koja je bila upisana kao vlasnik</w:t>
      </w:r>
      <w:r w:rsidR="00B044E4" w:rsidRPr="00E725DB">
        <w:t xml:space="preserve">, </w:t>
      </w:r>
      <w:r w:rsidR="00423ADD" w:rsidRPr="00E725DB">
        <w:t xml:space="preserve"> prije promjena temeljem ništavnog ugovora od 15. 11. 2008.</w:t>
      </w:r>
      <w:r w:rsidR="00E268DC" w:rsidRPr="00E725DB">
        <w:t xml:space="preserve"> uz točnu oznaku OIB-a i osobnih podataka te osobe. </w:t>
      </w:r>
      <w:r w:rsidR="00B044E4" w:rsidRPr="00E725DB">
        <w:t>U sporazumu je potrebno konstatirati da li je bilo kakvih plaćanja temelje</w:t>
      </w:r>
      <w:r w:rsidR="00814916" w:rsidRPr="00E725DB">
        <w:t>m</w:t>
      </w:r>
      <w:r w:rsidR="00B044E4" w:rsidRPr="00E725DB">
        <w:t xml:space="preserve"> ništavnog ugovora, te utvrditi obvezu vraćanja, ako je uplata bilo, te je potrebno utvrditi obvezu </w:t>
      </w:r>
      <w:proofErr w:type="spellStart"/>
      <w:r w:rsidR="00B044E4" w:rsidRPr="00E725DB">
        <w:t>Nathalie</w:t>
      </w:r>
      <w:proofErr w:type="spellEnd"/>
      <w:r w:rsidR="00B044E4" w:rsidRPr="00E725DB">
        <w:t xml:space="preserve"> </w:t>
      </w:r>
      <w:proofErr w:type="spellStart"/>
      <w:r w:rsidR="00B044E4" w:rsidRPr="00E725DB">
        <w:t>Korparić</w:t>
      </w:r>
      <w:proofErr w:type="spellEnd"/>
      <w:r w:rsidR="00B044E4" w:rsidRPr="00E725DB">
        <w:t xml:space="preserve"> da snosi troškove takvog sporazuma kod javnog bilježnika, te pristojbi  z. k. odjelu vezanih za  prije</w:t>
      </w:r>
      <w:r w:rsidR="00E15C97" w:rsidRPr="00E725DB">
        <w:t>n</w:t>
      </w:r>
      <w:r w:rsidR="00B044E4" w:rsidRPr="00E725DB">
        <w:t>os prava vlasništ</w:t>
      </w:r>
      <w:r w:rsidR="00814916" w:rsidRPr="00E725DB">
        <w:t>v</w:t>
      </w:r>
      <w:r w:rsidR="00B044E4" w:rsidRPr="00E725DB">
        <w:t>a, te je prije sklapanja sporazuma potrebno konzultirati poreznog savjetnika u Poreznoj upravi</w:t>
      </w:r>
      <w:r w:rsidR="00E15C97" w:rsidRPr="00E725DB">
        <w:t xml:space="preserve">, </w:t>
      </w:r>
      <w:r w:rsidR="00B044E4" w:rsidRPr="00E725DB">
        <w:t xml:space="preserve"> kako bi se utvrdilo da li postoje kave porezne obveze  i davanja prema Državi.  </w:t>
      </w:r>
    </w:p>
    <w:p w:rsidRDefault="00E15C97" w:rsidP="00CB1141" w:rsidR="00E15C97" w:rsidRPr="00E725DB">
      <w:pPr>
        <w:ind w:firstLine="708"/>
      </w:pPr>
      <w:r w:rsidRPr="00E725DB">
        <w:t xml:space="preserve"> Prije sklapanja sporazuma, potrebno je utvrditi iznos troškova sporazuma, te zatražiti pisanu izjavu  </w:t>
      </w:r>
      <w:proofErr w:type="spellStart"/>
      <w:r w:rsidRPr="00E725DB">
        <w:t>Nathalie</w:t>
      </w:r>
      <w:proofErr w:type="spellEnd"/>
      <w:r w:rsidRPr="00E725DB">
        <w:t xml:space="preserve"> </w:t>
      </w:r>
      <w:proofErr w:type="spellStart"/>
      <w:r w:rsidRPr="00E725DB">
        <w:t>Korparić</w:t>
      </w:r>
      <w:proofErr w:type="spellEnd"/>
      <w:r w:rsidRPr="00E725DB">
        <w:t xml:space="preserve"> da je spremna snositi troškove</w:t>
      </w:r>
      <w:r w:rsidR="00C1414F" w:rsidRPr="00E725DB">
        <w:t xml:space="preserve"> </w:t>
      </w:r>
      <w:r w:rsidRPr="00E725DB">
        <w:t xml:space="preserve">sporazuma. </w:t>
      </w:r>
    </w:p>
    <w:p w:rsidRDefault="00E268DC" w:rsidP="00CB1141" w:rsidR="00E268DC" w:rsidRPr="00E725DB"/>
    <w:p w:rsidRDefault="00B044E4" w:rsidP="005965AB" w:rsidR="00BB7B1A" w:rsidRPr="00E725DB">
      <w:r w:rsidRPr="00E725DB">
        <w:t xml:space="preserve"> </w:t>
      </w:r>
      <w:r w:rsidR="000D6888" w:rsidRPr="00E725DB">
        <w:tab/>
      </w:r>
      <w:r w:rsidRPr="00E725DB">
        <w:t>Sud će posebnim zaključkom, nakon što stečajni upravitelj dostavi sudu ovjereni primjerak sporazuma, naložiti z. k. odjelu</w:t>
      </w:r>
      <w:r w:rsidR="005965AB" w:rsidRPr="00E725DB">
        <w:t xml:space="preserve"> </w:t>
      </w:r>
      <w:r w:rsidR="00903CFC" w:rsidRPr="00E725DB">
        <w:t>da</w:t>
      </w:r>
      <w:r w:rsidR="00A70967" w:rsidRPr="00E725DB">
        <w:t xml:space="preserve"> na </w:t>
      </w:r>
      <w:r w:rsidR="00903CFC" w:rsidRPr="00E725DB">
        <w:t xml:space="preserve"> nekretninama stečajnog dužnika stečajn</w:t>
      </w:r>
      <w:r w:rsidRPr="00E725DB">
        <w:t xml:space="preserve">e </w:t>
      </w:r>
      <w:r w:rsidR="00903CFC" w:rsidRPr="00E725DB">
        <w:t>mas</w:t>
      </w:r>
      <w:r w:rsidRPr="00E725DB">
        <w:t>e</w:t>
      </w:r>
      <w:r w:rsidR="00903CFC" w:rsidRPr="00E725DB">
        <w:t xml:space="preserve">  </w:t>
      </w:r>
      <w:r w:rsidR="00903CFC" w:rsidRPr="00E725DB">
        <w:rPr>
          <w:b/>
        </w:rPr>
        <w:t xml:space="preserve">SUVREMENOG UČILIŠTA U SLAVONSKOM BRODU - USTANOVE ZA OBRAZOVANJE ODRASLIH, Zagrebačka 165, Slavonski Brod, OIB: 47384858705 </w:t>
      </w:r>
      <w:r w:rsidR="00903CFC" w:rsidRPr="00E725DB">
        <w:t xml:space="preserve">i to 4.suvlasnički dio 7/50 Etažno vlasništvo (E-4) 1. STAN broj 4 u potkrovlju do ulice, ukupne površine 46,20 m2 koji se sastoji od: 25. hodnik s 3,89 m2, 26. blagovaonica s 10,11 m2, 27. kuhinja s 8,58 m2, 28. soba s 8,60 m2, 29. kupaonica s 1,35 m2, 30. ostava s 2,30 m2, 31. balkon s 1,37 m2 s kojim nekretninama je neodvojivo povezano suvlasništvo na zajedničkim dijelovima i uređajima zgrade sagrađene na k.č.br. 609/1 Kuća broj 165, zgrade i dvorište u </w:t>
      </w:r>
    </w:p>
    <w:p w:rsidRDefault="00BB7B1A" w:rsidP="00BB7B1A" w:rsidR="00BB7B1A" w:rsidRPr="00E725DB">
      <w:pPr>
        <w:jc w:val="both"/>
      </w:pPr>
      <w:r w:rsidRPr="00E725DB">
        <w:lastRenderedPageBreak/>
        <w:tab/>
      </w:r>
      <w:r w:rsidRPr="00E725DB">
        <w:tab/>
      </w:r>
      <w:r w:rsidRPr="00E725DB">
        <w:tab/>
        <w:t>2</w:t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  <w:t>3 St-230/2018-12</w:t>
      </w:r>
    </w:p>
    <w:p w:rsidRDefault="00BB7B1A" w:rsidP="005965AB" w:rsidR="00BB7B1A" w:rsidRPr="00E725DB"/>
    <w:p w:rsidRDefault="00BB7B1A" w:rsidP="005965AB" w:rsidR="00BB7B1A" w:rsidRPr="00E725DB"/>
    <w:p w:rsidRDefault="00BB7B1A" w:rsidP="005965AB" w:rsidR="00BB7B1A" w:rsidRPr="00E725DB"/>
    <w:p w:rsidRDefault="00903CFC" w:rsidP="005965AB" w:rsidR="00903CFC" w:rsidRPr="00E725DB">
      <w:r w:rsidRPr="00E725DB">
        <w:t xml:space="preserve">Zagrebačkoj ulici od 618 m2, koje nekretnine su upisane u </w:t>
      </w:r>
      <w:proofErr w:type="spellStart"/>
      <w:r w:rsidRPr="00E725DB">
        <w:t>zk</w:t>
      </w:r>
      <w:proofErr w:type="spellEnd"/>
      <w:r w:rsidRPr="00E725DB">
        <w:t xml:space="preserve"> ulošku 8190 k.o. Slavonski Brod</w:t>
      </w:r>
      <w:r w:rsidR="005965AB" w:rsidRPr="00E725DB">
        <w:t xml:space="preserve">, </w:t>
      </w:r>
      <w:r w:rsidRPr="00E725DB">
        <w:t xml:space="preserve"> izvrši </w:t>
      </w:r>
      <w:r w:rsidR="00B044E4" w:rsidRPr="00E725DB">
        <w:t xml:space="preserve"> brisanje </w:t>
      </w:r>
      <w:r w:rsidRPr="00E725DB">
        <w:t>upis</w:t>
      </w:r>
      <w:r w:rsidR="00B044E4" w:rsidRPr="00E725DB">
        <w:t>a</w:t>
      </w:r>
      <w:r w:rsidRPr="00E725DB">
        <w:t xml:space="preserve"> zabilježbe stečajnog postupka nad stečajnom masom St-230/2018 (raniji broj spisa St-764/2015) </w:t>
      </w:r>
      <w:r w:rsidR="00B044E4" w:rsidRPr="00E725DB">
        <w:t xml:space="preserve">, te će se naložiti stečajnom upravitelju , da nakon navedenih radnji suda, izvrši predaju predmetnog sporazuma u  </w:t>
      </w:r>
      <w:proofErr w:type="spellStart"/>
      <w:r w:rsidR="00B044E4" w:rsidRPr="00E725DB">
        <w:t>zk</w:t>
      </w:r>
      <w:proofErr w:type="spellEnd"/>
      <w:r w:rsidR="00B044E4" w:rsidRPr="00E725DB">
        <w:t xml:space="preserve">. odjel. </w:t>
      </w:r>
    </w:p>
    <w:p w:rsidRDefault="0064598E" w:rsidP="00CB1141" w:rsidR="0064598E" w:rsidRPr="00E725DB">
      <w:r w:rsidRPr="00E725DB">
        <w:t xml:space="preserve"> </w:t>
      </w:r>
      <w:r w:rsidR="00A851D0" w:rsidRPr="00E725DB">
        <w:tab/>
      </w:r>
      <w:r w:rsidRPr="00E725DB">
        <w:t>Poziva se  upravitelj stečajne mase  izjasniti se:  da li predlaže obustavu stečajnog postupka uz uručenje imovine ranijim članovima društva, u roku od 15 dana.</w:t>
      </w:r>
    </w:p>
    <w:p w:rsidRDefault="0064598E" w:rsidP="00CB1141" w:rsidR="0064598E" w:rsidRPr="00E725DB">
      <w:pPr>
        <w:ind w:firstLine="720"/>
      </w:pPr>
    </w:p>
    <w:p w:rsidRDefault="00CB5D5F" w:rsidP="00C54EAD" w:rsidR="00903CFC" w:rsidRPr="00E725DB">
      <w:pPr>
        <w:pStyle w:val="Odlomakpopisa"/>
        <w:ind w:left="1428"/>
      </w:pPr>
      <w:r w:rsidRPr="00E725DB">
        <w:tab/>
      </w:r>
      <w:r w:rsidRPr="00E725DB">
        <w:tab/>
      </w:r>
      <w:r w:rsidRPr="00E725DB">
        <w:tab/>
      </w:r>
      <w:r w:rsidR="00C54EAD" w:rsidRPr="00E725DB">
        <w:t>o</w:t>
      </w:r>
      <w:r w:rsidRPr="00E725DB">
        <w:t xml:space="preserve"> </w:t>
      </w:r>
      <w:r w:rsidR="00903CFC" w:rsidRPr="00E725DB">
        <w:t>b</w:t>
      </w:r>
      <w:r w:rsidRPr="00E725DB">
        <w:t xml:space="preserve"> </w:t>
      </w:r>
      <w:r w:rsidR="00903CFC" w:rsidRPr="00E725DB">
        <w:t>r</w:t>
      </w:r>
      <w:r w:rsidRPr="00E725DB">
        <w:t xml:space="preserve"> </w:t>
      </w:r>
      <w:r w:rsidR="00903CFC" w:rsidRPr="00E725DB">
        <w:t>a</w:t>
      </w:r>
      <w:r w:rsidRPr="00E725DB">
        <w:t xml:space="preserve"> </w:t>
      </w:r>
      <w:r w:rsidR="00903CFC" w:rsidRPr="00E725DB">
        <w:t>z</w:t>
      </w:r>
      <w:r w:rsidRPr="00E725DB">
        <w:t xml:space="preserve"> </w:t>
      </w:r>
      <w:r w:rsidR="00903CFC" w:rsidRPr="00E725DB">
        <w:t>l</w:t>
      </w:r>
      <w:r w:rsidRPr="00E725DB">
        <w:t xml:space="preserve"> </w:t>
      </w:r>
      <w:r w:rsidR="00903CFC" w:rsidRPr="00E725DB">
        <w:t>o</w:t>
      </w:r>
      <w:r w:rsidRPr="00E725DB">
        <w:t xml:space="preserve"> </w:t>
      </w:r>
      <w:r w:rsidR="00903CFC" w:rsidRPr="00E725DB">
        <w:t>ž</w:t>
      </w:r>
      <w:r w:rsidRPr="00E725DB">
        <w:t xml:space="preserve"> </w:t>
      </w:r>
      <w:r w:rsidR="00903CFC" w:rsidRPr="00E725DB">
        <w:t>e</w:t>
      </w:r>
      <w:r w:rsidRPr="00E725DB">
        <w:t xml:space="preserve"> </w:t>
      </w:r>
      <w:r w:rsidR="00903CFC" w:rsidRPr="00E725DB">
        <w:t>n</w:t>
      </w:r>
      <w:r w:rsidRPr="00E725DB">
        <w:t xml:space="preserve"> </w:t>
      </w:r>
      <w:r w:rsidR="00903CFC" w:rsidRPr="00E725DB">
        <w:t>j</w:t>
      </w:r>
      <w:r w:rsidRPr="00E725DB">
        <w:t xml:space="preserve"> </w:t>
      </w:r>
      <w:r w:rsidR="00903CFC" w:rsidRPr="00E725DB">
        <w:t>e</w:t>
      </w:r>
    </w:p>
    <w:p w:rsidRDefault="00903CFC" w:rsidP="00903CFC" w:rsidR="00903CFC" w:rsidRPr="00E725DB">
      <w:pPr>
        <w:jc w:val="both"/>
      </w:pPr>
    </w:p>
    <w:p w:rsidRDefault="00903CFC" w:rsidP="00903CFC" w:rsidR="00903CFC" w:rsidRPr="00E725DB">
      <w:pPr>
        <w:jc w:val="both"/>
      </w:pPr>
      <w:r w:rsidRPr="00E725DB">
        <w:tab/>
        <w:t xml:space="preserve">U ovoj pravnoj stvari doneseno je rješenje o nastavku </w:t>
      </w:r>
      <w:proofErr w:type="spellStart"/>
      <w:r w:rsidRPr="00E725DB">
        <w:t>steč</w:t>
      </w:r>
      <w:proofErr w:type="spellEnd"/>
      <w:r w:rsidRPr="00E725DB">
        <w:t xml:space="preserve">. postupka nad stečajnom masom zbog pronalaska imovine koja je stečajna masa. </w:t>
      </w:r>
    </w:p>
    <w:p w:rsidRDefault="00B044E4" w:rsidP="00903CFC" w:rsidR="00B044E4" w:rsidRPr="00E725DB">
      <w:pPr>
        <w:jc w:val="both"/>
      </w:pPr>
      <w:r w:rsidRPr="00E725DB">
        <w:tab/>
        <w:t xml:space="preserve">Na poziv suda, se nisu javili vjerovnici koji bi prijavili svoje tražbine prema stečajnom dužniku. </w:t>
      </w:r>
    </w:p>
    <w:p w:rsidRDefault="00B044E4" w:rsidP="00E15C97" w:rsidR="00B044E4" w:rsidRPr="00E725DB">
      <w:pPr>
        <w:ind w:firstLine="708"/>
        <w:jc w:val="both"/>
      </w:pPr>
      <w:r w:rsidRPr="00E725DB">
        <w:t>Upravitelj stečajne mase je podneskom od 20. srpnja 208 obavijestio sud o činjenici ništavnosti ugovora temeljem kojeg je izvršen upis nekretnina na stečajnog dužnika prije otvaranja stečaja jer je ugovor u ime ob</w:t>
      </w:r>
      <w:r w:rsidR="00A70967" w:rsidRPr="00E725DB">
        <w:t>j</w:t>
      </w:r>
      <w:r w:rsidRPr="00E725DB">
        <w:t>e ugovorne strane potpisala ista osobe i predložio da se stečajnom upravitelju dozvoli sklapanje sporazuma kojim će se utvrditi ništavnost ugovora</w:t>
      </w:r>
      <w:r w:rsidR="00A70967" w:rsidRPr="00E725DB">
        <w:t xml:space="preserve"> i postići učinak vraćanja nekretnina ranijem vlasniku.</w:t>
      </w:r>
    </w:p>
    <w:p w:rsidRDefault="00A70967" w:rsidP="00903CFC" w:rsidR="00A70967" w:rsidRPr="00E725DB">
      <w:pPr>
        <w:jc w:val="both"/>
      </w:pPr>
      <w:r w:rsidRPr="00E725DB">
        <w:tab/>
        <w:t>Sud isti prijedlog stečajnog upravitelja smatra opravdanim</w:t>
      </w:r>
      <w:r w:rsidR="00E15C97" w:rsidRPr="00E725DB">
        <w:t xml:space="preserve">, ako bi </w:t>
      </w:r>
      <w:r w:rsidR="00E06D63" w:rsidRPr="00E725DB">
        <w:t>troškove snosila ranija direktorica dužnika čijim radnjama je i došlo do sklapanja ugovora, je dužnik nema imovine iz koje je financirao troškove sporazuma,  a  ako bi se utvrdilo da ne postoji spremnost ranije direktorice snositi troškove, potrebno je da se upravitelj</w:t>
      </w:r>
      <w:r w:rsidR="005965AB" w:rsidRPr="00E725DB">
        <w:t xml:space="preserve"> stečajne mase</w:t>
      </w:r>
      <w:r w:rsidR="00E06D63" w:rsidRPr="00E725DB">
        <w:t xml:space="preserve"> izjasni da li predlaže obustavu stečajnog postupka uz uručenje imovine ranijim članovima društva.</w:t>
      </w:r>
    </w:p>
    <w:p w:rsidRDefault="00903CFC" w:rsidP="00903CFC" w:rsidR="00903CFC" w:rsidRPr="00E725DB">
      <w:pPr>
        <w:ind w:firstLine="708"/>
      </w:pPr>
      <w:r w:rsidRPr="00E725DB">
        <w:t xml:space="preserve">U Slavonskom Brodu </w:t>
      </w:r>
      <w:r w:rsidR="00843A3D" w:rsidRPr="00E725DB">
        <w:t>14</w:t>
      </w:r>
      <w:r w:rsidRPr="00E725DB">
        <w:t xml:space="preserve">. </w:t>
      </w:r>
      <w:r w:rsidR="00843A3D" w:rsidRPr="00E725DB">
        <w:t>kolovoza</w:t>
      </w:r>
      <w:r w:rsidRPr="00E725DB">
        <w:t xml:space="preserve"> 2018.</w:t>
      </w:r>
      <w:r w:rsidRPr="00E725DB">
        <w:tab/>
      </w:r>
    </w:p>
    <w:p w:rsidRDefault="00903CFC" w:rsidP="00903CFC" w:rsidR="00903CFC" w:rsidRPr="00E725DB">
      <w:pPr>
        <w:ind w:firstLine="708"/>
      </w:pP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="002951EA" w:rsidRPr="00E725DB">
        <w:tab/>
      </w:r>
      <w:r w:rsidRPr="00E725DB">
        <w:t xml:space="preserve"> Stečajna sutkinja:</w:t>
      </w:r>
    </w:p>
    <w:p w:rsidRDefault="00903CFC" w:rsidP="00903CFC" w:rsidR="00903CFC" w:rsidRPr="00E725DB"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</w:r>
      <w:r w:rsidRPr="00E725DB">
        <w:tab/>
        <w:t xml:space="preserve">        Daniela Martini Maoduš</w:t>
      </w:r>
    </w:p>
    <w:p w:rsidRDefault="00B9596C" w:rsidP="00903CFC" w:rsidR="00B9596C" w:rsidRPr="00E725DB">
      <w:bookmarkStart w:name="_GoBack" w:id="0"/>
      <w:bookmarkEnd w:id="0"/>
    </w:p>
    <w:p w:rsidRDefault="00903CFC" w:rsidP="00903CFC" w:rsidR="00903CFC" w:rsidRPr="00E725DB">
      <w:r w:rsidRPr="00E725DB">
        <w:t xml:space="preserve">Objaviti na </w:t>
      </w:r>
      <w:proofErr w:type="spellStart"/>
      <w:r w:rsidRPr="00E725DB">
        <w:t>eOglasnoj</w:t>
      </w:r>
      <w:proofErr w:type="spellEnd"/>
      <w:r w:rsidRPr="00E725DB">
        <w:t xml:space="preserve"> ploči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238" w:rsidP="00537B78" w:rsidR="00CB1238">
      <w:r>
        <w:separator/>
      </w:r>
    </w:p>
  </w:endnote>
  <w:endnote w:id="0" w:type="continuationSeparator">
    <w:p w:rsidRDefault="00CB1238" w:rsidP="00537B78" w:rsidR="00CB1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238" w:rsidP="00537B78" w:rsidR="00CB1238">
      <w:r>
        <w:separator/>
      </w:r>
    </w:p>
  </w:footnote>
  <w:footnote w:id="0" w:type="continuationSeparator">
    <w:p w:rsidRDefault="00CB1238" w:rsidP="00537B78" w:rsidR="00CB12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888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1EA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ADD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5AB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98E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900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FE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595A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7F6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4916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A3D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3CFC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2EC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967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D0"/>
    <w:rsid w:val="00A86020"/>
    <w:rsid w:val="00A877D0"/>
    <w:rsid w:val="00A87A4F"/>
    <w:rsid w:val="00A90C42"/>
    <w:rsid w:val="00A9165D"/>
    <w:rsid w:val="00A927D0"/>
    <w:rsid w:val="00A94A00"/>
    <w:rsid w:val="00A95B44"/>
    <w:rsid w:val="00A95D5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FCC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44E4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5D44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96C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B7B1A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14AC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414F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EAD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141"/>
    <w:rsid w:val="00CB1238"/>
    <w:rsid w:val="00CB139B"/>
    <w:rsid w:val="00CB3CBF"/>
    <w:rsid w:val="00CB4519"/>
    <w:rsid w:val="00CB5042"/>
    <w:rsid w:val="00CB5D5F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6D63"/>
    <w:rsid w:val="00E07F5C"/>
    <w:rsid w:val="00E10B53"/>
    <w:rsid w:val="00E12DED"/>
    <w:rsid w:val="00E1385D"/>
    <w:rsid w:val="00E14449"/>
    <w:rsid w:val="00E1445D"/>
    <w:rsid w:val="00E15C97"/>
    <w:rsid w:val="00E15EFB"/>
    <w:rsid w:val="00E163DD"/>
    <w:rsid w:val="00E20F1B"/>
    <w:rsid w:val="00E21417"/>
    <w:rsid w:val="00E23471"/>
    <w:rsid w:val="00E24F41"/>
    <w:rsid w:val="00E25846"/>
    <w:rsid w:val="00E268DC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6AE"/>
    <w:rsid w:val="00E67D40"/>
    <w:rsid w:val="00E70568"/>
    <w:rsid w:val="00E7254F"/>
    <w:rsid w:val="00E725DB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03CF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true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03CF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</w:rPr>
  </w:style>
  <w:style w:customStyle="1" w:styleId="Normal-NoSpace" w:type="paragraph">
    <w:name w:val="Normal-No Space"/>
    <w:basedOn w:val="Normal"/>
    <w:rsid w:val="00EB0D4C"/>
    <w:rPr>
      <w:rFonts w:cstheme="minorBidi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871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St-230/2018-12</izvorni_sadrzaj>
    <derivirana_varijabla naziv="DomainObject.Oznaka_1">St-230/2018-12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2018.</izvorni_sadrzaj>
    <derivirana_varijabla naziv="DomainObject.Predmet.DatumOsnivanja_1">8.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St-230/2018</izvorni_sadrzaj>
    <derivirana_varijabla naziv="DomainObject.Predmet.OznakaBroj_1">St-230/2018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</izvorni_sadrzaj>
    <derivirana_varijabla naziv="DomainObject.Predmet.PrimjedbaSuca_1">I, II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Suvremeno učilište u Slavonskom Brodu - ustanova za obrazovanje odraslih</izvorni_sadrzaj>
    <derivirana_varijabla naziv="DomainObject.Predmet.ProtustrankaFormated_1">  Suvremeno učilište u Slavonskom Brodu - ustanova za obrazovanje odraslih</derivirana_varijabla>
  </DomainObject.Predmet.ProtustrankaFormated>
  <DomainObject.Predmet.ProtustrankaFormatedOIB>
    <izvorni_sadrzaj>  Suvremeno učilište u Slavonskom Brodu - ustanova za obrazovanje odraslih, OIB 47384858705</izvorni_sadrzaj>
    <derivirana_varijabla naziv="DomainObject.Predmet.ProtustrankaFormatedOIB_1">  Suvremeno učilište u Slavonskom Brodu - ustanova za obrazovanje odraslih, OIB 47384858705</derivirana_varijabla>
  </DomainObject.Predmet.ProtustrankaFormatedOIB>
  <DomainObject.Predmet.ProtustrankaFormatedWithAdress>
    <izvorni_sadrzaj> Suvremeno učilište u Slavonskom Brodu - ustanova za obrazovanje odraslih, Zagrebačka 165, 35000 Slavonski Brod</izvorni_sadrzaj>
    <derivirana_varijabla naziv="DomainObject.Predmet.ProtustrankaFormatedWithAdress_1"> Suvremeno učilište u Slavonskom Brodu - ustanova za obrazovanje odraslih, Zagrebačka 165, 35000 Slavonski Brod</derivirana_varijabla>
  </DomainObject.Predmet.ProtustrankaFormatedWithAdress>
  <DomainObject.Predmet.ProtustrankaFormatedWithAdressOIB>
    <izvorni_sadrzaj> Suvremeno učilište u Slavonskom Brodu - ustanova za obrazovanje odraslih, OIB 47384858705, Zagrebačka 165, 35000 Slavonski Brod</izvorni_sadrzaj>
    <derivirana_varijabla naziv="DomainObject.Predmet.ProtustrankaFormatedWithAdressOIB_1"> Suvremeno učilište u Slavonskom Brodu - ustanova za obrazovanje odraslih, OIB 47384858705, Zagrebačka 165, 35000 Slavonski Brod</derivirana_varijabla>
  </DomainObject.Predmet.ProtustrankaFormatedWithAdressOIB>
  <DomainObject.Predmet.ProtustrankaWithAdress>
    <izvorni_sadrzaj>Suvremeno učilište u Slavonskom Brodu - ustanova za obrazovanje odraslih Zagrebačka 165, 35000 Slavonski Brod</izvorni_sadrzaj>
    <derivirana_varijabla naziv="DomainObject.Predmet.ProtustrankaWithAdress_1">Suvremeno učilište u Slavonskom Brodu - ustanova za obrazovanje odraslih Zagrebačka 165, 35000 Slavonski Brod</derivirana_varijabla>
  </DomainObject.Predmet.ProtustrankaWithAdress>
  <DomainObject.Predmet.ProtustrankaWithAdressOIB>
    <izvorni_sadrzaj>Suvremeno učilište u Slavonskom Brodu - ustanova za obrazovanje odraslih, OIB 47384858705, Zagrebačka 165, 35000 Slavonski Brod</izvorni_sadrzaj>
    <derivirana_varijabla naziv="DomainObject.Predmet.ProtustrankaWithAdressOIB_1">Suvremeno učilište u Slavonskom Brodu - ustanova za obrazovanje odraslih, OIB 47384858705, Zagrebačka 165, 35000 Slavonski Brod</derivirana_varijabla>
  </DomainObject.Predmet.ProtustrankaWithAdressOIB>
  <DomainObject.Predmet.ProtustrankaNazivFormated>
    <izvorni_sadrzaj>Suvremeno učilište u Slavonskom Brodu - ustanova za obrazovanje odraslih</izvorni_sadrzaj>
    <derivirana_varijabla naziv="DomainObject.Predmet.ProtustrankaNazivFormated_1">Suvremeno učilište u Slavonskom Brodu - ustanova za obrazovanje odraslih</derivirana_varijabla>
  </DomainObject.Predmet.ProtustrankaNazivFormated>
  <DomainObject.Predmet.ProtustrankaNazivFormatedOIB>
    <izvorni_sadrzaj>Suvremeno učilište u Slavonskom Brodu - ustanova za obrazovanje odraslih, OIB 47384858705</izvorni_sadrzaj>
    <derivirana_varijabla naziv="DomainObject.Predmet.ProtustrankaNazivFormatedOIB_1">Suvremeno učilište u Slavonskom Brodu - ustanova za obrazovanje odraslih, OIB 47384858705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Suvremeno učilište u Slavonskom Brodu - ustanova za obrazovanje odraslih</item>
    </izvorni_sadrzaj>
    <derivirana_varijabla naziv="DomainObject.Predmet.ProtuStrankaListFormated_1">
      <item>Suvremeno učilište u Slavonskom Brodu - ustanova za obrazovanje odraslih</item>
    </derivirana_varijabla>
  </DomainObject.Predmet.ProtuStrankaListFormated>
  <DomainObject.Predmet.ProtuStrankaListFormatedOIB>
    <izvorni_sadrzaj>
      <item>Suvremeno učilište u Slavonskom Brodu - ustanova za obrazovanje odraslih, OIB 47384858705</item>
    </izvorni_sadrzaj>
    <derivirana_varijabla naziv="DomainObject.Predmet.ProtuStrankaListFormatedOIB_1">
      <item>Suvremeno učilište u Slavonskom Brodu - ustanova za obrazovanje odraslih, OIB 47384858705</item>
    </derivirana_varijabla>
  </DomainObject.Predmet.ProtuStrankaListFormatedOIB>
  <DomainObject.Predmet.ProtuStrankaListFormatedWithAdress>
    <izvorni_sadrzaj>
      <item>Suvremeno učilište u Slavonskom Brodu - ustanova za obrazovanje odraslih, Zagrebačka 165, 35000 Slavonski Brod</item>
    </izvorni_sadrzaj>
    <derivirana_varijabla naziv="DomainObject.Predmet.ProtuStrankaListFormatedWithAdress_1">
      <item>Suvremeno učilište u Slavonskom Brodu - ustanova za obrazovanje odraslih, Zagrebačka 165, 35000 Slavonski Brod</item>
    </derivirana_varijabla>
  </DomainObject.Predmet.ProtuStrankaListFormatedWithAdress>
  <DomainObject.Predmet.ProtuStrankaListFormatedWithAdressOIB>
    <izvorni_sadrzaj>
      <item>Suvremeno učilište u Slavonskom Brodu - ustanova za obrazovanje odraslih, OIB 47384858705, Zagrebačka 165, 35000 Slavonski Brod</item>
    </izvorni_sadrzaj>
    <derivirana_varijabla naziv="DomainObject.Predmet.ProtuStrankaListFormatedWithAdressOIB_1">
      <item>Suvremeno učilište u Slavonskom Brodu - ustanova za obrazovanje odraslih, OIB 47384858705, Zagrebačka 165, 35000 Slavonski Brod</item>
    </derivirana_varijabla>
  </DomainObject.Predmet.ProtuStrankaListFormatedWithAdressOIB>
  <DomainObject.Predmet.ProtuStrankaListNazivFormated>
    <izvorni_sadrzaj>
      <item>Suvremeno učilište u Slavonskom Brodu - ustanova za obrazovanje odraslih</item>
    </izvorni_sadrzaj>
    <derivirana_varijabla naziv="DomainObject.Predmet.ProtuStrankaListNazivFormated_1">
      <item>Suvremeno učilište u Slavonskom Brodu - ustanova za obrazovanje odraslih</item>
    </derivirana_varijabla>
  </DomainObject.Predmet.ProtuStrankaListNazivFormated>
  <DomainObject.Predmet.ProtuStrankaListNazivFormatedOIB>
    <izvorni_sadrzaj>
      <item>Suvremeno učilište u Slavonskom Brodu - ustanova za obrazovanje odraslih, OIB 47384858705</item>
    </izvorni_sadrzaj>
    <derivirana_varijabla naziv="DomainObject.Predmet.ProtuStrankaListNazivFormatedOIB_1">
      <item>Suvremeno učilište u Slavonskom Brodu - ustanova za obrazovanje odraslih, OIB 47384858705</item>
    </derivirana_varijabla>
  </DomainObject.Predmet.ProtuStrankaListNazivFormatedOIB>
  <DomainObject.Predmet.OstaliListFormated>
    <izvorni_sadrzaj>
      <item>Šimo Bošnjak-stečajni upravitelj</item>
    </izvorni_sadrzaj>
    <derivirana_varijabla naziv="DomainObject.Predmet.OstaliListFormated_1">
      <item>Šimo Bošnjak-stečajni upravitelj</item>
    </derivirana_varijabla>
  </DomainObject.Predmet.OstaliListFormated>
  <DomainObject.Predmet.OstaliListFormatedOIB>
    <izvorni_sadrzaj>
      <item>Šimo Bošnjak-stečajni upravitelj</item>
    </izvorni_sadrzaj>
    <derivirana_varijabla naziv="DomainObject.Predmet.OstaliListFormatedOIB_1">
      <item>Šimo Bošnjak-stečajni upravitelj</item>
    </derivirana_varijabla>
  </DomainObject.Predmet.OstaliListFormatedOIB>
  <DomainObject.Predmet.OstaliListFormatedWithAdress>
    <izvorni_sadrzaj>
      <item>Šimo Bošnjak-stečajni upravitelj</item>
    </izvorni_sadrzaj>
    <derivirana_varijabla naziv="DomainObject.Predmet.OstaliListFormatedWithAdress_1">
      <item>Šimo Bošnjak-stečajni upravitelj</item>
    </derivirana_varijabla>
  </DomainObject.Predmet.OstaliListFormatedWithAdress>
  <DomainObject.Predmet.OstaliListFormatedWithAdressOIB>
    <izvorni_sadrzaj>
      <item>Šimo Bošnjak-stečajni upravitelj</item>
    </izvorni_sadrzaj>
    <derivirana_varijabla naziv="DomainObject.Predmet.OstaliListFormatedWithAdressOIB_1">
      <item>Šimo Bošnjak-stečajni upravitelj</item>
    </derivirana_varijabla>
  </DomainObject.Predmet.OstaliListFormatedWithAdressOIB>
  <DomainObject.Predmet.OstaliListNazivFormated>
    <izvorni_sadrzaj>
      <item>Šimo Bošnjak-stečajni upravitelj</item>
    </izvorni_sadrzaj>
    <derivirana_varijabla naziv="DomainObject.Predmet.OstaliListNazivFormated_1">
      <item>Šimo Bošnjak-stečajni upravitelj</item>
    </derivirana_varijabla>
  </DomainObject.Predmet.OstaliListNazivFormated>
  <DomainObject.Predmet.OstaliListNazivFormatedOIB>
    <izvorni_sadrzaj>
      <item>Šimo Bošnjak-stečajni upravitelj</item>
    </izvorni_sadrzaj>
    <derivirana_varijabla naziv="DomainObject.Predmet.OstaliListNazivFormatedOIB_1">
      <item>Šimo Bošnjak-stečajni upravitelj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>St-230/2018-12</izvorni_sadrzaj>
    <derivirana_varijabla naziv="DomainObject.PoslovniBrojDokumenta_1">St-230/2018-12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Suvremeno učilište u Slavonskom Brodu - ustanova za obrazovanje odraslih</izvorni_sadrzaj>
    <derivirana_varijabla naziv="DomainObject.Predmet.ProtustrankaIDrugi_1">Suvremeno učilište u Slavonskom Brodu - ustanova za obrazovanje odraslih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Suvremeno učilište u Slavonskom Brodu - ustanova za obrazovanje odraslih, OIB 47384858705, Zagrebačka 165, 35000 Slavonski Brod</izvorni_sadrzaj>
    <derivirana_varijabla naziv="DomainObject.Predmet.ProtustrankaIDrugiAdressOIB_1">Suvremeno učilište u Slavonskom Brodu - ustanova za obrazovanje odraslih, OIB 47384858705, Zagrebačka 165,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Suvremeno učilište u Slavonskom Brodu - ustanova za obrazovanje odraslih</item>
      <item>Šimo Bošnjak-stečajni upravitelj</item>
    </izvorni_sadrzaj>
    <derivirana_varijabla naziv="DomainObject.Predmet.SudioniciListNaziv_1">
      <item>Financijska agencija</item>
      <item>Suvremeno učilište u Slavonskom Brodu - ustanova za obrazovanje odraslih</item>
      <item>Šimo Bošnjak-stečajni upravitelj</item>
    </derivirana_varijabla>
  </DomainObject.Predmet.SudioniciListNaziv>
  <DomainObject.Predmet.SudioniciListAdressOIB>
    <izvorni_sadrzaj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izvorni_sadrzaj>
    <derivirana_varijabla naziv="DomainObject.Predmet.SudioniciListAdressOIB_1">
      <item>Financijska agencija, OIB 85821130368, Ulica grada Vukovara 70,Zagreb</item>
      <item>Suvremeno učilište u Slavonskom Brodu - ustanova za obrazovanje odraslih, OIB 47384858705, Zagrebačka 165,35000 Slavonski Brod</item>
      <item>Šimo Bošnjak-stečajni upravitelj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08CD0-F680-4186-800C-3C6BBC705B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677</properties:Words>
  <properties:Characters>3703</properties:Characters>
  <properties:Lines>78</properties:Lines>
  <properties:Paragraphs>23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2018-08-14T08:07:00Z</dcterms:modified>
  <cp:revision>103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St-230/2018-12 / Odluka - Zaključak (odluka_St-230_2018-12.docx)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