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bea7" w14:paraId="1b3bea7" w:rsidRDefault="005F0EC9" w:rsidP="00DD1E5B" w:rsidR="005F0EC9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214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5F0EC9" w:rsidP="00E87D86" w:rsidR="005F0EC9" w:rsidRPr="000175CB">
      <w:pPr>
        <w:jc w:val="both"/>
        <w:rPr>
          <w:sz w:val="22"/>
          <w:szCs w:val="22"/>
        </w:rPr>
      </w:pPr>
    </w:p>
    <w:p w:rsidRDefault="005F0EC9" w:rsidP="00E87D86" w:rsidR="005F0EC9" w:rsidRPr="000175CB">
      <w:pPr>
        <w:jc w:val="both"/>
        <w:rPr>
          <w:sz w:val="22"/>
          <w:szCs w:val="22"/>
        </w:rPr>
      </w:pPr>
    </w:p>
    <w:p w:rsidRDefault="005F0EC9" w:rsidP="00E87D86" w:rsidR="005F0EC9" w:rsidRPr="000175CB">
      <w:pPr>
        <w:jc w:val="both"/>
        <w:rPr>
          <w:bCs/>
          <w:sz w:val="22"/>
          <w:szCs w:val="22"/>
        </w:rPr>
      </w:pPr>
    </w:p>
    <w:p w:rsidRDefault="005F0EC9" w:rsidP="00E87D86" w:rsidR="005F0EC9" w:rsidRPr="000175CB">
      <w:pPr>
        <w:jc w:val="both"/>
        <w:rPr>
          <w:bCs/>
          <w:sz w:val="22"/>
          <w:szCs w:val="22"/>
        </w:rPr>
      </w:pPr>
    </w:p>
    <w:p w:rsidRDefault="005F0EC9" w:rsidP="00E87D86" w:rsidR="005F0EC9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5F0EC9" w:rsidP="00E87D86" w:rsidR="005F0EC9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5F0EC9" w:rsidP="00FC1537" w:rsidR="005F0EC9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5F0EC9" w:rsidP="00E87D86" w:rsidR="005F0EC9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5F0EC9" w:rsidP="00FC1537" w:rsidR="005F0EC9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5F0EC9" w:rsidP="00E87D86" w:rsidR="005F0EC9" w:rsidRPr="00984D09">
      <w:pPr>
        <w:rPr>
          <w:sz w:val="22"/>
          <w:szCs w:val="22"/>
        </w:rPr>
      </w:pPr>
    </w:p>
    <w:p w:rsidRDefault="005F0EC9" w:rsidP="001F7D4E" w:rsidR="005F0EC9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5F0EC9" w:rsidP="001F7D4E" w:rsidR="005F0EC9" w:rsidRPr="00BB1DBF">
      <w:pPr>
        <w:jc w:val="center"/>
        <w:rPr>
          <w:sz w:val="22"/>
          <w:szCs w:val="22"/>
        </w:rPr>
      </w:pPr>
    </w:p>
    <w:p w:rsidRDefault="005F0EC9" w:rsidP="000175CB" w:rsidR="005F0EC9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>POLJOPRIVREDNA ZADRUGA PAKLENICA, Starigrad, Sv. Jurja 11, OIB 39231768013</w:t>
      </w:r>
      <w:r w:rsidRPr="00BB1DBF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5F0EC9" w:rsidP="00E87D86" w:rsidR="005F0EC9" w:rsidRPr="00BB1DBF">
      <w:pPr>
        <w:ind w:firstLine="720"/>
        <w:jc w:val="both"/>
        <w:rPr>
          <w:sz w:val="22"/>
          <w:szCs w:val="22"/>
        </w:rPr>
      </w:pPr>
    </w:p>
    <w:p w:rsidRDefault="005F0EC9" w:rsidP="004D697C" w:rsidR="005F0EC9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5F0EC9" w:rsidP="000175CB" w:rsidR="005F0EC9" w:rsidRPr="00BB1DBF">
      <w:pPr>
        <w:jc w:val="both"/>
        <w:rPr>
          <w:sz w:val="22"/>
          <w:szCs w:val="22"/>
        </w:rPr>
      </w:pPr>
    </w:p>
    <w:p w:rsidRDefault="005F0EC9" w:rsidP="00A90D63" w:rsidR="005F0EC9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POLJOPRIVREDNA ZADRUGA PAKLENICA, Starigrad, Sv. Jurja 11, OIB 39231768013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194.451,99</w:t>
      </w:r>
      <w:r w:rsidRPr="00BB1DBF">
        <w:rPr>
          <w:sz w:val="22"/>
          <w:szCs w:val="22"/>
        </w:rPr>
        <w:t xml:space="preserve"> kn. </w:t>
      </w:r>
    </w:p>
    <w:p w:rsidRDefault="005F0EC9" w:rsidP="00E87D86" w:rsidR="005F0EC9" w:rsidRPr="000175CB">
      <w:pPr>
        <w:jc w:val="both"/>
        <w:rPr>
          <w:sz w:val="22"/>
          <w:szCs w:val="22"/>
        </w:rPr>
      </w:pPr>
    </w:p>
    <w:p w:rsidRDefault="005F0EC9" w:rsidP="00CD5142" w:rsidR="005F0EC9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Ivan Bušljeta, Starigrad, Alojzija Stepinca 14.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5F0EC9" w:rsidP="00CD5142" w:rsidR="005F0EC9" w:rsidRPr="000175CB">
      <w:pPr>
        <w:jc w:val="both"/>
        <w:rPr>
          <w:sz w:val="22"/>
          <w:szCs w:val="22"/>
        </w:rPr>
      </w:pPr>
    </w:p>
    <w:p w:rsidRDefault="00F568D2" w:rsidP="00F568D2" w:rsidR="00F568D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dužnikom, a temeljem odredbe čl. 430. Stečajnog zakona (Narodne novine br. 71/15).</w:t>
      </w:r>
    </w:p>
    <w:p w:rsidRDefault="005F0EC9" w:rsidP="00DD1E5B" w:rsidR="005F0EC9" w:rsidRPr="000175CB">
      <w:pPr>
        <w:jc w:val="both"/>
        <w:rPr>
          <w:sz w:val="22"/>
          <w:szCs w:val="22"/>
        </w:rPr>
      </w:pPr>
    </w:p>
    <w:p w:rsidRDefault="005F0EC9" w:rsidP="00B62BFF" w:rsidR="005F0EC9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5F0EC9" w:rsidP="000175CB" w:rsidR="005F0EC9" w:rsidRPr="000175CB">
      <w:pPr>
        <w:jc w:val="both"/>
        <w:rPr>
          <w:sz w:val="22"/>
          <w:szCs w:val="22"/>
        </w:rPr>
      </w:pPr>
    </w:p>
    <w:p w:rsidRDefault="005F0EC9" w:rsidP="00E87D86" w:rsidR="005F0EC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5F0EC9" w:rsidP="000175CB" w:rsidR="005F0EC9" w:rsidRPr="000175CB">
      <w:pPr>
        <w:rPr>
          <w:sz w:val="22"/>
          <w:szCs w:val="22"/>
        </w:rPr>
      </w:pPr>
    </w:p>
    <w:p w:rsidRDefault="005F0EC9" w:rsidP="00B91F87" w:rsidR="005F0EC9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5F0EC9" w:rsidP="00A07097" w:rsidR="005F0EC9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F0EC9" w:rsidP="00B91F87" w:rsidR="005F0EC9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5F0EC9" w:rsidP="000175CB" w:rsidR="005F0EC9" w:rsidRPr="000175CB">
      <w:pPr>
        <w:jc w:val="both"/>
        <w:rPr>
          <w:sz w:val="22"/>
          <w:szCs w:val="22"/>
        </w:rPr>
      </w:pPr>
    </w:p>
    <w:p w:rsidRDefault="005F0EC9" w:rsidP="00B62BFF" w:rsidR="005F0EC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5F0EC9" w:rsidP="00B62BFF" w:rsidR="005F0EC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5F0EC9" w:rsidP="00B62BFF" w:rsidR="005F0EC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5F0EC9" w:rsidP="00B62BFF" w:rsidR="005F0EC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5F0EC9" w:rsidP="00E87D86" w:rsidR="005F0EC9" w:rsidRPr="000175CB">
      <w:pPr>
        <w:rPr>
          <w:sz w:val="22"/>
          <w:szCs w:val="22"/>
        </w:rPr>
      </w:pPr>
    </w:p>
    <w:sectPr w:rsidSect="000175CB" w:rsidR="005F0EC9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269" w:rsidP="00381900" w:rsidR="004D0269">
      <w:r>
        <w:separator/>
      </w:r>
    </w:p>
  </w:endnote>
  <w:endnote w:id="0" w:type="continuationSeparator">
    <w:p w:rsidRDefault="004D0269" w:rsidP="00381900" w:rsidR="004D0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F97" w:rsidR="005F0EC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F0EC9">
      <w:rPr>
        <w:noProof/>
      </w:rPr>
      <w:t>2</w:t>
    </w:r>
    <w:r>
      <w:rPr>
        <w:noProof/>
      </w:rPr>
      <w:fldChar w:fldCharType="end"/>
    </w:r>
  </w:p>
  <w:p w:rsidRDefault="005F0EC9" w:rsidR="005F0EC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269" w:rsidP="00381900" w:rsidR="004D0269">
      <w:r>
        <w:separator/>
      </w:r>
    </w:p>
  </w:footnote>
  <w:footnote w:id="0" w:type="continuationSeparator">
    <w:p w:rsidRDefault="004D0269" w:rsidP="00381900" w:rsidR="004D0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F97" w:rsidP="00630C9B" w:rsidR="005F0EC9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F0EC9">
      <w:rPr>
        <w:noProof/>
      </w:rPr>
      <w:t>2</w:t>
    </w:r>
    <w:r>
      <w:rPr>
        <w:noProof/>
      </w:rPr>
      <w:fldChar w:fldCharType="end"/>
    </w:r>
    <w:r w:rsidR="005F0EC9">
      <w:tab/>
    </w:r>
    <w:r w:rsidR="005F0EC9">
      <w:tab/>
      <w:t>Poslovni broj: 5</w:t>
    </w:r>
    <w:r w:rsidR="005F0EC9" w:rsidRPr="00FC1537">
      <w:t xml:space="preserve"> St</w:t>
    </w:r>
    <w:r w:rsidR="005F0EC9">
      <w:t>-445/15-6</w:t>
    </w:r>
  </w:p>
  <w:p w:rsidRDefault="005F0EC9" w:rsidP="00414B48" w:rsidR="005F0EC9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9529C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D0269"/>
    <w:rsid w:val="004D697C"/>
    <w:rsid w:val="004E1DC0"/>
    <w:rsid w:val="004F1927"/>
    <w:rsid w:val="00510F67"/>
    <w:rsid w:val="00597E49"/>
    <w:rsid w:val="005B1907"/>
    <w:rsid w:val="005B1954"/>
    <w:rsid w:val="005C42A8"/>
    <w:rsid w:val="005C5037"/>
    <w:rsid w:val="005F0EC9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9107FA"/>
    <w:rsid w:val="00911208"/>
    <w:rsid w:val="009422F5"/>
    <w:rsid w:val="00984D09"/>
    <w:rsid w:val="009C3129"/>
    <w:rsid w:val="00A07097"/>
    <w:rsid w:val="00A3143F"/>
    <w:rsid w:val="00A90D63"/>
    <w:rsid w:val="00A96A7A"/>
    <w:rsid w:val="00AB2543"/>
    <w:rsid w:val="00AC38D3"/>
    <w:rsid w:val="00AE3F97"/>
    <w:rsid w:val="00B0009A"/>
    <w:rsid w:val="00B26015"/>
    <w:rsid w:val="00B30870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E24ACD"/>
    <w:rsid w:val="00E523B5"/>
    <w:rsid w:val="00E75BB4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68D2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E75B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E75B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75BB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75BB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75BB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04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PAKLENICA</izvorni_sadrzaj>
    <derivirana_varijabla naziv="DomainObject.Predmet.ProtustrankaFormated_1">  POLJOPRIVREDNA ZADRUGA PAKLENICA</derivirana_varijabla>
  </DomainObject.Predmet.ProtustrankaFormated>
  <DomainObject.Predmet.ProtustrankaFormatedOIB>
    <izvorni_sadrzaj>  POLJOPRIVREDNA ZADRUGA PAKLENICA, OIB 39231768013</izvorni_sadrzaj>
    <derivirana_varijabla naziv="DomainObject.Predmet.ProtustrankaFormatedOIB_1">  POLJOPRIVREDNA ZADRUGA PAKLENICA, OIB 39231768013</derivirana_varijabla>
  </DomainObject.Predmet.ProtustrankaFormatedOIB>
  <DomainObject.Predmet.ProtustrankaFormatedWithAdress>
    <izvorni_sadrzaj> POLJOPRIVREDNA ZADRUGA PAKLENICA, Sv. Jurja 11, 23244 Starigrad</izvorni_sadrzaj>
    <derivirana_varijabla naziv="DomainObject.Predmet.ProtustrankaFormatedWithAdress_1"> POLJOPRIVREDNA ZADRUGA PAKLENICA, Sv. Jurja 11, 23244 Starigrad</derivirana_varijabla>
  </DomainObject.Predmet.ProtustrankaFormatedWithAdress>
  <DomainObject.Predmet.ProtustrankaFormatedWithAdressOIB>
    <izvorni_sadrzaj> POLJOPRIVREDNA ZADRUGA PAKLENICA, OIB 39231768013, Sv. Jurja 11, 23244 Starigrad</izvorni_sadrzaj>
    <derivirana_varijabla naziv="DomainObject.Predmet.ProtustrankaFormatedWithAdressOIB_1"> POLJOPRIVREDNA ZADRUGA PAKLENICA, OIB 39231768013, Sv. Jurja 11, 23244 Starigrad</derivirana_varijabla>
  </DomainObject.Predmet.ProtustrankaFormatedWithAdressOIB>
  <DomainObject.Predmet.ProtustrankaWithAdress>
    <izvorni_sadrzaj>POLJOPRIVREDNA ZADRUGA PAKLENICA Sv. Jurja 11, 23244 Starigrad</izvorni_sadrzaj>
    <derivirana_varijabla naziv="DomainObject.Predmet.ProtustrankaWithAdress_1">POLJOPRIVREDNA ZADRUGA PAKLENICA Sv. Jurja 11, 23244 Starigrad</derivirana_varijabla>
  </DomainObject.Predmet.ProtustrankaWithAdress>
  <DomainObject.Predmet.ProtustrankaWithAdressOIB>
    <izvorni_sadrzaj>POLJOPRIVREDNA ZADRUGA PAKLENICA, OIB 39231768013, Sv. Jurja 11, 23244 Starigrad</izvorni_sadrzaj>
    <derivirana_varijabla naziv="DomainObject.Predmet.ProtustrankaWithAdressOIB_1">POLJOPRIVREDNA ZADRUGA PAKLENICA, OIB 39231768013, Sv. Jurja 11, 23244 Starigrad</derivirana_varijabla>
  </DomainObject.Predmet.ProtustrankaWithAdressOIB>
  <DomainObject.Predmet.ProtustrankaNazivFormated>
    <izvorni_sadrzaj>POLJOPRIVREDNA ZADRUGA PAKLENICA</izvorni_sadrzaj>
    <derivirana_varijabla naziv="DomainObject.Predmet.ProtustrankaNazivFormated_1">POLJOPRIVREDNA ZADRUGA PAKLENICA</derivirana_varijabla>
  </DomainObject.Predmet.ProtustrankaNazivFormated>
  <DomainObject.Predmet.ProtustrankaNazivFormatedOIB>
    <izvorni_sadrzaj>POLJOPRIVREDNA ZADRUGA PAKLENICA, OIB 39231768013</izvorni_sadrzaj>
    <derivirana_varijabla naziv="DomainObject.Predmet.ProtustrankaNazivFormatedOIB_1">POLJOPRIVREDNA ZADRUGA PAKLENICA, OIB 39231768013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194451.99</izvorni_sadrzaj>
    <derivirana_varijabla naziv="DomainObject.Predmet.TrenutnaVrijednost_1">194451.99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PAKLENICA</item>
    </izvorni_sadrzaj>
    <derivirana_varijabla naziv="DomainObject.Predmet.ProtuStrankaListFormated_1">
      <item>POLJOPRIVREDNA ZADRUGA PAKLENICA</item>
    </derivirana_varijabla>
  </DomainObject.Predmet.ProtuStrankaListFormated>
  <DomainObject.Predmet.ProtuStrankaListFormatedOIB>
    <izvorni_sadrzaj>
      <item>POLJOPRIVREDNA ZADRUGA PAKLENICA, OIB 39231768013</item>
    </izvorni_sadrzaj>
    <derivirana_varijabla naziv="DomainObject.Predmet.ProtuStrankaListFormatedOIB_1">
      <item>POLJOPRIVREDNA ZADRUGA PAKLENICA, OIB 39231768013</item>
    </derivirana_varijabla>
  </DomainObject.Predmet.ProtuStrankaListFormatedOIB>
  <DomainObject.Predmet.ProtuStrankaListFormatedWithAdress>
    <izvorni_sadrzaj>
      <item>POLJOPRIVREDNA ZADRUGA PAKLENICA, Sv. Jurja 11, 23244 Starigrad</item>
    </izvorni_sadrzaj>
    <derivirana_varijabla naziv="DomainObject.Predmet.ProtuStrankaListFormatedWithAdress_1">
      <item>POLJOPRIVREDNA ZADRUGA PAKLENICA, Sv. Jurja 11, 23244 Starigrad</item>
    </derivirana_varijabla>
  </DomainObject.Predmet.ProtuStrankaListFormatedWithAdress>
  <DomainObject.Predmet.ProtuStrankaListFormatedWithAdressOIB>
    <izvorni_sadrzaj>
      <item>POLJOPRIVREDNA ZADRUGA PAKLENICA, OIB 39231768013, Sv. Jurja 11, 23244 Starigrad</item>
    </izvorni_sadrzaj>
    <derivirana_varijabla naziv="DomainObject.Predmet.ProtuStrankaListFormatedWithAdressOIB_1">
      <item>POLJOPRIVREDNA ZADRUGA PAKLENICA, OIB 39231768013, Sv. Jurja 11, 23244 Starigrad</item>
    </derivirana_varijabla>
  </DomainObject.Predmet.ProtuStrankaListFormatedWithAdressOIB>
  <DomainObject.Predmet.ProtuStrankaListNazivFormated>
    <izvorni_sadrzaj>
      <item>POLJOPRIVREDNA ZADRUGA PAKLENICA</item>
    </izvorni_sadrzaj>
    <derivirana_varijabla naziv="DomainObject.Predmet.ProtuStrankaListNazivFormated_1">
      <item>POLJOPRIVREDNA ZADRUGA PAKLENICA</item>
    </derivirana_varijabla>
  </DomainObject.Predmet.ProtuStrankaListNazivFormated>
  <DomainObject.Predmet.ProtuStrankaListNazivFormatedOIB>
    <izvorni_sadrzaj>
      <item>POLJOPRIVREDNA ZADRUGA PAKLENICA, OIB 39231768013</item>
    </izvorni_sadrzaj>
    <derivirana_varijabla naziv="DomainObject.Predmet.ProtuStrankaListNazivFormatedOIB_1">
      <item>POLJOPRIVREDNA ZADRUGA PAKLENICA, OIB 39231768013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PAKLENICA</izvorni_sadrzaj>
    <derivirana_varijabla naziv="DomainObject.Predmet.ProtustrankaIDrugi_1">POLJOPRIVREDNA ZADRUGA PAKLENICA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PAKLENICA, OIB 39231768013, Sv. Jurja 11, 23244 Starigrad</izvorni_sadrzaj>
    <derivirana_varijabla naziv="DomainObject.Predmet.ProtustrankaIDrugiAdressOIB_1">POLJOPRIVREDNA ZADRUGA PAKLENICA, OIB 39231768013, Sv. Jurja 11,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PAKLENICA</item>
    </izvorni_sadrzaj>
    <derivirana_varijabla naziv="DomainObject.Predmet.SudioniciListNaziv_1">
      <item>FINA</item>
      <item>POLJOPRIVREDNA ZADRUGA PAKLENICA</item>
    </derivirana_varijabla>
  </DomainObject.Predmet.SudioniciListNaziv>
  <DomainObject.Predmet.SudioniciListAdressOIB>
    <izvorni_sadrzaj>
      <item>FINA, OIB 85821130368</item>
      <item>POLJOPRIVREDNA ZADRUGA PAKLENICA, OIB 39231768013, Sv. Jurja 11,23244 Starigrad</item>
    </izvorni_sadrzaj>
    <derivirana_varijabla naziv="DomainObject.Predmet.SudioniciListAdressOIB_1">
      <item>FINA, OIB 85821130368</item>
      <item>POLJOPRIVREDNA ZADRUGA PAKLENICA, OIB 39231768013, Sv. Jurja 11,23244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39231768013</item>
    </izvorni_sadrzaj>
    <derivirana_varijabla naziv="DomainObject.Predmet.SudioniciListNazivOIB_1">
      <item>, OIB 85821130368</item>
      <item>, OIB 39231768013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1876</properties:Characters>
  <properties:Lines>56</properties:Lines>
  <properties:Paragraphs>23</properties:Paragraphs>
  <properties:TotalTime>3</properties:TotalTime>
  <properties:ScaleCrop>false</properties:ScaleCrop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2016-03-03T12:00:00Z</dcterms:created>
  <dc:creator>Danijela Markulin</dc:creator>
  <dc:description/>
  <cp:keywords/>
  <cp:lastModifiedBy>Vedrana Raspović</cp:lastModifiedBy>
  <cp:lastPrinted>2016-03-02T09:53:00Z</cp:lastPrinted>
  <dcterms:modified xmlns:xsi="http://www.w3.org/2001/XMLSchema-instance" xsi:type="dcterms:W3CDTF">2016-03-11T07:41:00Z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