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f20e" w14:paraId="005f20e" w:rsidRDefault="00C36B51" w:rsidP="00C36B51" w:rsidR="00C36B51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B51" w:rsidP="00C36B51" w:rsidR="00C36B51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36B51" w:rsidP="00C36B51" w:rsidR="00C36B5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36B51" w:rsidP="00C36B51" w:rsidR="00C36B5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36B51" w:rsidP="00C36B51" w:rsidR="00C36B5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C36B51" w:rsidP="00C36B51" w:rsidR="00C36B5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C36B51" w:rsidP="00C36B51" w:rsidR="00C36B51" w:rsidRPr="00111278">
      <w:pPr>
        <w:jc w:val="center"/>
        <w:rPr>
          <w:rFonts w:cs="Times New Roman" w:eastAsia="Times New Roman"/>
          <w:szCs w:val="24"/>
        </w:rPr>
      </w:pPr>
    </w:p>
    <w:p w:rsidRDefault="00C36B51" w:rsidP="00C36B51" w:rsidR="00C36B5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C36B51" w:rsidP="00C36B51" w:rsidR="00C36B51" w:rsidRPr="00111278">
      <w:pPr>
        <w:rPr>
          <w:rFonts w:cs="Times New Roman" w:eastAsia="Times New Roman"/>
          <w:szCs w:val="24"/>
        </w:rPr>
      </w:pPr>
    </w:p>
    <w:p w:rsidRDefault="00C36B51" w:rsidP="00C36B51" w:rsidR="00C36B51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14656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25.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G. I. O. D. I. STIL d. o. o. „u likvidaciji“ Pula, Galižanski odvojak 23, OIB 48349221500, MBS 040120781,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C36B51" w:rsidP="00C36B51" w:rsidR="00C36B51" w:rsidRPr="00111278">
      <w:pPr>
        <w:ind w:firstLine="708"/>
        <w:rPr>
          <w:rFonts w:cs="Times New Roman" w:eastAsia="Times New Roman"/>
          <w:szCs w:val="24"/>
        </w:rPr>
      </w:pPr>
    </w:p>
    <w:p w:rsidRDefault="00C36B51" w:rsidP="00C36B51" w:rsidR="00C36B5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C36B51" w:rsidP="00C36B51" w:rsidR="00C36B51" w:rsidRPr="00111278">
      <w:pPr>
        <w:rPr>
          <w:rFonts w:cs="Times New Roman" w:eastAsia="Times New Roman"/>
          <w:szCs w:val="24"/>
        </w:rPr>
      </w:pPr>
    </w:p>
    <w:p w:rsidRDefault="00C36B51" w:rsidP="00C36B51" w:rsidR="00C36B5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G. I. O. D. I. STIL d. o. o. „u likvidaciji“ Pula, Galižanski odvojak 23, OIB 48349221500, MBS 040120781.</w:t>
      </w:r>
    </w:p>
    <w:p w:rsidRDefault="00C36B51" w:rsidP="00C36B51" w:rsidR="00C36B51" w:rsidRPr="00651511">
      <w:pPr>
        <w:ind w:firstLine="708"/>
        <w:rPr>
          <w:rFonts w:cs="Times New Roman" w:eastAsia="Times New Roman"/>
          <w:szCs w:val="24"/>
        </w:rPr>
      </w:pPr>
    </w:p>
    <w:p w:rsidRDefault="00C36B51" w:rsidP="00C36B51" w:rsidR="00C36B51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C36B51" w:rsidP="00C36B51" w:rsidR="00C36B51" w:rsidRPr="00111278">
      <w:pPr>
        <w:ind w:firstLine="708"/>
        <w:rPr>
          <w:rFonts w:cs="Times New Roman" w:eastAsia="Times New Roman"/>
          <w:szCs w:val="24"/>
        </w:rPr>
      </w:pPr>
    </w:p>
    <w:p w:rsidRDefault="00C36B51" w:rsidP="00C36B51" w:rsidR="00C36B51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G. I. O. D. I. STIL d. o. o. „u likvidaciji“ Pula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947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25.583,52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C36B51" w:rsidP="00C36B51" w:rsidR="00C36B51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36B51" w:rsidP="00C36B51" w:rsidR="00C36B5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Tt-11/2066.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36B51" w:rsidP="00C36B51" w:rsidR="00C36B51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36B51" w:rsidP="00C36B51" w:rsidR="00C36B51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C36B51" w:rsidP="00C36B51" w:rsidR="00C36B51" w:rsidRPr="00111278">
      <w:pPr>
        <w:jc w:val="center"/>
        <w:rPr>
          <w:rFonts w:cs="Times New Roman" w:eastAsia="Times New Roman"/>
          <w:szCs w:val="24"/>
        </w:rPr>
      </w:pPr>
    </w:p>
    <w:p w:rsidRDefault="00C36B51" w:rsidP="00C36B51" w:rsidR="00C36B51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C36B51" w:rsidP="00C36B51" w:rsidR="00C36B51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30093E">
        <w:rPr>
          <w:rFonts w:cs="Times New Roman" w:eastAsia="Times New Roman"/>
          <w:szCs w:val="24"/>
        </w:rPr>
        <w:t xml:space="preserve">, v. r. </w:t>
      </w:r>
    </w:p>
    <w:p w:rsidRDefault="00792979" w:rsidP="00C36B51" w:rsidR="00792979">
      <w:pPr>
        <w:jc w:val="left"/>
        <w:rPr>
          <w:rFonts w:cs="Times New Roman" w:eastAsia="Times New Roman"/>
          <w:szCs w:val="24"/>
        </w:rPr>
      </w:pPr>
    </w:p>
    <w:p w:rsidRDefault="00792979" w:rsidP="00C36B51" w:rsidR="00792979">
      <w:pPr>
        <w:jc w:val="left"/>
        <w:rPr>
          <w:rFonts w:cs="Times New Roman" w:eastAsia="Times New Roman"/>
          <w:szCs w:val="24"/>
        </w:rPr>
      </w:pPr>
    </w:p>
    <w:p w:rsidRDefault="00792979" w:rsidP="00C36B51" w:rsidR="00792979">
      <w:pPr>
        <w:jc w:val="left"/>
        <w:rPr>
          <w:rFonts w:cs="Times New Roman" w:eastAsia="Times New Roman"/>
          <w:szCs w:val="24"/>
        </w:rPr>
      </w:pPr>
    </w:p>
    <w:p w:rsidRDefault="00C36B51" w:rsidP="00C36B51" w:rsidR="00C36B51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C36B51" w:rsidP="00C36B51" w:rsidR="00C36B51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36B51" w:rsidP="00C36B51" w:rsidR="00C36B51">
      <w:pPr>
        <w:ind w:firstLine="708"/>
        <w:rPr>
          <w:rFonts w:cs="Times New Roman" w:eastAsia="Times New Roman"/>
          <w:szCs w:val="24"/>
        </w:rPr>
      </w:pPr>
    </w:p>
    <w:p w:rsidRDefault="00C36B51" w:rsidP="00C36B51" w:rsidR="00C36B51">
      <w:pPr>
        <w:ind w:firstLine="708"/>
        <w:rPr>
          <w:rFonts w:cs="Times New Roman" w:eastAsia="Times New Roman"/>
          <w:szCs w:val="24"/>
        </w:rPr>
      </w:pPr>
    </w:p>
    <w:p w:rsidRDefault="00C36B51" w:rsidP="00C36B51" w:rsidR="00C36B51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C36B51" w:rsidP="00C36B51" w:rsidR="00C36B51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137231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B51" w:rsidP="00C36B51" w:rsidR="00C36B51">
      <w:r>
        <w:separator/>
      </w:r>
    </w:p>
  </w:endnote>
  <w:endnote w:id="0" w:type="continuationSeparator">
    <w:p w:rsidRDefault="00C36B51" w:rsidP="00C36B51" w:rsidR="00C36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B51" w:rsidP="00C36B51" w:rsidR="00C36B51">
      <w:r>
        <w:separator/>
      </w:r>
    </w:p>
  </w:footnote>
  <w:footnote w:id="0" w:type="continuationSeparator">
    <w:p w:rsidRDefault="00C36B51" w:rsidP="00C36B51" w:rsidR="00C36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B51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372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St-1020/2015-3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B51" w:rsidP="00B63FAD" w:rsidR="00B63FAD" w:rsidRPr="005153B5">
    <w:pPr>
      <w:pStyle w:val="Zaglavlje"/>
      <w:jc w:val="right"/>
    </w:pPr>
    <w:r>
      <w:rPr>
        <w:szCs w:val="24"/>
      </w:rPr>
      <w:t>11 St-1020/2015-3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0EA"/>
    <w:rsid w:val="00137231"/>
    <w:rsid w:val="0030093E"/>
    <w:rsid w:val="006160EA"/>
    <w:rsid w:val="0075528E"/>
    <w:rsid w:val="00792979"/>
    <w:rsid w:val="0079403F"/>
    <w:rsid w:val="00C3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6B5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6B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36B5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B5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6B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6B5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2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72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72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72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6B5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6B5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36B5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B5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6B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6B5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2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72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72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72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I. O. D. I. STIL, d.o.o. "u likvidaciji" PULA</izvorni_sadrzaj>
    <derivirana_varijabla naziv="DomainObject.Predmet.ProtustrankaFormated_1">  G. I. O. D. I. STIL, d.o.o. "u likvidaciji" PULA</derivirana_varijabla>
  </DomainObject.Predmet.ProtustrankaFormated>
  <DomainObject.Predmet.ProtustrankaFormatedOIB>
    <izvorni_sadrzaj>  G. I. O. D. I. STIL, d.o.o. "u likvidaciji" PULA, OIB 48349221500</izvorni_sadrzaj>
    <derivirana_varijabla naziv="DomainObject.Predmet.ProtustrankaFormatedOIB_1">  G. I. O. D. I. STIL, d.o.o. "u likvidaciji" PULA, OIB 48349221500</derivirana_varijabla>
  </DomainObject.Predmet.ProtustrankaFormatedOIB>
  <DomainObject.Predmet.ProtustrankaFormatedWithAdress>
    <izvorni_sadrzaj> G. I. O. D. I. STIL, d.o.o. "u likvidaciji" PULA, Galižanski odvojak 23, 52100 Pula</izvorni_sadrzaj>
    <derivirana_varijabla naziv="DomainObject.Predmet.ProtustrankaFormatedWithAdress_1"> G. I. O. D. I. STIL, d.o.o. "u likvidaciji" PULA, Galižanski odvojak 23, 52100 Pula</derivirana_varijabla>
  </DomainObject.Predmet.ProtustrankaFormatedWithAdress>
  <DomainObject.Predmet.ProtustrankaFormatedWithAdressOIB>
    <izvorni_sadrzaj> G. I. O. D. I. STIL, d.o.o. "u likvidaciji" PULA, OIB 48349221500, Galižanski odvojak 23, 52100 Pula</izvorni_sadrzaj>
    <derivirana_varijabla naziv="DomainObject.Predmet.ProtustrankaFormatedWithAdressOIB_1"> G. I. O. D. I. STIL, d.o.o. "u likvidaciji" PULA, OIB 48349221500, Galižanski odvojak 23, 52100 Pula</derivirana_varijabla>
  </DomainObject.Predmet.ProtustrankaFormatedWithAdressOIB>
  <DomainObject.Predmet.ProtustrankaWithAdress>
    <izvorni_sadrzaj>G. I. O. D. I. STIL, d.o.o. "u likvidaciji" PULA Galižanski odvojak 23, 52100 Pula</izvorni_sadrzaj>
    <derivirana_varijabla naziv="DomainObject.Predmet.ProtustrankaWithAdress_1">G. I. O. D. I. STIL, d.o.o. "u likvidaciji" PULA Galižanski odvojak 23, 52100 Pula</derivirana_varijabla>
  </DomainObject.Predmet.ProtustrankaWithAdress>
  <DomainObject.Predmet.ProtustrankaWithAdressOIB>
    <izvorni_sadrzaj>G. I. O. D. I. STIL, d.o.o. "u likvidaciji" PULA, OIB 48349221500, Galižanski odvojak 23, 52100 Pula</izvorni_sadrzaj>
    <derivirana_varijabla naziv="DomainObject.Predmet.ProtustrankaWithAdressOIB_1">G. I. O. D. I. STIL, d.o.o. "u likvidaciji" PULA, OIB 48349221500, Galižanski odvojak 23, 52100 Pula</derivirana_varijabla>
  </DomainObject.Predmet.ProtustrankaWithAdressOIB>
  <DomainObject.Predmet.ProtustrankaNazivFormated>
    <izvorni_sadrzaj>G. I. O. D. I. STIL, d.o.o. "u likvidaciji" PULA</izvorni_sadrzaj>
    <derivirana_varijabla naziv="DomainObject.Predmet.ProtustrankaNazivFormated_1">G. I. O. D. I. STIL, d.o.o. "u likvidaciji" PULA</derivirana_varijabla>
  </DomainObject.Predmet.ProtustrankaNazivFormated>
  <DomainObject.Predmet.ProtustrankaNazivFormatedOIB>
    <izvorni_sadrzaj>G. I. O. D. I. STIL, d.o.o. "u likvidaciji" PULA, OIB 48349221500</izvorni_sadrzaj>
    <derivirana_varijabla naziv="DomainObject.Predmet.ProtustrankaNazivFormatedOIB_1">G. I. O. D. I. STIL, d.o.o. "u likvidaciji" PULA, OIB 48349221500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25583.52</izvorni_sadrzaj>
    <derivirana_varijabla naziv="DomainObject.Predmet.TrenutnaVrijednost_1">25583.52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I. O. D. I. STIL, d.o.o. "u likvidaciji" PULA</item>
    </izvorni_sadrzaj>
    <derivirana_varijabla naziv="DomainObject.Predmet.ProtuStrankaListFormated_1">
      <item>G. I. O. D. I. STIL, d.o.o. "u likvidaciji" PULA</item>
    </derivirana_varijabla>
  </DomainObject.Predmet.ProtuStrankaListFormated>
  <DomainObject.Predmet.ProtuStrankaListFormatedOIB>
    <izvorni_sadrzaj>
      <item>G. I. O. D. I. STIL, d.o.o. "u likvidaciji" PULA, OIB 48349221500</item>
    </izvorni_sadrzaj>
    <derivirana_varijabla naziv="DomainObject.Predmet.ProtuStrankaListFormatedOIB_1">
      <item>G. I. O. D. I. STIL, d.o.o. "u likvidaciji" PULA, OIB 48349221500</item>
    </derivirana_varijabla>
  </DomainObject.Predmet.ProtuStrankaListFormatedOIB>
  <DomainObject.Predmet.ProtuStrankaListFormatedWithAdress>
    <izvorni_sadrzaj>
      <item>G. I. O. D. I. STIL, d.o.o. "u likvidaciji" PULA, Galižanski odvojak 23, 52100 Pula</item>
    </izvorni_sadrzaj>
    <derivirana_varijabla naziv="DomainObject.Predmet.ProtuStrankaListFormatedWithAdress_1">
      <item>G. I. O. D. I. STIL, d.o.o. "u likvidaciji" PULA, Galižanski odvojak 23, 52100 Pula</item>
    </derivirana_varijabla>
  </DomainObject.Predmet.ProtuStrankaListFormatedWithAdress>
  <DomainObject.Predmet.ProtuStrankaListFormatedWithAdressOIB>
    <izvorni_sadrzaj>
      <item>G. I. O. D. I. STIL, d.o.o. "u likvidaciji" PULA, OIB 48349221500, Galižanski odvojak 23, 52100 Pula</item>
    </izvorni_sadrzaj>
    <derivirana_varijabla naziv="DomainObject.Predmet.ProtuStrankaListFormatedWithAdressOIB_1">
      <item>G. I. O. D. I. STIL, d.o.o. "u likvidaciji" PULA, OIB 48349221500, Galižanski odvojak 23, 52100 Pula</item>
    </derivirana_varijabla>
  </DomainObject.Predmet.ProtuStrankaListFormatedWithAdressOIB>
  <DomainObject.Predmet.ProtuStrankaListNazivFormated>
    <izvorni_sadrzaj>
      <item>G. I. O. D. I. STIL, d.o.o. "u likvidaciji" PULA</item>
    </izvorni_sadrzaj>
    <derivirana_varijabla naziv="DomainObject.Predmet.ProtuStrankaListNazivFormated_1">
      <item>G. I. O. D. I. STIL, d.o.o. "u likvidaciji" PULA</item>
    </derivirana_varijabla>
  </DomainObject.Predmet.ProtuStrankaListNazivFormated>
  <DomainObject.Predmet.ProtuStrankaListNazivFormatedOIB>
    <izvorni_sadrzaj>
      <item>G. I. O. D. I. STIL, d.o.o. "u likvidaciji" PULA, OIB 48349221500</item>
    </izvorni_sadrzaj>
    <derivirana_varijabla naziv="DomainObject.Predmet.ProtuStrankaListNazivFormatedOIB_1">
      <item>G. I. O. D. I. STIL, d.o.o. "u likvidaciji" PULA, OIB 48349221500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I. O. D. I. STIL, d.o.o. "u likvidaciji" PULA</izvorni_sadrzaj>
    <derivirana_varijabla naziv="DomainObject.Predmet.ProtustrankaIDrugi_1">G. I. O. D. I. STIL, d.o.o. "u likvidaciji"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I. O. D. I. STIL, d.o.o. "u likvidaciji" PULA, OIB 48349221500, Galižanski odvojak 23, 52100 Pula</izvorni_sadrzaj>
    <derivirana_varijabla naziv="DomainObject.Predmet.ProtustrankaIDrugiAdressOIB_1">G. I. O. D. I. STIL, d.o.o. "u likvidaciji" PULA, OIB 48349221500, Galižanski odvojak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I. O. D. I. STIL, d.o.o. "u likvidaciji" PULA</item>
    </izvorni_sadrzaj>
    <derivirana_varijabla naziv="DomainObject.Predmet.SudioniciListNaziv_1">
      <item>FINANCIJSKA AGENCIJA, RC RIJEKA, PODRUŽNICA PULA, PULA</item>
      <item>G. I. O. D. I. STIL, d.o.o. "u likvidaciji"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I. O. D. I. STIL, d.o.o. "u likvidaciji" PULA, OIB 48349221500, Galižanski odvojak 23,52100 Pula</item>
    </izvorni_sadrzaj>
    <derivirana_varijabla naziv="DomainObject.Predmet.SudioniciListAdressOIB_1">
      <item>FINANCIJSKA AGENCIJA, RC RIJEKA, PODRUŽNICA PULA, PULA, OIB 85821130368, Giardini 5,52100 Pula</item>
      <item>G. I. O. D. I. STIL, d.o.o. "u likvidaciji" PULA, OIB 48349221500, Galižanski odvojak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48349221500</item>
    </izvorni_sadrzaj>
    <derivirana_varijabla naziv="DomainObject.Predmet.SudioniciListNazivOIB_1">
      <item>, OIB 85821130368</item>
      <item>, OIB 48349221500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2041</properties:Characters>
  <properties:Lines>56</properties:Lines>
  <properties:Paragraphs>19</properties:Paragraphs>
  <properties:TotalTime>6</properties:TotalTime>
  <properties:ScaleCrop>false</properties:ScaleCrop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2016-02-08T07:23:00Z</dcterms:created>
  <dc:creator>Mihaela Kaligari</dc:creator>
  <dc:description/>
  <cp:keywords/>
  <cp:lastModifiedBy>Mihaela Kaligari</cp:lastModifiedBy>
  <cp:lastPrinted>2016-02-08T09:22:00Z</cp:lastPrinted>
  <dcterms:modified xmlns:xsi="http://www.w3.org/2001/XMLSchema-instance" xsi:type="dcterms:W3CDTF">2016-02-09T12:38:00Z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