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5b33" w14:paraId="1875b33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57416">
        <w:rPr>
          <w:b/>
        </w:rPr>
        <w:t>1</w:t>
      </w:r>
      <w:r w:rsidR="006B26B7">
        <w:rPr>
          <w:b/>
        </w:rPr>
        <w:t>8</w:t>
      </w:r>
      <w:r w:rsidR="00DC201A">
        <w:rPr>
          <w:b/>
        </w:rPr>
        <w:t>91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DC201A" w:rsidRPr="00DC201A">
        <w:t>ŠESNAEST STUPNJEVA ISTOČNO d.o.o. putnička agencija</w:t>
      </w:r>
      <w:r w:rsidR="00DC201A">
        <w:t xml:space="preserve"> "u stečaju"</w:t>
      </w:r>
      <w:r w:rsidR="00DC201A" w:rsidRPr="00DC201A">
        <w:t xml:space="preserve">, Ulica 41, br. 12, Vela Luka, </w:t>
      </w:r>
      <w:r w:rsidR="00645CA3" w:rsidRPr="00645CA3">
        <w:t>izvan ročišta</w:t>
      </w:r>
      <w:r w:rsidRPr="008F7C03">
        <w:t xml:space="preserve">, dana </w:t>
      </w:r>
      <w:r w:rsidR="00DC201A">
        <w:t>05</w:t>
      </w:r>
      <w:r w:rsidRPr="008F7C03">
        <w:t xml:space="preserve">. </w:t>
      </w:r>
      <w:r w:rsidR="00DC201A">
        <w:t>prosinca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DC201A" w:rsidRPr="00DC201A">
        <w:t>ŠESNAEST STUPNJEVA ISTOČNO d.o.o. putnička agenci</w:t>
      </w:r>
      <w:r w:rsidR="00DC201A">
        <w:t>ja</w:t>
      </w:r>
      <w:r w:rsidR="00DC201A" w:rsidRPr="00DC201A">
        <w:t>"u stečaju"</w:t>
      </w:r>
      <w:r w:rsidR="00DC201A">
        <w:t>, Ulica 41, br. 12, Vela Luka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45CA3" w:rsid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DC201A" w:rsidRPr="00DC201A">
        <w:t xml:space="preserve">ŠESNAEST STUPNJEVA ISTOČNO d.o.o. putnička agencija"u stečaju", Ulica 41, br. 12, Vela Luka, </w:t>
      </w:r>
      <w:r w:rsidRPr="00645CA3">
        <w:t>upisat će se u sudski registar i po službenoj dužnosti dobiti novi osobni identifikacijski broj.</w:t>
      </w:r>
    </w:p>
    <w:p w:rsidRDefault="00161AB6" w:rsidP="00645CA3" w:rsidR="00161AB6">
      <w:pPr>
        <w:ind w:hanging="705" w:left="705"/>
        <w:jc w:val="both"/>
      </w:pPr>
    </w:p>
    <w:p w:rsidRDefault="00161AB6" w:rsidP="00161AB6" w:rsidR="00161AB6" w:rsidRPr="00645CA3">
      <w:pPr>
        <w:ind w:hanging="705" w:left="705"/>
        <w:jc w:val="both"/>
      </w:pPr>
      <w:r>
        <w:rPr>
          <w:b/>
        </w:rPr>
        <w:t>III.</w:t>
      </w:r>
      <w:r>
        <w:tab/>
        <w:t xml:space="preserve">Razrješuje se </w:t>
      </w:r>
      <w:r w:rsidR="00DC201A" w:rsidRPr="00DC201A">
        <w:t>Mateo Erceg, Zagreb, Radnička cesta 30, OIB: 93602617826</w:t>
      </w:r>
      <w:r w:rsidR="00DC201A">
        <w:t xml:space="preserve"> </w:t>
      </w:r>
      <w:r>
        <w:t xml:space="preserve">dužnosti stečajnog upravitelja </w:t>
      </w:r>
      <w:r w:rsidRPr="00161AB6">
        <w:t xml:space="preserve">Stečajna masa iza </w:t>
      </w:r>
      <w:r w:rsidR="00DC201A" w:rsidRPr="00DC201A">
        <w:t>ŠESNAEST STUPNJEVA ISTOČNO d.o.o. putnička agencija"u stečaju"</w:t>
      </w:r>
      <w:r>
        <w:t>, a za stečajnog upravitelja</w:t>
      </w:r>
      <w:r w:rsidRPr="00161AB6">
        <w:t xml:space="preserve"> Stečajn</w:t>
      </w:r>
      <w:r>
        <w:t>e</w:t>
      </w:r>
      <w:r w:rsidRPr="00161AB6">
        <w:t xml:space="preserve"> mas</w:t>
      </w:r>
      <w:r>
        <w:t>e</w:t>
      </w:r>
      <w:r w:rsidRPr="00161AB6">
        <w:t xml:space="preserve"> iza </w:t>
      </w:r>
      <w:r w:rsidR="00DC201A" w:rsidRPr="00DC201A">
        <w:t>ŠESNAEST STUPNJEVA ISTOČNO d.o.o. putnička agencija"u stečaju"</w:t>
      </w:r>
      <w:r>
        <w:t>, imenuje se</w:t>
      </w:r>
      <w:r w:rsidR="00DC201A" w:rsidRPr="00DC201A">
        <w:t xml:space="preserve"> Dunja Krstulović, Split, Vinkovačka 41, OIB: 22987478487</w:t>
      </w:r>
      <w:r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161AB6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</w:t>
      </w:r>
      <w:r w:rsidR="00645CA3" w:rsidRPr="00645CA3">
        <w:lastRenderedPageBreak/>
        <w:t>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DC201A">
        <w:t>20</w:t>
      </w:r>
      <w:r w:rsidRPr="00645CA3">
        <w:t xml:space="preserve">. </w:t>
      </w:r>
      <w:r w:rsidR="00161AB6">
        <w:t xml:space="preserve">veljače 2016. godine u </w:t>
      </w:r>
      <w:r w:rsidR="00DC201A">
        <w:t>10</w:t>
      </w:r>
      <w:r w:rsidR="00161AB6">
        <w:t>,0</w:t>
      </w:r>
      <w:r w:rsidRPr="00645CA3">
        <w:t xml:space="preserve">0 sati, sve u zgradi ovog suda u Dubrovniku, Dr. A. Starčevića 23, sudnica </w:t>
      </w:r>
      <w:r w:rsidR="00667A76">
        <w:t>2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>Otvaranje ovog  postupka upisat će se u registar Trgovačkog suda u Splitu, Stalna služba u Dubrovniku i u zemljišne knjige Općinskog suda u Dubrovniku</w:t>
      </w:r>
      <w:r w:rsidR="00342487">
        <w:t>,</w:t>
      </w:r>
      <w:r w:rsidR="00DC201A">
        <w:t xml:space="preserve"> zemljišno knjižni odjel Blato</w:t>
      </w:r>
      <w:r w:rsidR="00F31AA8">
        <w:t xml:space="preserve"> za čest.br. 204,</w:t>
      </w:r>
      <w:r w:rsidR="00342487">
        <w:t xml:space="preserve"> u z.ul. </w:t>
      </w:r>
      <w:r w:rsidR="00DC201A">
        <w:t>3648</w:t>
      </w:r>
      <w:r w:rsidR="00161AB6">
        <w:t xml:space="preserve"> k.o. </w:t>
      </w:r>
      <w:r w:rsidR="00DC201A">
        <w:t>Vela Luka</w:t>
      </w:r>
      <w:r w:rsidR="00161AB6">
        <w:t xml:space="preserve">, </w:t>
      </w:r>
      <w:r w:rsidRPr="00645CA3">
        <w:t xml:space="preserve">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F31AA8">
        <w:t>233</w:t>
      </w:r>
      <w:r w:rsidR="002A4D58">
        <w:t>/201</w:t>
      </w:r>
      <w:r w:rsidR="00F31AA8">
        <w:t>6</w:t>
      </w:r>
      <w:r w:rsidR="00342487" w:rsidRPr="00342487">
        <w:t xml:space="preserve"> od </w:t>
      </w:r>
      <w:r w:rsidR="00F31AA8">
        <w:t>24</w:t>
      </w:r>
      <w:r w:rsidR="00161AB6">
        <w:t>.</w:t>
      </w:r>
      <w:r w:rsidR="00F31AA8">
        <w:t xml:space="preserve"> svibnj</w:t>
      </w:r>
      <w:r w:rsidR="002A4D58">
        <w:t>a</w:t>
      </w:r>
      <w:r w:rsidRPr="00342487">
        <w:t xml:space="preserve"> 2016.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sukladno čl. 431. Stečajnog zakona (NN 71/15, dalje u tekstu SZ) otvoren je i zaključen stečajni postupak nad dužnikom </w:t>
      </w:r>
      <w:r w:rsidR="00F31AA8" w:rsidRPr="00F31AA8">
        <w:t>ŠESNAEST STUPNJEVA ISTOČNO d.o.o. putnička agencija"u stečaju"</w:t>
      </w:r>
      <w:r w:rsidR="00F31AA8">
        <w:t>, te je za stečajnog upravitelja imenovan</w:t>
      </w:r>
      <w:r w:rsidR="00F31AA8" w:rsidRPr="00F31AA8">
        <w:t xml:space="preserve"> Mateo Erceg, Zagreb, Radnička cesta 30, OIB: 93602617826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>je stečajni upravitelj Mateo Erceg</w:t>
      </w:r>
      <w:r w:rsidR="00F31AA8" w:rsidRPr="00F31AA8">
        <w:t xml:space="preserve"> </w:t>
      </w:r>
      <w:r w:rsidR="00F31AA8">
        <w:t xml:space="preserve"> obavijestio sud</w:t>
      </w:r>
      <w:r w:rsidR="00342487" w:rsidRPr="00342487">
        <w:t xml:space="preserve"> </w:t>
      </w:r>
      <w:r w:rsidRPr="00342487">
        <w:t xml:space="preserve"> da dužnik ima imovine koja ulazi u stečajnu masu i to pravo vlasništva nekretnin</w:t>
      </w:r>
      <w:r w:rsidR="002A4D58">
        <w:t>a k</w:t>
      </w:r>
      <w:r w:rsidR="00771538">
        <w:t>oj</w:t>
      </w:r>
      <w:r w:rsidR="00F31AA8">
        <w:t>a je upisana</w:t>
      </w:r>
      <w:r w:rsidR="002A4D58">
        <w:t xml:space="preserve"> </w:t>
      </w:r>
      <w:r w:rsidR="00F31AA8" w:rsidRPr="00F31AA8">
        <w:t xml:space="preserve">u zemljišne knjige Općinskog suda u Dubrovniku, zemljišno knjižni odjel Blato u z.ul. 3648 k.o. Vela Luka </w:t>
      </w:r>
      <w:r w:rsidR="00161AB6">
        <w:t>te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lastRenderedPageBreak/>
        <w:tab/>
      </w:r>
      <w:r w:rsidRPr="00342487">
        <w:t xml:space="preserve">U stečajnu masu ulazi imovina upisana u K.O. </w:t>
      </w:r>
      <w:r w:rsidR="00F31AA8">
        <w:t>Vela Luka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161AB6">
        <w:t xml:space="preserve"> 130. SZ odlučeno kao u točki IV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532D45" w:rsidP="00532D45" w:rsidR="00532D45" w:rsidRPr="00342487">
      <w:pPr>
        <w:ind w:firstLine="708"/>
        <w:jc w:val="both"/>
      </w:pPr>
      <w:r>
        <w:t xml:space="preserve">U skladu s čl. 84. SZ </w:t>
      </w:r>
      <w:r w:rsidRPr="00532D45">
        <w:t xml:space="preserve">je automatskom metodom slučajnog odabira kroz elektronski sustav e-spis za stečajnog upravitelja izabran </w:t>
      </w:r>
      <w:r w:rsidR="00F31AA8" w:rsidRPr="00F31AA8">
        <w:t>Dunja Krstulović, Split, Vinkovačka 41, OIB: 22987478487</w:t>
      </w:r>
      <w:r w:rsidRPr="00532D45">
        <w:t>,</w:t>
      </w:r>
      <w:r>
        <w:t xml:space="preserve"> dok je raniji stečajni upravitelj </w:t>
      </w:r>
      <w:r w:rsidR="00F31AA8" w:rsidRPr="00F31AA8">
        <w:t xml:space="preserve">Mateo Erceg, Zagreb, Radnička cesta 30, OIB: 93602617826 </w:t>
      </w:r>
      <w:r w:rsidRPr="00532D45">
        <w:t xml:space="preserve"> </w:t>
      </w:r>
      <w:r>
        <w:t>imenovan u skraćenom stečajnom postupku razriješen dužnosti obzirom da se ne nalazi na listi A stečajnih upravitelja</w:t>
      </w:r>
      <w:r w:rsidR="004D3589">
        <w:t>, te je stoga odlučeno kao u toč. III</w:t>
      </w:r>
      <w:r w:rsidRPr="00532D45">
        <w:t xml:space="preserve"> </w:t>
      </w:r>
      <w:r w:rsidR="004D3589">
        <w:t>ove odluke</w:t>
      </w:r>
      <w:r w:rsidRPr="00532D45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F31AA8">
        <w:rPr>
          <w:b/>
        </w:rPr>
        <w:t>05</w:t>
      </w:r>
      <w:r w:rsidR="00771538">
        <w:rPr>
          <w:b/>
        </w:rPr>
        <w:t xml:space="preserve">. </w:t>
      </w:r>
      <w:r w:rsidR="00F31AA8">
        <w:rPr>
          <w:b/>
        </w:rPr>
        <w:t>prosinca</w:t>
      </w:r>
      <w:r w:rsidR="00645CA3" w:rsidRPr="00645CA3">
        <w:rPr>
          <w:b/>
        </w:rPr>
        <w:t xml:space="preserve"> 2016.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532D45" w:rsidP="00757416" w:rsidR="00532D45" w:rsidRPr="00757416">
      <w:r>
        <w:t>-</w:t>
      </w:r>
      <w:r>
        <w:tab/>
        <w:t>razriješenom steč.up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 w:rsidRPr="00757416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</w:t>
      </w:r>
      <w:r w:rsidR="00F31AA8">
        <w:t xml:space="preserve"> Blato</w:t>
      </w:r>
      <w:r w:rsidR="00645CA3" w:rsidRPr="00757416">
        <w:t>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451E27" w:rsidR="00645CA3" w:rsidRPr="00757416">
      <w:pPr>
        <w:jc w:val="center"/>
      </w:pPr>
    </w:p>
    <w:p w:rsidRDefault="00645CA3" w:rsidP="00451E27" w:rsidR="00645CA3">
      <w:pPr>
        <w:jc w:val="center"/>
        <w:rPr>
          <w:b/>
        </w:rPr>
      </w:pPr>
    </w:p>
    <w:p w:rsidRDefault="00645CA3" w:rsidP="00451E27" w:rsidR="00645CA3">
      <w:pPr>
        <w:jc w:val="center"/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C1E7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7416">
      <w:rPr>
        <w:rFonts w:hAnsi="Book Antiqua" w:ascii="Book Antiqua"/>
        <w:b/>
        <w:sz w:val="20"/>
        <w:szCs w:val="20"/>
      </w:rPr>
      <w:t>1</w:t>
    </w:r>
    <w:r w:rsidR="00161AB6">
      <w:rPr>
        <w:rFonts w:hAnsi="Book Antiqua" w:ascii="Book Antiqua"/>
        <w:b/>
        <w:sz w:val="20"/>
        <w:szCs w:val="20"/>
      </w:rPr>
      <w:t>8</w:t>
    </w:r>
    <w:r w:rsidR="00F31AA8">
      <w:rPr>
        <w:rFonts w:hAnsi="Book Antiqua" w:ascii="Book Antiqua"/>
        <w:b/>
        <w:sz w:val="20"/>
        <w:szCs w:val="20"/>
      </w:rPr>
      <w:t>91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1E7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1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E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E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E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E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1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E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E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E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E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ŠESNAEST STUPNJEVA ISTOČNO d.o.o. putnička agencija u stečaju</izvorni_sadrzaj>
    <derivirana_varijabla naziv="DomainObject.Predmet.StrankaFormated_1">  ŠESNAEST STUPNJEVA ISTOČNO d.o.o. putnička agencija u stečaju</derivirana_varijabla>
  </DomainObject.Predmet.StrankaFormated>
  <DomainObject.Predmet.StrankaFormatedOIB>
    <izvorni_sadrzaj>  ŠESNAEST STUPNJEVA ISTOČNO d.o.o. putnička agencija u stečaju, OIB 27909709598</izvorni_sadrzaj>
    <derivirana_varijabla naziv="DomainObject.Predmet.StrankaFormatedOIB_1">  ŠESNAEST STUPNJEVA ISTOČNO d.o.o. putnička agencija u stečaju, OIB 27909709598</derivirana_varijabla>
  </DomainObject.Predmet.StrankaFormatedOIB>
  <DomainObject.Predmet.StrankaFormatedWithAdress>
    <izvorni_sadrzaj> ŠESNAEST STUPNJEVA ISTOČNO d.o.o. putnička agencija u stečaju, Ulica 41, br. 12, 20270 Vela Luka</izvorni_sadrzaj>
    <derivirana_varijabla naziv="DomainObject.Predmet.StrankaFormatedWithAdress_1"> ŠESNAEST STUPNJEVA ISTOČNO d.o.o. putnička agencija u stečaju, Ulica 41, br. 12, 20270 Vela Luka</derivirana_varijabla>
  </DomainObject.Predmet.StrankaFormatedWithAdress>
  <DomainObject.Predmet.StrankaFormatedWithAdressOIB>
    <izvorni_sadrzaj> ŠESNAEST STUPNJEVA ISTOČNO d.o.o. putnička agencija u stečaju, OIB 27909709598, Ulica 41, br. 12, 20270 Vela Luka</izvorni_sadrzaj>
    <derivirana_varijabla naziv="DomainObject.Predmet.StrankaFormatedWithAdressOIB_1"> ŠESNAEST STUPNJEVA ISTOČNO d.o.o. putnička agencija u stečaju, OIB 27909709598, Ulica 41, br. 12, 20270 Vela Luka</derivirana_varijabla>
  </DomainObject.Predmet.StrankaFormatedWithAdressOIB>
  <DomainObject.Predmet.StrankaWithAdress>
    <izvorni_sadrzaj>ŠESNAEST STUPNJEVA ISTOČNO d.o.o. putnička agencija u stečaju Ulica 41, br. 12,20270 Vela Luka</izvorni_sadrzaj>
    <derivirana_varijabla naziv="DomainObject.Predmet.StrankaWithAdress_1">ŠESNAEST STUPNJEVA ISTOČNO d.o.o. putnička agencija u stečaju Ulica 41, br. 12,20270 Vela Luka</derivirana_varijabla>
  </DomainObject.Predmet.StrankaWithAdress>
  <DomainObject.Predmet.StrankaWithAdressOIB>
    <izvorni_sadrzaj>ŠESNAEST STUPNJEVA ISTOČNO d.o.o. putnička agencija u stečaju, OIB 27909709598, Ulica 41, br. 12,20270 Vela Luka</izvorni_sadrzaj>
    <derivirana_varijabla naziv="DomainObject.Predmet.StrankaWithAdressOIB_1">ŠESNAEST STUPNJEVA ISTOČNO d.o.o. putnička agencija u stečaju, OIB 27909709598, Ulica 41, br. 12,20270 Vela Luka</derivirana_varijabla>
  </DomainObject.Predmet.StrankaWithAdressOIB>
  <DomainObject.Predmet.StrankaNazivFormated>
    <izvorni_sadrzaj>ŠESNAEST STUPNJEVA ISTOČNO d.o.o. putnička agencija u stečaju</izvorni_sadrzaj>
    <derivirana_varijabla naziv="DomainObject.Predmet.StrankaNazivFormated_1">ŠESNAEST STUPNJEVA ISTOČNO d.o.o. putnička agencija u stečaju</derivirana_varijabla>
  </DomainObject.Predmet.StrankaNazivFormated>
  <DomainObject.Predmet.StrankaNazivFormatedOIB>
    <izvorni_sadrzaj>ŠESNAEST STUPNJEVA ISTOČNO d.o.o. putnička agencija u stečaju, OIB 27909709598</izvorni_sadrzaj>
    <derivirana_varijabla naziv="DomainObject.Predmet.StrankaNazivFormatedOIB_1">ŠESNAEST STUPNJEVA ISTOČNO d.o.o. putnička agencija u stečaju, OIB 27909709598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ŠESNAEST STUPNJEVA ISTOČNO d.o.o. putnička agencija u stečaju</item>
    </izvorni_sadrzaj>
    <derivirana_varijabla naziv="DomainObject.Predmet.StrankaListFormated_1">
      <item>ŠESNAEST STUPNJEVA ISTOČNO d.o.o. putnička agencija u stečaju</item>
    </derivirana_varijabla>
  </DomainObject.Predmet.StrankaListFormated>
  <DomainObject.Predmet.StrankaListFormatedOIB>
    <izvorni_sadrzaj>
      <item>ŠESNAEST STUPNJEVA ISTOČNO d.o.o. putnička agencija u stečaju, OIB 27909709598</item>
    </izvorni_sadrzaj>
    <derivirana_varijabla naziv="DomainObject.Predmet.StrankaListFormatedOIB_1">
      <item>ŠESNAEST STUPNJEVA ISTOČNO d.o.o. putnička agencija u stečaju, OIB 27909709598</item>
    </derivirana_varijabla>
  </DomainObject.Predmet.StrankaListFormatedOIB>
  <DomainObject.Predmet.StrankaListFormatedWithAdress>
    <izvorni_sadrzaj>
      <item>ŠESNAEST STUPNJEVA ISTOČNO d.o.o. putnička agencija u stečaju, Ulica 41, br. 12, 20270 Vela Luka</item>
    </izvorni_sadrzaj>
    <derivirana_varijabla naziv="DomainObject.Predmet.StrankaListFormatedWithAdress_1">
      <item>ŠESNAEST STUPNJEVA ISTOČNO d.o.o. putnička agencija u stečaju, Ulica 41, br. 12, 20270 Vela Luka</item>
    </derivirana_varijabla>
  </DomainObject.Predmet.StrankaListFormatedWithAdress>
  <DomainObject.Predmet.StrankaListFormatedWithAdressOIB>
    <izvorni_sadrzaj>
      <item>ŠESNAEST STUPNJEVA ISTOČNO d.o.o. putnička agencija u stečaju, OIB 27909709598, Ulica 41, br. 12, 20270 Vela Luka</item>
    </izvorni_sadrzaj>
    <derivirana_varijabla naziv="DomainObject.Predmet.StrankaListFormatedWithAdressOIB_1">
      <item>ŠESNAEST STUPNJEVA ISTOČNO d.o.o. putnička agencija u stečaju, OIB 27909709598, Ulica 41, br. 12, 20270 Vela Luka</item>
    </derivirana_varijabla>
  </DomainObject.Predmet.StrankaListFormatedWithAdressOIB>
  <DomainObject.Predmet.StrankaListNazivFormated>
    <izvorni_sadrzaj>
      <item>ŠESNAEST STUPNJEVA ISTOČNO d.o.o. putnička agencija u stečaju</item>
    </izvorni_sadrzaj>
    <derivirana_varijabla naziv="DomainObject.Predmet.StrankaListNazivFormated_1">
      <item>ŠESNAEST STUPNJEVA ISTOČNO d.o.o. putnička agencija u stečaju</item>
    </derivirana_varijabla>
  </DomainObject.Predmet.StrankaListNazivFormated>
  <DomainObject.Predmet.StrankaListNazivFormatedOIB>
    <izvorni_sadrzaj>
      <item>ŠESNAEST STUPNJEVA ISTOČNO d.o.o. putnička agencija u stečaju, OIB 27909709598</item>
    </izvorni_sadrzaj>
    <derivirana_varijabla naziv="DomainObject.Predmet.StrankaListNazivFormatedOIB_1">
      <item>ŠESNAEST STUPNJEVA ISTOČNO d.o.o. putnička agencija u stečaju, OIB 27909709598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ŠESNAEST STUPNJEVA ISTOČNO d.o.o. putnička agencija u stečaju</izvorni_sadrzaj>
    <derivirana_varijabla naziv="DomainObject.Predmet.StrankaIDrugi_1">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ŠESNAEST STUPNJEVA ISTOČNO d.o.o. putnička agencija u stečaju, OIB 27909709598, Ulica 41, br. 12, 20270 Vela Luka</izvorni_sadrzaj>
    <derivirana_varijabla naziv="DomainObject.Predmet.StrankaIDrugiAdressOIB_1">ŠESNAEST STUPNJEVA ISTOČNO d.o.o. putnička agencija u stečaju, OIB 27909709598, Ulica 41, br. 12, 20270 Vela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ŠESNAEST STUPNJEVA ISTOČNO d.o.o. putnička agencija u stečaju</item>
    </izvorni_sadrzaj>
    <derivirana_varijabla naziv="DomainObject.Predmet.SudioniciListNaziv_1">
      <item>ŠESNAEST STUPNJEVA ISTOČNO d.o.o. putnička agencija u stečaju</item>
    </derivirana_varijabla>
  </DomainObject.Predmet.SudioniciListNaziv>
  <DomainObject.Predmet.SudioniciListAdressOIB>
    <izvorni_sadrzaj>
      <item>ŠESNAEST STUPNJEVA ISTOČNO d.o.o. putnička agencija u stečaju, OIB 27909709598, Ulica 41, br. 12,20270 Vela Luka</item>
    </izvorni_sadrzaj>
    <derivirana_varijabla naziv="DomainObject.Predmet.SudioniciListAdressOIB_1">
      <item>ŠESNAEST STUPNJEVA ISTOČNO d.o.o. putnička agencija u stečaju, OIB 27909709598, Ulica 41, br. 12,20270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27909709598</item>
    </izvorni_sadrzaj>
    <derivirana_varijabla naziv="DomainObject.Predmet.SudioniciListNazivOIB_1">
      <item>, OIB 27909709598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5229</properties:Characters>
  <properties:Lines>144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2016-12-05T12:41:00Z</dcterms:created>
  <dc:creator>Katarina Franković</dc:creator>
  <cp:lastModifiedBy>Katarina Franković</cp:lastModifiedBy>
  <cp:lastPrinted>2016-12-05T12:41:00Z</cp:lastPrinted>
  <dcterms:modified xmlns:xsi="http://www.w3.org/2001/XMLSchema-instance" xsi:type="dcterms:W3CDTF">2016-12-05T12:42:00Z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