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5fb7b" w14:paraId="b45fb7b" w:rsidRDefault="004D5B7F" w:rsidP="00B46B25" w:rsidR="00B46B25" w:rsidRPr="003C6485">
      <w:pPr>
        <w:pStyle w:val="Bezproreda"/>
        <w15:collapsed w:val="false"/>
      </w:pPr>
      <w:bookmarkStart w:name="_GoBack" w:id="0"/>
      <w:bookmarkEnd w:id="0"/>
      <w:r>
        <w:tab/>
      </w:r>
      <w:r w:rsidR="003C6485">
        <w:tab/>
      </w:r>
      <w:r w:rsidR="003C6485">
        <w:tab/>
      </w:r>
      <w:r w:rsidR="003C6485">
        <w:tab/>
      </w:r>
      <w:r w:rsidR="003C6485">
        <w:tab/>
      </w:r>
      <w:r w:rsidR="003C6485">
        <w:tab/>
      </w:r>
      <w:r w:rsidR="003C6485">
        <w:tab/>
      </w:r>
      <w:r w:rsidR="003C6485">
        <w:tab/>
      </w:r>
      <w:r w:rsidR="003C6485">
        <w:tab/>
      </w:r>
      <w:r w:rsidR="003C6485">
        <w:tab/>
      </w:r>
      <w:r w:rsidR="003C6485">
        <w:tab/>
      </w:r>
      <w:r w:rsidR="003C6485">
        <w:tab/>
      </w:r>
      <w:r w:rsidR="003C6485">
        <w:tab/>
      </w:r>
      <w:r w:rsidR="00B46B25">
        <w:tab/>
      </w:r>
      <w:r w:rsidR="00B46B25">
        <w:tab/>
      </w:r>
      <w:r w:rsidR="00B46B25">
        <w:tab/>
      </w:r>
      <w:r w:rsidR="00B46B25">
        <w:tab/>
      </w:r>
      <w:r w:rsidR="00B46B25">
        <w:tab/>
      </w:r>
      <w:r w:rsidR="00B46B25">
        <w:tab/>
      </w:r>
      <w:r w:rsidR="00B46B25">
        <w:tab/>
      </w:r>
      <w:r w:rsidR="00B46B25">
        <w:tab/>
      </w:r>
      <w:r w:rsidR="00B46B25">
        <w:tab/>
      </w:r>
      <w:r w:rsidR="00B46B25" w:rsidRPr="003C6485">
        <w:t>1St-</w:t>
      </w:r>
      <w:r w:rsidR="00260211" w:rsidRPr="003C6485">
        <w:t>531</w:t>
      </w:r>
      <w:r w:rsidR="00B46B25" w:rsidRPr="003C6485">
        <w:t>/201</w:t>
      </w:r>
      <w:r w:rsidR="00260211" w:rsidRPr="003C6485">
        <w:t>8</w:t>
      </w:r>
    </w:p>
    <w:p w:rsidRDefault="00B46B25" w:rsidP="004D5B7F" w:rsidR="00B46B25" w:rsidRPr="004D5B7F">
      <w:pPr>
        <w:pStyle w:val="Bezproreda"/>
        <w:ind w:firstLine="708"/>
        <w:rPr>
          <w:lang w:val="hr-HR"/>
        </w:rPr>
      </w:pPr>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B46B25" w:rsidP="00B46B25" w:rsidR="00B46B25">
      <w:pPr>
        <w:rPr>
          <w:b/>
          <w:lang w:val="hr-HR"/>
        </w:rPr>
      </w:pPr>
      <w:r>
        <w:rPr>
          <w:b/>
          <w:lang w:val="hr-HR"/>
        </w:rPr>
        <w:t>REPUBLIKA HRVATSKA</w:t>
      </w:r>
    </w:p>
    <w:p w:rsidRDefault="00B46B25" w:rsidP="00B46B25" w:rsidR="00B46B25" w:rsidRPr="003C6485">
      <w:pPr>
        <w:rPr>
          <w:b/>
          <w:lang w:val="hr-HR"/>
        </w:rPr>
      </w:pPr>
      <w:r>
        <w:rPr>
          <w:b/>
          <w:lang w:val="hr-HR"/>
        </w:rPr>
        <w:t>TRGOVAČKI SUD U SPLITU</w:t>
      </w:r>
    </w:p>
    <w:p w:rsidRDefault="004D5B7F" w:rsidP="00B46B25" w:rsidR="004D5B7F">
      <w:pPr>
        <w:rPr>
          <w:b/>
          <w:sz w:val="22"/>
          <w:szCs w:val="22"/>
          <w:lang w:val="hr-HR"/>
        </w:rPr>
      </w:pPr>
    </w:p>
    <w:p w:rsidRDefault="00B46B25" w:rsidP="00B46B25" w:rsidR="00B46B25" w:rsidRPr="003C6485">
      <w:pPr>
        <w:jc w:val="center"/>
        <w:rPr>
          <w:lang w:val="hr-HR"/>
        </w:rPr>
      </w:pPr>
      <w:r w:rsidRPr="003C6485">
        <w:rPr>
          <w:lang w:val="hr-HR"/>
        </w:rPr>
        <w:t>U   I M E   R E P U B L I K E    H R V A T S K E</w:t>
      </w:r>
    </w:p>
    <w:p w:rsidRDefault="00B46B25" w:rsidP="00B46B25" w:rsidR="00B46B25" w:rsidRPr="003C6485">
      <w:pPr>
        <w:jc w:val="center"/>
        <w:rPr>
          <w:lang w:val="hr-HR"/>
        </w:rPr>
      </w:pPr>
    </w:p>
    <w:p w:rsidRDefault="00B46B25" w:rsidP="00B46B25" w:rsidR="00B46B25" w:rsidRPr="003C6485">
      <w:pPr>
        <w:jc w:val="center"/>
        <w:rPr>
          <w:lang w:val="hr-HR"/>
        </w:rPr>
      </w:pPr>
      <w:r w:rsidRPr="003C6485">
        <w:rPr>
          <w:lang w:val="hr-HR"/>
        </w:rPr>
        <w:t>R J E Š E N J E</w:t>
      </w:r>
    </w:p>
    <w:p w:rsidRDefault="00B46B25" w:rsidP="00F50E87" w:rsidR="00B46B25">
      <w:pPr>
        <w:pStyle w:val="Bezproreda"/>
        <w:rPr>
          <w:lang w:val="hr-HR"/>
        </w:rPr>
      </w:pPr>
    </w:p>
    <w:p w:rsidRDefault="00B46B25" w:rsidP="004D5B7F" w:rsidR="004D5B7F" w:rsidRPr="004D5B7F">
      <w:pPr>
        <w:pStyle w:val="Bezproreda"/>
      </w:pPr>
      <w:r>
        <w:rPr>
          <w:lang w:val="hr-HR"/>
        </w:rPr>
        <w:tab/>
        <w:t xml:space="preserve"> </w:t>
      </w:r>
      <w:proofErr w:type="spellStart"/>
      <w:r w:rsidR="00F50E87">
        <w:t>Trgovački</w:t>
      </w:r>
      <w:proofErr w:type="spellEnd"/>
      <w:r w:rsidR="00F50E87">
        <w:t xml:space="preserve"> </w:t>
      </w:r>
      <w:proofErr w:type="spellStart"/>
      <w:r w:rsidR="00F50E87">
        <w:t>sud</w:t>
      </w:r>
      <w:proofErr w:type="spellEnd"/>
      <w:r w:rsidR="00F50E87">
        <w:t xml:space="preserve"> u </w:t>
      </w:r>
      <w:proofErr w:type="spellStart"/>
      <w:r w:rsidR="00F50E87">
        <w:t>Splitu</w:t>
      </w:r>
      <w:proofErr w:type="spellEnd"/>
      <w:r w:rsidR="00F50E87">
        <w:t xml:space="preserve">, </w:t>
      </w:r>
      <w:proofErr w:type="spellStart"/>
      <w:r w:rsidR="00F50E87">
        <w:t>po</w:t>
      </w:r>
      <w:proofErr w:type="spellEnd"/>
      <w:r w:rsidR="00F50E87">
        <w:t xml:space="preserve"> </w:t>
      </w:r>
      <w:proofErr w:type="spellStart"/>
      <w:r w:rsidR="00F50E87">
        <w:t>sucu</w:t>
      </w:r>
      <w:proofErr w:type="spellEnd"/>
      <w:r w:rsidR="00F50E87">
        <w:t xml:space="preserve"> </w:t>
      </w:r>
      <w:proofErr w:type="spellStart"/>
      <w:r w:rsidR="00F50E87">
        <w:t>tog</w:t>
      </w:r>
      <w:proofErr w:type="spellEnd"/>
      <w:r w:rsidR="00F50E87">
        <w:t xml:space="preserve"> </w:t>
      </w:r>
      <w:proofErr w:type="spellStart"/>
      <w:r w:rsidR="00F50E87">
        <w:t>suda</w:t>
      </w:r>
      <w:proofErr w:type="spellEnd"/>
      <w:r w:rsidR="00F50E87">
        <w:t xml:space="preserve"> </w:t>
      </w:r>
      <w:proofErr w:type="spellStart"/>
      <w:r w:rsidR="00F50E87">
        <w:t>Velimiru</w:t>
      </w:r>
      <w:proofErr w:type="spellEnd"/>
      <w:r w:rsidR="00F50E87">
        <w:t xml:space="preserve"> </w:t>
      </w:r>
      <w:proofErr w:type="spellStart"/>
      <w:r w:rsidR="00F50E87">
        <w:t>Vukoviću</w:t>
      </w:r>
      <w:proofErr w:type="spellEnd"/>
      <w:r w:rsidR="00F50E87">
        <w:t xml:space="preserve">, </w:t>
      </w:r>
      <w:proofErr w:type="spellStart"/>
      <w:r w:rsidR="00F50E87">
        <w:t>kao</w:t>
      </w:r>
      <w:proofErr w:type="spellEnd"/>
      <w:r w:rsidR="00F50E87">
        <w:t xml:space="preserve"> </w:t>
      </w:r>
      <w:proofErr w:type="spellStart"/>
      <w:r w:rsidR="00F50E87">
        <w:t>stečajnom</w:t>
      </w:r>
      <w:proofErr w:type="spellEnd"/>
      <w:r w:rsidR="00F50E87">
        <w:t xml:space="preserve"> </w:t>
      </w:r>
      <w:proofErr w:type="spellStart"/>
      <w:r w:rsidR="00F50E87">
        <w:t>sucu</w:t>
      </w:r>
      <w:proofErr w:type="spellEnd"/>
      <w:r w:rsidR="00F50E87">
        <w:t xml:space="preserve">, u </w:t>
      </w:r>
      <w:proofErr w:type="spellStart"/>
      <w:r w:rsidR="00F50E87">
        <w:t>stečajnom</w:t>
      </w:r>
      <w:proofErr w:type="spellEnd"/>
      <w:r w:rsidR="00F50E87">
        <w:t xml:space="preserve"> </w:t>
      </w:r>
      <w:proofErr w:type="spellStart"/>
      <w:r w:rsidR="00F50E87">
        <w:t>postupku</w:t>
      </w:r>
      <w:proofErr w:type="spellEnd"/>
      <w:r w:rsidR="00F50E87">
        <w:t xml:space="preserve"> </w:t>
      </w:r>
      <w:proofErr w:type="spellStart"/>
      <w:r w:rsidR="00F50E87">
        <w:t>povodom</w:t>
      </w:r>
      <w:proofErr w:type="spellEnd"/>
      <w:r w:rsidR="00F50E87">
        <w:t xml:space="preserve"> </w:t>
      </w:r>
      <w:proofErr w:type="spellStart"/>
      <w:r w:rsidR="00F50E87">
        <w:t>prijedloga</w:t>
      </w:r>
      <w:proofErr w:type="spellEnd"/>
      <w:r w:rsidR="00F50E87">
        <w:t xml:space="preserve"> </w:t>
      </w:r>
      <w:proofErr w:type="spellStart"/>
      <w:r w:rsidR="00F50E87">
        <w:t>predlagatelja</w:t>
      </w:r>
      <w:proofErr w:type="spellEnd"/>
      <w:r w:rsidR="00F50E87">
        <w:t xml:space="preserve"> FINA-</w:t>
      </w:r>
      <w:proofErr w:type="spellStart"/>
      <w:r w:rsidR="00F50E87">
        <w:t>Regionalni</w:t>
      </w:r>
      <w:proofErr w:type="spellEnd"/>
      <w:r w:rsidR="00F50E87">
        <w:t xml:space="preserve"> </w:t>
      </w:r>
      <w:proofErr w:type="spellStart"/>
      <w:r w:rsidR="00F50E87">
        <w:t>centar</w:t>
      </w:r>
      <w:proofErr w:type="spellEnd"/>
      <w:r w:rsidR="00F50E87">
        <w:t xml:space="preserve"> Split, </w:t>
      </w:r>
      <w:proofErr w:type="spellStart"/>
      <w:r w:rsidR="00F50E87">
        <w:t>Mažuranićevo</w:t>
      </w:r>
      <w:proofErr w:type="spellEnd"/>
      <w:r w:rsidR="00F50E87">
        <w:t xml:space="preserve"> </w:t>
      </w:r>
      <w:proofErr w:type="spellStart"/>
      <w:r w:rsidR="00F50E87">
        <w:t>šetalište</w:t>
      </w:r>
      <w:proofErr w:type="spellEnd"/>
      <w:r w:rsidR="00F50E87">
        <w:t xml:space="preserve"> 24b,OIB: 85821130368, </w:t>
      </w:r>
      <w:proofErr w:type="spellStart"/>
      <w:r w:rsidR="00F50E87">
        <w:t>za</w:t>
      </w:r>
      <w:proofErr w:type="spellEnd"/>
      <w:r w:rsidR="00F50E87">
        <w:t xml:space="preserve"> </w:t>
      </w:r>
      <w:proofErr w:type="spellStart"/>
      <w:r w:rsidR="00F50E87">
        <w:t>otvaranje</w:t>
      </w:r>
      <w:proofErr w:type="spellEnd"/>
      <w:r w:rsidR="00F50E87">
        <w:t xml:space="preserve"> </w:t>
      </w:r>
      <w:proofErr w:type="spellStart"/>
      <w:r w:rsidR="00F50E87">
        <w:t>stečajnog</w:t>
      </w:r>
      <w:proofErr w:type="spellEnd"/>
      <w:r w:rsidR="00F50E87">
        <w:t xml:space="preserve"> </w:t>
      </w:r>
      <w:proofErr w:type="spellStart"/>
      <w:r w:rsidR="00F50E87">
        <w:t>postupka</w:t>
      </w:r>
      <w:proofErr w:type="spellEnd"/>
      <w:r w:rsidR="00F50E87">
        <w:t xml:space="preserve"> </w:t>
      </w:r>
      <w:proofErr w:type="spellStart"/>
      <w:r w:rsidR="00F50E87">
        <w:t>nad</w:t>
      </w:r>
      <w:proofErr w:type="spellEnd"/>
      <w:r w:rsidR="00F50E87">
        <w:t xml:space="preserve"> </w:t>
      </w:r>
      <w:proofErr w:type="spellStart"/>
      <w:r w:rsidR="00F50E87">
        <w:t>dužnikom</w:t>
      </w:r>
      <w:proofErr w:type="spellEnd"/>
      <w:r w:rsidR="00260211">
        <w:t xml:space="preserve"> </w:t>
      </w:r>
      <w:r w:rsidR="00260211" w:rsidRPr="00260211">
        <w:t xml:space="preserve">MIXTIO </w:t>
      </w:r>
      <w:proofErr w:type="spellStart"/>
      <w:r w:rsidR="00260211" w:rsidRPr="00260211">
        <w:t>d.o.o</w:t>
      </w:r>
      <w:proofErr w:type="spellEnd"/>
      <w:r w:rsidR="00260211" w:rsidRPr="00260211">
        <w:t xml:space="preserve">. </w:t>
      </w:r>
      <w:proofErr w:type="spellStart"/>
      <w:r w:rsidR="00260211" w:rsidRPr="00260211">
        <w:t>za</w:t>
      </w:r>
      <w:proofErr w:type="spellEnd"/>
      <w:r w:rsidR="00260211" w:rsidRPr="00260211">
        <w:t xml:space="preserve"> </w:t>
      </w:r>
      <w:proofErr w:type="spellStart"/>
      <w:r w:rsidR="00260211" w:rsidRPr="00260211">
        <w:t>poslovanje</w:t>
      </w:r>
      <w:proofErr w:type="spellEnd"/>
      <w:r w:rsidR="00260211" w:rsidRPr="00260211">
        <w:t xml:space="preserve"> </w:t>
      </w:r>
      <w:proofErr w:type="spellStart"/>
      <w:r w:rsidR="00260211" w:rsidRPr="00260211">
        <w:t>nekretninama</w:t>
      </w:r>
      <w:proofErr w:type="spellEnd"/>
      <w:r w:rsidR="00260211" w:rsidRPr="00260211">
        <w:t xml:space="preserve"> </w:t>
      </w:r>
      <w:proofErr w:type="spellStart"/>
      <w:r w:rsidR="00260211" w:rsidRPr="00260211">
        <w:t>i</w:t>
      </w:r>
      <w:proofErr w:type="spellEnd"/>
      <w:r w:rsidR="00260211" w:rsidRPr="00260211">
        <w:t xml:space="preserve"> </w:t>
      </w:r>
      <w:proofErr w:type="spellStart"/>
      <w:r w:rsidR="00260211" w:rsidRPr="00260211">
        <w:t>usluge</w:t>
      </w:r>
      <w:proofErr w:type="spellEnd"/>
      <w:r w:rsidR="00F50E87">
        <w:t xml:space="preserve">, </w:t>
      </w:r>
      <w:r w:rsidR="00260211">
        <w:t xml:space="preserve">OIB: </w:t>
      </w:r>
      <w:r w:rsidR="00260211" w:rsidRPr="00260211">
        <w:t>89816378240</w:t>
      </w:r>
      <w:r w:rsidR="00260211">
        <w:t xml:space="preserve">, </w:t>
      </w:r>
      <w:proofErr w:type="spellStart"/>
      <w:r w:rsidR="00260211">
        <w:t>Obala</w:t>
      </w:r>
      <w:proofErr w:type="spellEnd"/>
      <w:r w:rsidR="00260211">
        <w:t xml:space="preserve"> </w:t>
      </w:r>
      <w:proofErr w:type="spellStart"/>
      <w:r w:rsidR="00260211">
        <w:t>kralja</w:t>
      </w:r>
      <w:proofErr w:type="spellEnd"/>
      <w:r w:rsidR="00260211">
        <w:t xml:space="preserve"> </w:t>
      </w:r>
      <w:proofErr w:type="spellStart"/>
      <w:r w:rsidR="00260211">
        <w:t>Tomislava</w:t>
      </w:r>
      <w:proofErr w:type="spellEnd"/>
      <w:r w:rsidR="00260211">
        <w:t xml:space="preserve"> 1.,Kaštel Novi, </w:t>
      </w:r>
      <w:r w:rsidR="00F50E87">
        <w:t>dana 24.</w:t>
      </w:r>
      <w:r w:rsidR="00260211">
        <w:t>rujna</w:t>
      </w:r>
      <w:r w:rsidR="00F50E87">
        <w:t xml:space="preserve"> 2018.</w:t>
      </w:r>
      <w:r w:rsidR="004D5B7F">
        <w:t>,</w:t>
      </w:r>
    </w:p>
    <w:p w:rsidRDefault="00B46B25" w:rsidP="00B46B25" w:rsidR="00B46B25">
      <w:pPr>
        <w:rPr>
          <w:sz w:val="12"/>
          <w:szCs w:val="12"/>
          <w:lang w:val="hr-HR"/>
        </w:rPr>
      </w:pPr>
    </w:p>
    <w:p w:rsidRDefault="00B46B25" w:rsidP="00B46B25" w:rsidR="00B46B25">
      <w:pPr>
        <w:jc w:val="center"/>
        <w:rPr>
          <w:lang w:val="hr-HR"/>
        </w:rPr>
      </w:pPr>
      <w:r>
        <w:rPr>
          <w:lang w:val="hr-HR"/>
        </w:rPr>
        <w:t xml:space="preserve">r i j e š i o   j e                                               </w:t>
      </w:r>
    </w:p>
    <w:p w:rsidRDefault="00B46B25" w:rsidP="00B46B25" w:rsidR="00B46B25">
      <w:pPr>
        <w:pStyle w:val="Naslov3"/>
        <w:ind w:left="705"/>
        <w:rPr>
          <w:b w:val="false"/>
          <w:szCs w:val="24"/>
        </w:rPr>
      </w:pPr>
    </w:p>
    <w:p w:rsidRDefault="00B46B25" w:rsidP="00F50E87" w:rsidR="00260211">
      <w:pPr>
        <w:pStyle w:val="Bezproreda"/>
        <w:rPr>
          <w:lang w:val="hr-HR"/>
        </w:rPr>
      </w:pPr>
      <w:r>
        <w:rPr>
          <w:lang w:val="hr-HR"/>
        </w:rPr>
        <w:t xml:space="preserve">I. </w:t>
      </w:r>
      <w:r w:rsidR="00F50E87">
        <w:rPr>
          <w:lang w:val="hr-HR"/>
        </w:rPr>
        <w:tab/>
      </w:r>
      <w:proofErr w:type="spellStart"/>
      <w:r w:rsidR="006D3D6A">
        <w:t>Odbacuje</w:t>
      </w:r>
      <w:proofErr w:type="spellEnd"/>
      <w:r w:rsidR="006D3D6A">
        <w:t xml:space="preserve"> se </w:t>
      </w:r>
      <w:proofErr w:type="spellStart"/>
      <w:r w:rsidR="006D3D6A">
        <w:t>prijedlog</w:t>
      </w:r>
      <w:proofErr w:type="spellEnd"/>
      <w:r w:rsidR="006D3D6A">
        <w:t xml:space="preserve"> </w:t>
      </w:r>
      <w:proofErr w:type="spellStart"/>
      <w:r w:rsidR="006D3D6A">
        <w:t>za</w:t>
      </w:r>
      <w:proofErr w:type="spellEnd"/>
      <w:r w:rsidR="006D3D6A">
        <w:t xml:space="preserve"> </w:t>
      </w:r>
      <w:proofErr w:type="spellStart"/>
      <w:r w:rsidR="006D3D6A">
        <w:t>otvaranje</w:t>
      </w:r>
      <w:proofErr w:type="spellEnd"/>
      <w:r w:rsidR="006D3D6A">
        <w:t xml:space="preserve"> </w:t>
      </w:r>
      <w:proofErr w:type="spellStart"/>
      <w:r w:rsidR="006D3D6A">
        <w:t>stečajnog</w:t>
      </w:r>
      <w:proofErr w:type="spellEnd"/>
      <w:r w:rsidR="006D3D6A">
        <w:t xml:space="preserve"> </w:t>
      </w:r>
      <w:proofErr w:type="spellStart"/>
      <w:r w:rsidR="006D3D6A">
        <w:t>postupka</w:t>
      </w:r>
      <w:proofErr w:type="spellEnd"/>
      <w:r w:rsidR="006D3D6A">
        <w:t xml:space="preserve"> </w:t>
      </w:r>
      <w:proofErr w:type="spellStart"/>
      <w:r w:rsidR="006D3D6A">
        <w:t>nad</w:t>
      </w:r>
      <w:proofErr w:type="spellEnd"/>
      <w:r w:rsidR="006D3D6A">
        <w:t xml:space="preserve"> </w:t>
      </w:r>
      <w:proofErr w:type="spellStart"/>
      <w:r w:rsidR="006D3D6A">
        <w:t>dužnikom</w:t>
      </w:r>
      <w:proofErr w:type="spellEnd"/>
      <w:r w:rsidR="006D3D6A">
        <w:t xml:space="preserve"> </w:t>
      </w:r>
      <w:r w:rsidR="00260211" w:rsidRPr="00260211">
        <w:t xml:space="preserve">MIXTIO </w:t>
      </w:r>
      <w:proofErr w:type="spellStart"/>
      <w:r w:rsidR="00260211" w:rsidRPr="00260211">
        <w:t>d.o.o</w:t>
      </w:r>
      <w:proofErr w:type="spellEnd"/>
      <w:r w:rsidR="00260211" w:rsidRPr="00260211">
        <w:t xml:space="preserve">. </w:t>
      </w:r>
      <w:proofErr w:type="spellStart"/>
      <w:r w:rsidR="00260211" w:rsidRPr="00260211">
        <w:t>za</w:t>
      </w:r>
      <w:proofErr w:type="spellEnd"/>
      <w:r w:rsidR="00260211" w:rsidRPr="00260211">
        <w:t xml:space="preserve"> </w:t>
      </w:r>
      <w:proofErr w:type="spellStart"/>
      <w:r w:rsidR="00260211" w:rsidRPr="00260211">
        <w:t>poslovanje</w:t>
      </w:r>
      <w:proofErr w:type="spellEnd"/>
      <w:r w:rsidR="00260211" w:rsidRPr="00260211">
        <w:t xml:space="preserve"> </w:t>
      </w:r>
      <w:proofErr w:type="spellStart"/>
      <w:r w:rsidR="00260211" w:rsidRPr="00260211">
        <w:t>nekretninama</w:t>
      </w:r>
      <w:proofErr w:type="spellEnd"/>
      <w:r w:rsidR="00260211" w:rsidRPr="00260211">
        <w:t xml:space="preserve"> </w:t>
      </w:r>
      <w:proofErr w:type="spellStart"/>
      <w:r w:rsidR="00260211" w:rsidRPr="00260211">
        <w:t>i</w:t>
      </w:r>
      <w:proofErr w:type="spellEnd"/>
      <w:r w:rsidR="00260211" w:rsidRPr="00260211">
        <w:t xml:space="preserve"> </w:t>
      </w:r>
      <w:proofErr w:type="spellStart"/>
      <w:r w:rsidR="00260211" w:rsidRPr="00260211">
        <w:t>usluge</w:t>
      </w:r>
      <w:proofErr w:type="spellEnd"/>
      <w:r w:rsidR="00260211">
        <w:t xml:space="preserve">, OIB: </w:t>
      </w:r>
      <w:r w:rsidR="00260211" w:rsidRPr="00260211">
        <w:t>89816378240</w:t>
      </w:r>
      <w:r w:rsidR="00260211">
        <w:t xml:space="preserve">, </w:t>
      </w:r>
      <w:proofErr w:type="spellStart"/>
      <w:r w:rsidR="00260211">
        <w:t>Obala</w:t>
      </w:r>
      <w:proofErr w:type="spellEnd"/>
      <w:r w:rsidR="00260211">
        <w:t xml:space="preserve"> </w:t>
      </w:r>
      <w:proofErr w:type="spellStart"/>
      <w:r w:rsidR="00260211">
        <w:t>kralja</w:t>
      </w:r>
      <w:proofErr w:type="spellEnd"/>
      <w:r w:rsidR="00260211">
        <w:t xml:space="preserve"> </w:t>
      </w:r>
      <w:proofErr w:type="spellStart"/>
      <w:r w:rsidR="00260211">
        <w:t>Tomislava</w:t>
      </w:r>
      <w:proofErr w:type="spellEnd"/>
      <w:r w:rsidR="00260211">
        <w:t xml:space="preserve"> </w:t>
      </w:r>
      <w:proofErr w:type="gramStart"/>
      <w:r w:rsidR="00260211">
        <w:t>1.,</w:t>
      </w:r>
      <w:proofErr w:type="gramEnd"/>
      <w:r w:rsidR="00260211">
        <w:t xml:space="preserve"> </w:t>
      </w:r>
      <w:proofErr w:type="spellStart"/>
      <w:r w:rsidR="00260211">
        <w:t>Kaštel</w:t>
      </w:r>
      <w:proofErr w:type="spellEnd"/>
      <w:r w:rsidR="00260211">
        <w:t xml:space="preserve"> Novi.</w:t>
      </w:r>
    </w:p>
    <w:p w:rsidRDefault="00B46B25" w:rsidP="00F50E87" w:rsidR="00B46B25">
      <w:pPr>
        <w:pStyle w:val="Bezproreda"/>
        <w:rPr>
          <w:lang w:val="hr-HR"/>
        </w:rPr>
      </w:pPr>
    </w:p>
    <w:p w:rsidRDefault="00B46B25" w:rsidP="00F50E87" w:rsidR="00B46B25" w:rsidRPr="004D5B7F">
      <w:pPr>
        <w:pStyle w:val="Bezproreda"/>
        <w:rPr>
          <w:lang w:val="hr-HR"/>
        </w:rPr>
      </w:pPr>
      <w:r>
        <w:rPr>
          <w:lang w:val="hr-HR"/>
        </w:rPr>
        <w:t xml:space="preserve">II. </w:t>
      </w:r>
      <w:r w:rsidR="00F50E87">
        <w:rPr>
          <w:lang w:val="hr-HR"/>
        </w:rPr>
        <w:tab/>
      </w:r>
      <w:r>
        <w:rPr>
          <w:lang w:val="hr-HR"/>
        </w:rPr>
        <w:t>Nalaže se Financijskoj agenciji da oslobodi novčana sredstva koja su zaplijenjena sa računa dužnika na ime predujma za namirenje troškova stečajnog postupka.</w:t>
      </w:r>
    </w:p>
    <w:p w:rsidRDefault="00B46B25" w:rsidP="00F50E87" w:rsidR="00B46B25">
      <w:pPr>
        <w:pStyle w:val="Bezproreda"/>
        <w:rPr>
          <w:lang w:val="hr-HR"/>
        </w:rPr>
      </w:pPr>
    </w:p>
    <w:p w:rsidRDefault="00B46B25" w:rsidP="00F50E87" w:rsidR="00B46B25">
      <w:pPr>
        <w:pStyle w:val="Bezproreda"/>
        <w:jc w:val="center"/>
        <w:rPr>
          <w:lang w:val="hr-HR"/>
        </w:rPr>
      </w:pPr>
      <w:r>
        <w:rPr>
          <w:lang w:val="hr-HR"/>
        </w:rPr>
        <w:t>Obrazloženje</w:t>
      </w:r>
    </w:p>
    <w:p w:rsidRDefault="00F50E87" w:rsidP="00F50E87" w:rsidR="00F50E87">
      <w:pPr>
        <w:pStyle w:val="Bezproreda"/>
        <w:jc w:val="center"/>
        <w:rPr>
          <w:lang w:val="hr-HR"/>
        </w:rPr>
      </w:pPr>
    </w:p>
    <w:p w:rsidRDefault="00F50E87" w:rsidP="00F50E87" w:rsidR="00F50E87">
      <w:pPr>
        <w:pStyle w:val="Bezproreda"/>
        <w:ind w:firstLine="708"/>
      </w:pPr>
      <w:r>
        <w:t>FINA-</w:t>
      </w:r>
      <w:proofErr w:type="spellStart"/>
      <w:r>
        <w:t>Regionalni</w:t>
      </w:r>
      <w:proofErr w:type="spellEnd"/>
      <w:r>
        <w:t xml:space="preserve"> </w:t>
      </w:r>
      <w:proofErr w:type="spellStart"/>
      <w:r>
        <w:t>centar</w:t>
      </w:r>
      <w:proofErr w:type="spellEnd"/>
      <w:r>
        <w:t xml:space="preserve"> Split, </w:t>
      </w:r>
      <w:proofErr w:type="spellStart"/>
      <w:r>
        <w:t>Mažuranićevo</w:t>
      </w:r>
      <w:proofErr w:type="spellEnd"/>
      <w:r>
        <w:t xml:space="preserve"> </w:t>
      </w:r>
      <w:proofErr w:type="spellStart"/>
      <w:r>
        <w:t>šetalište</w:t>
      </w:r>
      <w:proofErr w:type="spellEnd"/>
      <w:r>
        <w:t xml:space="preserve"> 24b</w:t>
      </w:r>
      <w:proofErr w:type="gramStart"/>
      <w:r>
        <w:t>,OIB</w:t>
      </w:r>
      <w:proofErr w:type="gramEnd"/>
      <w:r>
        <w:t xml:space="preserve">: 85821130368, </w:t>
      </w:r>
      <w:proofErr w:type="spellStart"/>
      <w:r>
        <w:t>podnijela</w:t>
      </w:r>
      <w:proofErr w:type="spellEnd"/>
      <w:r>
        <w:t xml:space="preserve"> je </w:t>
      </w:r>
      <w:proofErr w:type="spellStart"/>
      <w:r>
        <w:t>ovom</w:t>
      </w:r>
      <w:proofErr w:type="spellEnd"/>
      <w:r>
        <w:t xml:space="preserve"> </w:t>
      </w:r>
      <w:proofErr w:type="spellStart"/>
      <w:r>
        <w:t>sudu</w:t>
      </w:r>
      <w:proofErr w:type="spellEnd"/>
      <w:r>
        <w:t xml:space="preserve"> </w:t>
      </w:r>
      <w:r w:rsidR="00260211">
        <w:t>25.srpnja 2018.</w:t>
      </w:r>
      <w:r>
        <w:t xml:space="preserve"> </w:t>
      </w:r>
      <w:proofErr w:type="spellStart"/>
      <w:proofErr w:type="gramStart"/>
      <w:r>
        <w:t>prijedlog</w:t>
      </w:r>
      <w:proofErr w:type="spellEnd"/>
      <w:proofErr w:type="gram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t xml:space="preserve"> </w:t>
      </w:r>
      <w:r w:rsidR="00260211" w:rsidRPr="00260211">
        <w:t xml:space="preserve">MIXTIO </w:t>
      </w:r>
      <w:proofErr w:type="spellStart"/>
      <w:r w:rsidR="00260211" w:rsidRPr="00260211">
        <w:t>d.o.o</w:t>
      </w:r>
      <w:proofErr w:type="spellEnd"/>
      <w:r w:rsidR="00260211" w:rsidRPr="00260211">
        <w:t xml:space="preserve">. </w:t>
      </w:r>
      <w:proofErr w:type="spellStart"/>
      <w:r w:rsidR="00260211" w:rsidRPr="00260211">
        <w:t>za</w:t>
      </w:r>
      <w:proofErr w:type="spellEnd"/>
      <w:r w:rsidR="00260211" w:rsidRPr="00260211">
        <w:t xml:space="preserve"> </w:t>
      </w:r>
      <w:proofErr w:type="spellStart"/>
      <w:r w:rsidR="00260211" w:rsidRPr="00260211">
        <w:t>poslovanje</w:t>
      </w:r>
      <w:proofErr w:type="spellEnd"/>
      <w:r w:rsidR="00260211" w:rsidRPr="00260211">
        <w:t xml:space="preserve"> </w:t>
      </w:r>
      <w:proofErr w:type="spellStart"/>
      <w:r w:rsidR="00260211" w:rsidRPr="00260211">
        <w:t>nekretninama</w:t>
      </w:r>
      <w:proofErr w:type="spellEnd"/>
      <w:r w:rsidR="00260211" w:rsidRPr="00260211">
        <w:t xml:space="preserve"> </w:t>
      </w:r>
      <w:proofErr w:type="spellStart"/>
      <w:r w:rsidR="00260211" w:rsidRPr="00260211">
        <w:t>i</w:t>
      </w:r>
      <w:proofErr w:type="spellEnd"/>
      <w:r w:rsidR="00260211" w:rsidRPr="00260211">
        <w:t xml:space="preserve"> </w:t>
      </w:r>
      <w:proofErr w:type="spellStart"/>
      <w:r w:rsidR="00260211" w:rsidRPr="00260211">
        <w:t>usluge</w:t>
      </w:r>
      <w:proofErr w:type="spellEnd"/>
      <w:r w:rsidR="00260211">
        <w:t xml:space="preserve">, OIB: </w:t>
      </w:r>
      <w:r w:rsidR="00260211" w:rsidRPr="00260211">
        <w:t>89816378240</w:t>
      </w:r>
      <w:r w:rsidR="00260211">
        <w:t xml:space="preserve">, </w:t>
      </w:r>
      <w:proofErr w:type="spellStart"/>
      <w:r w:rsidR="00260211">
        <w:t>Obala</w:t>
      </w:r>
      <w:proofErr w:type="spellEnd"/>
      <w:r w:rsidR="00260211">
        <w:t xml:space="preserve"> </w:t>
      </w:r>
      <w:proofErr w:type="spellStart"/>
      <w:r w:rsidR="00260211">
        <w:t>kralja</w:t>
      </w:r>
      <w:proofErr w:type="spellEnd"/>
      <w:r w:rsidR="00260211">
        <w:t xml:space="preserve"> </w:t>
      </w:r>
      <w:proofErr w:type="spellStart"/>
      <w:r w:rsidR="00260211">
        <w:t>Tomislava</w:t>
      </w:r>
      <w:proofErr w:type="spellEnd"/>
      <w:r w:rsidR="00260211">
        <w:t xml:space="preserve"> 1,Kaštel Novi,  </w:t>
      </w:r>
      <w:r>
        <w:t xml:space="preserve">a </w:t>
      </w:r>
      <w:proofErr w:type="spellStart"/>
      <w:r>
        <w:t>sve</w:t>
      </w:r>
      <w:proofErr w:type="spellEnd"/>
      <w:r>
        <w:t xml:space="preserve"> </w:t>
      </w:r>
      <w:proofErr w:type="spellStart"/>
      <w:r>
        <w:t>sukladno</w:t>
      </w:r>
      <w:proofErr w:type="spellEnd"/>
      <w:r>
        <w:t xml:space="preserve"> </w:t>
      </w:r>
      <w:proofErr w:type="spellStart"/>
      <w:r>
        <w:t>odredbama</w:t>
      </w:r>
      <w:proofErr w:type="spellEnd"/>
      <w:r>
        <w:t xml:space="preserve"> </w:t>
      </w:r>
      <w:proofErr w:type="spellStart"/>
      <w:r>
        <w:t>čl</w:t>
      </w:r>
      <w:proofErr w:type="spellEnd"/>
      <w:r>
        <w:t xml:space="preserve">. 110. </w:t>
      </w:r>
      <w:proofErr w:type="spellStart"/>
      <w:r>
        <w:t>Stečajnog</w:t>
      </w:r>
      <w:proofErr w:type="spellEnd"/>
      <w:r>
        <w:t xml:space="preserve"> </w:t>
      </w:r>
      <w:proofErr w:type="spellStart"/>
      <w:r>
        <w:t>zakona</w:t>
      </w:r>
      <w:proofErr w:type="spellEnd"/>
      <w:r>
        <w:t xml:space="preserve"> </w:t>
      </w:r>
      <w:r w:rsidR="003C6485">
        <w:t>(</w:t>
      </w:r>
      <w:proofErr w:type="spellStart"/>
      <w:r>
        <w:t>Narodne</w:t>
      </w:r>
      <w:proofErr w:type="spellEnd"/>
      <w:r>
        <w:t xml:space="preserve"> </w:t>
      </w:r>
      <w:proofErr w:type="spellStart"/>
      <w:r>
        <w:t>novine</w:t>
      </w:r>
      <w:proofErr w:type="spellEnd"/>
      <w:r>
        <w:t xml:space="preserve"> 71/15</w:t>
      </w:r>
      <w:proofErr w:type="gramStart"/>
      <w:r>
        <w:t>) .</w:t>
      </w:r>
      <w:proofErr w:type="gramEnd"/>
      <w:r>
        <w:t xml:space="preserve"> </w:t>
      </w:r>
    </w:p>
    <w:p w:rsidRDefault="00F50E87" w:rsidP="00F50E87" w:rsidR="00F50E87">
      <w:pPr>
        <w:pStyle w:val="Bezproreda"/>
      </w:pPr>
    </w:p>
    <w:p w:rsidRDefault="00F50E87" w:rsidP="00260211" w:rsidR="00260211">
      <w:pPr>
        <w:pStyle w:val="Bezproreda"/>
        <w:ind w:firstLine="708"/>
        <w:rPr>
          <w:lang w:val="hr-HR"/>
        </w:rPr>
      </w:pPr>
      <w:proofErr w:type="gramStart"/>
      <w:r>
        <w:t xml:space="preserve">U  </w:t>
      </w:r>
      <w:proofErr w:type="spellStart"/>
      <w:r>
        <w:t>podnesenom</w:t>
      </w:r>
      <w:proofErr w:type="spellEnd"/>
      <w:proofErr w:type="gramEnd"/>
      <w:r>
        <w:t xml:space="preserve"> </w:t>
      </w:r>
      <w:proofErr w:type="spellStart"/>
      <w:r>
        <w:t>prijedlogu</w:t>
      </w:r>
      <w:proofErr w:type="spellEnd"/>
      <w:r>
        <w:t xml:space="preserve"> F</w:t>
      </w:r>
      <w:r w:rsidR="003C6485">
        <w:t>INA</w:t>
      </w:r>
      <w:r>
        <w:t xml:space="preserve"> u </w:t>
      </w:r>
      <w:proofErr w:type="spellStart"/>
      <w:r>
        <w:t>bitnome</w:t>
      </w:r>
      <w:proofErr w:type="spellEnd"/>
      <w:r>
        <w:t xml:space="preserve"> se </w:t>
      </w:r>
      <w:proofErr w:type="spellStart"/>
      <w:r>
        <w:t>navodi</w:t>
      </w:r>
      <w:proofErr w:type="spellEnd"/>
      <w:r>
        <w:t xml:space="preserve"> da </w:t>
      </w:r>
      <w:proofErr w:type="spellStart"/>
      <w:r>
        <w:t>dužnik</w:t>
      </w:r>
      <w:proofErr w:type="spellEnd"/>
      <w:r>
        <w:t xml:space="preserve"> </w:t>
      </w:r>
      <w:proofErr w:type="spellStart"/>
      <w:r>
        <w:t>na</w:t>
      </w:r>
      <w:proofErr w:type="spellEnd"/>
      <w:r>
        <w:t xml:space="preserve"> </w:t>
      </w:r>
      <w:proofErr w:type="spellStart"/>
      <w:r>
        <w:t>dan</w:t>
      </w:r>
      <w:proofErr w:type="spellEnd"/>
      <w:r>
        <w:t xml:space="preserve"> </w:t>
      </w:r>
      <w:r w:rsidR="00260211">
        <w:t>1</w:t>
      </w:r>
      <w:r>
        <w:t>7.</w:t>
      </w:r>
      <w:r w:rsidR="00260211">
        <w:t>srpnja</w:t>
      </w:r>
      <w:r>
        <w:t xml:space="preserve"> 201</w:t>
      </w:r>
      <w:r w:rsidR="00260211">
        <w:t>8</w:t>
      </w:r>
      <w:r>
        <w:t xml:space="preserve">. </w:t>
      </w:r>
      <w:proofErr w:type="gramStart"/>
      <w:r>
        <w:t>u</w:t>
      </w:r>
      <w:proofErr w:type="gramEnd"/>
      <w:r>
        <w:t xml:space="preserve"> </w:t>
      </w:r>
      <w:proofErr w:type="spellStart"/>
      <w:r>
        <w:t>Očevidniku</w:t>
      </w:r>
      <w:proofErr w:type="spellEnd"/>
      <w:r>
        <w:t xml:space="preserve">  </w:t>
      </w:r>
      <w:proofErr w:type="spellStart"/>
      <w:r>
        <w:t>redoslijeda</w:t>
      </w:r>
      <w:proofErr w:type="spellEnd"/>
      <w:r>
        <w:t xml:space="preserve"> </w:t>
      </w:r>
      <w:proofErr w:type="spellStart"/>
      <w:r>
        <w:t>osnova</w:t>
      </w:r>
      <w:proofErr w:type="spellEnd"/>
      <w:r>
        <w:t xml:space="preserve"> </w:t>
      </w:r>
      <w:proofErr w:type="spellStart"/>
      <w:r>
        <w:t>za</w:t>
      </w:r>
      <w:proofErr w:type="spellEnd"/>
      <w:r>
        <w:t xml:space="preserve"> </w:t>
      </w:r>
      <w:proofErr w:type="spellStart"/>
      <w:r>
        <w:t>plaćanje</w:t>
      </w:r>
      <w:proofErr w:type="spellEnd"/>
      <w:r>
        <w:t xml:space="preserve"> </w:t>
      </w:r>
      <w:proofErr w:type="spellStart"/>
      <w:r>
        <w:t>ima</w:t>
      </w:r>
      <w:proofErr w:type="spellEnd"/>
      <w:r>
        <w:t xml:space="preserve"> </w:t>
      </w:r>
      <w:proofErr w:type="spellStart"/>
      <w:r>
        <w:t>evidentirane</w:t>
      </w:r>
      <w:proofErr w:type="spellEnd"/>
      <w:r>
        <w:t xml:space="preserve"> </w:t>
      </w:r>
      <w:proofErr w:type="spellStart"/>
      <w:r>
        <w:t>neizvršene</w:t>
      </w:r>
      <w:proofErr w:type="spellEnd"/>
      <w:r>
        <w:t xml:space="preserve"> </w:t>
      </w:r>
      <w:proofErr w:type="spellStart"/>
      <w:r>
        <w:t>osnove</w:t>
      </w:r>
      <w:proofErr w:type="spellEnd"/>
      <w:r>
        <w:t xml:space="preserve"> </w:t>
      </w:r>
      <w:proofErr w:type="spellStart"/>
      <w:r>
        <w:t>za</w:t>
      </w:r>
      <w:proofErr w:type="spellEnd"/>
      <w:r>
        <w:t xml:space="preserve"> </w:t>
      </w:r>
      <w:proofErr w:type="spellStart"/>
      <w:r>
        <w:t>plaćanje</w:t>
      </w:r>
      <w:proofErr w:type="spellEnd"/>
      <w:r>
        <w:t xml:space="preserve">  u </w:t>
      </w:r>
      <w:proofErr w:type="spellStart"/>
      <w:r>
        <w:t>ukupnom</w:t>
      </w:r>
      <w:proofErr w:type="spellEnd"/>
      <w:r>
        <w:t xml:space="preserve"> </w:t>
      </w:r>
      <w:proofErr w:type="spellStart"/>
      <w:r>
        <w:t>iznosu</w:t>
      </w:r>
      <w:proofErr w:type="spellEnd"/>
      <w:r>
        <w:t xml:space="preserve"> od </w:t>
      </w:r>
      <w:r w:rsidR="00260211">
        <w:t>44.668,80</w:t>
      </w:r>
      <w:r>
        <w:t xml:space="preserve"> </w:t>
      </w:r>
      <w:proofErr w:type="spellStart"/>
      <w:r>
        <w:t>kn</w:t>
      </w:r>
      <w:proofErr w:type="spellEnd"/>
      <w:r>
        <w:t xml:space="preserve"> </w:t>
      </w:r>
      <w:proofErr w:type="spellStart"/>
      <w:r>
        <w:t>te</w:t>
      </w:r>
      <w:proofErr w:type="spellEnd"/>
      <w:r>
        <w:t xml:space="preserve"> da </w:t>
      </w:r>
      <w:proofErr w:type="spellStart"/>
      <w:r>
        <w:t>dužnik</w:t>
      </w:r>
      <w:proofErr w:type="spellEnd"/>
      <w:r>
        <w:t xml:space="preserve"> </w:t>
      </w:r>
      <w:proofErr w:type="spellStart"/>
      <w:r>
        <w:t>ima</w:t>
      </w:r>
      <w:proofErr w:type="spellEnd"/>
      <w:r>
        <w:t xml:space="preserve"> </w:t>
      </w:r>
      <w:r w:rsidR="00260211">
        <w:t>8</w:t>
      </w:r>
      <w:r>
        <w:t xml:space="preserve"> </w:t>
      </w:r>
      <w:proofErr w:type="spellStart"/>
      <w:r>
        <w:t>zaposlen</w:t>
      </w:r>
      <w:r w:rsidR="00260211">
        <w:t>ih</w:t>
      </w:r>
      <w:proofErr w:type="spellEnd"/>
      <w:r>
        <w:t xml:space="preserve">, </w:t>
      </w:r>
      <w:proofErr w:type="spellStart"/>
      <w:r>
        <w:t>odnosno</w:t>
      </w:r>
      <w:proofErr w:type="spellEnd"/>
      <w:r>
        <w:t xml:space="preserve"> da </w:t>
      </w:r>
      <w:proofErr w:type="spellStart"/>
      <w:r>
        <w:t>radi</w:t>
      </w:r>
      <w:proofErr w:type="spellEnd"/>
      <w:r>
        <w:t xml:space="preserve"> </w:t>
      </w:r>
      <w:proofErr w:type="spellStart"/>
      <w:r>
        <w:t>navedenog</w:t>
      </w:r>
      <w:proofErr w:type="spellEnd"/>
      <w:r>
        <w:t xml:space="preserve">  </w:t>
      </w:r>
      <w:proofErr w:type="spellStart"/>
      <w:r>
        <w:t>postoji</w:t>
      </w:r>
      <w:proofErr w:type="spellEnd"/>
      <w:r>
        <w:t xml:space="preserve"> </w:t>
      </w:r>
      <w:proofErr w:type="spellStart"/>
      <w:r>
        <w:t>stečajni</w:t>
      </w:r>
      <w:proofErr w:type="spellEnd"/>
      <w:r>
        <w:t xml:space="preserve"> </w:t>
      </w:r>
      <w:proofErr w:type="spellStart"/>
      <w:r>
        <w:t>razlog</w:t>
      </w:r>
      <w:proofErr w:type="spellEnd"/>
      <w:r>
        <w:t xml:space="preserve"> </w:t>
      </w:r>
      <w:proofErr w:type="spellStart"/>
      <w:r>
        <w:t>zato</w:t>
      </w:r>
      <w:proofErr w:type="spellEnd"/>
      <w:r>
        <w:t xml:space="preserve"> </w:t>
      </w:r>
      <w:proofErr w:type="spellStart"/>
      <w:r>
        <w:t>što</w:t>
      </w:r>
      <w:proofErr w:type="spellEnd"/>
      <w:r>
        <w:t xml:space="preserve"> je </w:t>
      </w:r>
      <w:proofErr w:type="spellStart"/>
      <w:r>
        <w:t>dužnik</w:t>
      </w:r>
      <w:proofErr w:type="spellEnd"/>
      <w:r>
        <w:t xml:space="preserve"> </w:t>
      </w:r>
      <w:proofErr w:type="spellStart"/>
      <w:r>
        <w:t>nesposoban</w:t>
      </w:r>
      <w:proofErr w:type="spellEnd"/>
      <w:r>
        <w:t xml:space="preserve"> </w:t>
      </w:r>
      <w:proofErr w:type="spellStart"/>
      <w:r>
        <w:t>za</w:t>
      </w:r>
      <w:proofErr w:type="spellEnd"/>
      <w:r>
        <w:t xml:space="preserve"> </w:t>
      </w:r>
      <w:proofErr w:type="spellStart"/>
      <w:r>
        <w:t>plaćanje</w:t>
      </w:r>
      <w:proofErr w:type="spellEnd"/>
      <w:r>
        <w:t>.</w:t>
      </w:r>
      <w:r w:rsidR="00260211">
        <w:rPr>
          <w:lang w:val="hr-HR"/>
        </w:rPr>
        <w:tab/>
      </w:r>
      <w:r w:rsidR="00260211">
        <w:rPr>
          <w:lang w:val="hr-HR"/>
        </w:rPr>
        <w:tab/>
      </w:r>
      <w:r w:rsidR="004D5B7F">
        <w:rPr>
          <w:lang w:val="hr-HR"/>
        </w:rPr>
        <w:tab/>
      </w:r>
      <w:r w:rsidR="004D5B7F">
        <w:rPr>
          <w:lang w:val="hr-HR"/>
        </w:rPr>
        <w:tab/>
      </w:r>
      <w:r w:rsidR="004D5B7F">
        <w:rPr>
          <w:lang w:val="hr-HR"/>
        </w:rPr>
        <w:tab/>
      </w:r>
    </w:p>
    <w:p w:rsidRDefault="00F50E87" w:rsidP="006D3D6A" w:rsidR="00B46B25">
      <w:pPr>
        <w:pStyle w:val="Bezproreda"/>
        <w:ind w:firstLine="708"/>
        <w:rPr>
          <w:lang w:val="hr-HR"/>
        </w:rPr>
      </w:pPr>
      <w:r>
        <w:rPr>
          <w:lang w:val="hr-HR"/>
        </w:rPr>
        <w:t>Podneskom od 2</w:t>
      </w:r>
      <w:r w:rsidR="003C6485">
        <w:rPr>
          <w:lang w:val="hr-HR"/>
        </w:rPr>
        <w:t>4</w:t>
      </w:r>
      <w:r w:rsidR="00B46B25">
        <w:rPr>
          <w:lang w:val="hr-HR"/>
        </w:rPr>
        <w:t xml:space="preserve">. </w:t>
      </w:r>
      <w:r w:rsidR="003C6485">
        <w:rPr>
          <w:lang w:val="hr-HR"/>
        </w:rPr>
        <w:t>rujna</w:t>
      </w:r>
      <w:r>
        <w:rPr>
          <w:lang w:val="hr-HR"/>
        </w:rPr>
        <w:t xml:space="preserve"> </w:t>
      </w:r>
      <w:r w:rsidR="00B46B25">
        <w:rPr>
          <w:lang w:val="hr-HR"/>
        </w:rPr>
        <w:t xml:space="preserve"> 2018. dužnik je predložio sudu </w:t>
      </w:r>
      <w:r w:rsidR="006D3D6A">
        <w:rPr>
          <w:lang w:val="hr-HR"/>
        </w:rPr>
        <w:t xml:space="preserve">da odbaci prijedlog FINE za otvaranje stečajnog postupka nad dužnikom , </w:t>
      </w:r>
      <w:r w:rsidR="00B46B25">
        <w:rPr>
          <w:lang w:val="hr-HR"/>
        </w:rPr>
        <w:t xml:space="preserve"> navodeći da je postao sposoban za plaćanje, a što da je razvidno iz potvrde FINE o deblokadi njegovog poslovnog računa. Uz taj podnesak, dužnik je dostavio potvrdu FINE o blokadi njegovih računa i novčanih sredstava kojom se potvrđuje da je na računima i novčanim sredstvima dužnika na dan </w:t>
      </w:r>
      <w:r w:rsidR="003C6485">
        <w:rPr>
          <w:lang w:val="hr-HR"/>
        </w:rPr>
        <w:t xml:space="preserve"> 24.rujna 2018.</w:t>
      </w:r>
      <w:r w:rsidR="00B46B25">
        <w:rPr>
          <w:lang w:val="hr-HR"/>
        </w:rPr>
        <w:t xml:space="preserve"> evidentirano 0 dana neprekidne blokade, odnosno ukupno </w:t>
      </w:r>
      <w:r w:rsidR="003C6485">
        <w:rPr>
          <w:lang w:val="hr-HR"/>
        </w:rPr>
        <w:t>160</w:t>
      </w:r>
      <w:r w:rsidR="00B46B25">
        <w:rPr>
          <w:lang w:val="hr-HR"/>
        </w:rPr>
        <w:t xml:space="preserve"> dana bl</w:t>
      </w:r>
      <w:r w:rsidR="003C6485">
        <w:rPr>
          <w:lang w:val="hr-HR"/>
        </w:rPr>
        <w:t>okade u prethodnih šest mjeseci</w:t>
      </w:r>
      <w:r w:rsidR="00B46B25">
        <w:rPr>
          <w:lang w:val="hr-HR"/>
        </w:rPr>
        <w:t xml:space="preserve"> zbog nepodmirenih osnova za plaćanje evidentiranih u Očevidniku redoslijeda osnova za plaćanje te da nepodmirene obveze dužnika na dan izdavanja potvrde</w:t>
      </w:r>
      <w:r w:rsidR="003C6485">
        <w:rPr>
          <w:lang w:val="hr-HR"/>
        </w:rPr>
        <w:t xml:space="preserve"> (24.rujna 2018.)</w:t>
      </w:r>
      <w:r w:rsidR="00B46B25">
        <w:rPr>
          <w:lang w:val="hr-HR"/>
        </w:rPr>
        <w:t xml:space="preserve"> iznose 0,00 kn.</w:t>
      </w:r>
    </w:p>
    <w:p w:rsidRDefault="006D3D6A" w:rsidP="006D3D6A" w:rsidR="006D3D6A">
      <w:pPr>
        <w:pStyle w:val="Bezproreda"/>
        <w:ind w:firstLine="708"/>
        <w:rPr>
          <w:lang w:val="hr-HR"/>
        </w:rPr>
      </w:pPr>
    </w:p>
    <w:p w:rsidRDefault="006D3D6A" w:rsidP="00F50E87" w:rsidR="006D3D6A">
      <w:pPr>
        <w:pStyle w:val="Bezproreda"/>
        <w:rPr>
          <w:lang w:val="hr-HR"/>
        </w:rPr>
      </w:pPr>
    </w:p>
    <w:p w:rsidRDefault="006D3D6A" w:rsidP="00F50E87" w:rsidR="006D3D6A">
      <w:pPr>
        <w:pStyle w:val="Bezproreda"/>
        <w:rPr>
          <w:lang w:val="hr-HR"/>
        </w:rPr>
      </w:pPr>
      <w:r>
        <w:rPr>
          <w:lang w:val="hr-HR"/>
        </w:rPr>
        <w:lastRenderedPageBreak/>
        <w:tab/>
      </w:r>
      <w:r>
        <w:rPr>
          <w:lang w:val="hr-HR"/>
        </w:rPr>
        <w:tab/>
      </w:r>
      <w:r>
        <w:rPr>
          <w:lang w:val="hr-HR"/>
        </w:rPr>
        <w:tab/>
      </w:r>
      <w:r>
        <w:rPr>
          <w:lang w:val="hr-HR"/>
        </w:rPr>
        <w:tab/>
      </w:r>
      <w:r>
        <w:rPr>
          <w:lang w:val="hr-HR"/>
        </w:rPr>
        <w:tab/>
      </w:r>
      <w:r>
        <w:rPr>
          <w:lang w:val="hr-HR"/>
        </w:rPr>
        <w:tab/>
        <w:t>2</w:t>
      </w:r>
      <w:r>
        <w:rPr>
          <w:lang w:val="hr-HR"/>
        </w:rPr>
        <w:tab/>
      </w:r>
      <w:r>
        <w:rPr>
          <w:lang w:val="hr-HR"/>
        </w:rPr>
        <w:tab/>
      </w:r>
      <w:r>
        <w:rPr>
          <w:lang w:val="hr-HR"/>
        </w:rPr>
        <w:tab/>
      </w:r>
      <w:r>
        <w:rPr>
          <w:lang w:val="hr-HR"/>
        </w:rPr>
        <w:tab/>
        <w:t>1St-531/2018</w:t>
      </w:r>
    </w:p>
    <w:p w:rsidRDefault="006D3D6A" w:rsidP="00F50E87" w:rsidR="006D3D6A">
      <w:pPr>
        <w:pStyle w:val="Bezproreda"/>
        <w:rPr>
          <w:lang w:val="hr-HR"/>
        </w:rPr>
      </w:pPr>
    </w:p>
    <w:p w:rsidRDefault="006D3D6A" w:rsidP="006D3D6A" w:rsidR="00B46B25">
      <w:pPr>
        <w:pStyle w:val="Bezproreda"/>
        <w:ind w:firstLine="708"/>
      </w:pPr>
      <w:r>
        <w:rPr>
          <w:lang w:val="hr-HR"/>
        </w:rPr>
        <w:t>Budući da je iz naprijed navedenih potvrda FINE razvidno da dužnik u Očevidniku redoslijeda osnova za plaćanje više nema evidentiranih neizvršenih osnova za plaćanje, odnosno da njegovi računi više nisu u blokadi, to je očito da je dužnik u međuvremenu postao sposoban za plaćanje</w:t>
      </w:r>
      <w:r>
        <w:t xml:space="preserve"> </w:t>
      </w:r>
      <w:proofErr w:type="spellStart"/>
      <w:r>
        <w:t>stoga</w:t>
      </w:r>
      <w:proofErr w:type="spellEnd"/>
      <w:r>
        <w:t xml:space="preserve"> u </w:t>
      </w:r>
      <w:proofErr w:type="spellStart"/>
      <w:r>
        <w:t>smislu</w:t>
      </w:r>
      <w:proofErr w:type="spellEnd"/>
      <w:r>
        <w:t xml:space="preserve"> </w:t>
      </w:r>
      <w:proofErr w:type="spellStart"/>
      <w:r>
        <w:t>čl</w:t>
      </w:r>
      <w:proofErr w:type="spellEnd"/>
      <w:r>
        <w:t xml:space="preserve">. 5. </w:t>
      </w:r>
      <w:proofErr w:type="spellStart"/>
      <w:r>
        <w:t>Stečajnog</w:t>
      </w:r>
      <w:proofErr w:type="spellEnd"/>
      <w:r>
        <w:t xml:space="preserve"> </w:t>
      </w:r>
      <w:proofErr w:type="spellStart"/>
      <w:r>
        <w:t>zakona</w:t>
      </w:r>
      <w:proofErr w:type="spellEnd"/>
      <w:r>
        <w:t xml:space="preserve"> („</w:t>
      </w:r>
      <w:proofErr w:type="spellStart"/>
      <w:r>
        <w:t>Narodne</w:t>
      </w:r>
      <w:proofErr w:type="spellEnd"/>
      <w:r>
        <w:t xml:space="preserve"> </w:t>
      </w:r>
      <w:proofErr w:type="spellStart"/>
      <w:r>
        <w:t>novine</w:t>
      </w:r>
      <w:proofErr w:type="spellEnd"/>
      <w:proofErr w:type="gramStart"/>
      <w:r>
        <w:t>“ 71</w:t>
      </w:r>
      <w:proofErr w:type="gramEnd"/>
      <w:r>
        <w:t xml:space="preserve">/15., </w:t>
      </w:r>
      <w:proofErr w:type="spellStart"/>
      <w:r>
        <w:t>dalje</w:t>
      </w:r>
      <w:proofErr w:type="spellEnd"/>
      <w:r>
        <w:t xml:space="preserve">: SZ) </w:t>
      </w:r>
      <w:proofErr w:type="spellStart"/>
      <w:r>
        <w:t>nema</w:t>
      </w:r>
      <w:proofErr w:type="spellEnd"/>
      <w:r>
        <w:t xml:space="preserve"> </w:t>
      </w:r>
      <w:proofErr w:type="spellStart"/>
      <w:r>
        <w:t>uvjeta</w:t>
      </w:r>
      <w:proofErr w:type="spellEnd"/>
      <w:r>
        <w:t xml:space="preserve"> </w:t>
      </w:r>
      <w:proofErr w:type="spellStart"/>
      <w:r>
        <w:t>za</w:t>
      </w:r>
      <w:proofErr w:type="spellEnd"/>
      <w:r>
        <w:t xml:space="preserve"> </w:t>
      </w:r>
      <w:proofErr w:type="spellStart"/>
      <w:r>
        <w:t>provođenje</w:t>
      </w:r>
      <w:proofErr w:type="spellEnd"/>
      <w:r>
        <w:t xml:space="preserve"> </w:t>
      </w:r>
      <w:proofErr w:type="spellStart"/>
      <w:r>
        <w:t>postupka</w:t>
      </w:r>
      <w:proofErr w:type="spellEnd"/>
      <w:r>
        <w:t>.</w:t>
      </w:r>
    </w:p>
    <w:p w:rsidRDefault="006D3D6A" w:rsidP="006D3D6A" w:rsidR="006D3D6A">
      <w:pPr>
        <w:pStyle w:val="Bezproreda"/>
        <w:ind w:firstLine="708"/>
      </w:pPr>
    </w:p>
    <w:p w:rsidRDefault="006D3D6A" w:rsidP="006D3D6A" w:rsidR="006D3D6A">
      <w:pPr>
        <w:pStyle w:val="Bezproreda"/>
        <w:ind w:firstLine="708"/>
      </w:pPr>
      <w:proofErr w:type="spellStart"/>
      <w:proofErr w:type="gramStart"/>
      <w:r>
        <w:t>Slijedom</w:t>
      </w:r>
      <w:proofErr w:type="spellEnd"/>
      <w:r>
        <w:t xml:space="preserve"> </w:t>
      </w:r>
      <w:proofErr w:type="spellStart"/>
      <w:r>
        <w:t>navedenog</w:t>
      </w:r>
      <w:proofErr w:type="spellEnd"/>
      <w:r>
        <w:t xml:space="preserve">, a </w:t>
      </w:r>
      <w:proofErr w:type="spellStart"/>
      <w:r>
        <w:t>temeljem</w:t>
      </w:r>
      <w:proofErr w:type="spellEnd"/>
      <w:r>
        <w:t xml:space="preserve"> </w:t>
      </w:r>
      <w:proofErr w:type="spellStart"/>
      <w:r>
        <w:t>odredbe</w:t>
      </w:r>
      <w:proofErr w:type="spellEnd"/>
      <w:r>
        <w:t xml:space="preserve"> </w:t>
      </w:r>
      <w:proofErr w:type="spellStart"/>
      <w:r>
        <w:t>čl</w:t>
      </w:r>
      <w:proofErr w:type="spellEnd"/>
      <w:r>
        <w:t>.</w:t>
      </w:r>
      <w:proofErr w:type="gramEnd"/>
      <w:r>
        <w:t xml:space="preserve"> 115. </w:t>
      </w:r>
      <w:proofErr w:type="spellStart"/>
      <w:r>
        <w:t>st.</w:t>
      </w:r>
      <w:proofErr w:type="spellEnd"/>
      <w:r>
        <w:t xml:space="preserve"> 1. SZ-a, </w:t>
      </w:r>
      <w:proofErr w:type="spellStart"/>
      <w:r>
        <w:t>odlučeno</w:t>
      </w:r>
      <w:proofErr w:type="spellEnd"/>
      <w:r>
        <w:t xml:space="preserve"> je </w:t>
      </w:r>
      <w:proofErr w:type="spellStart"/>
      <w:r>
        <w:t>kao</w:t>
      </w:r>
      <w:proofErr w:type="spellEnd"/>
      <w:r>
        <w:t xml:space="preserve"> u </w:t>
      </w:r>
      <w:proofErr w:type="spellStart"/>
      <w:r>
        <w:t>točki</w:t>
      </w:r>
      <w:proofErr w:type="spellEnd"/>
      <w:r>
        <w:t xml:space="preserve"> I </w:t>
      </w:r>
      <w:proofErr w:type="spellStart"/>
      <w:r>
        <w:t>izreke</w:t>
      </w:r>
      <w:proofErr w:type="spellEnd"/>
      <w:r>
        <w:t xml:space="preserve"> </w:t>
      </w:r>
      <w:proofErr w:type="spellStart"/>
      <w:r>
        <w:t>ovog</w:t>
      </w:r>
      <w:proofErr w:type="spellEnd"/>
      <w:r>
        <w:t xml:space="preserve"> </w:t>
      </w:r>
      <w:proofErr w:type="spellStart"/>
      <w:r>
        <w:t>rješenja</w:t>
      </w:r>
      <w:proofErr w:type="spellEnd"/>
    </w:p>
    <w:p w:rsidRDefault="00B46B25" w:rsidP="00F50E87" w:rsidR="00B46B25">
      <w:pPr>
        <w:pStyle w:val="Bezproreda"/>
        <w:rPr>
          <w:lang w:val="hr-HR"/>
        </w:rPr>
      </w:pPr>
    </w:p>
    <w:p w:rsidRDefault="00B46B25" w:rsidP="004D5B7F" w:rsidR="00B46B25">
      <w:pPr>
        <w:pStyle w:val="Bezproreda"/>
        <w:ind w:firstLine="708"/>
        <w:rPr>
          <w:lang w:val="hr-HR"/>
        </w:rPr>
      </w:pPr>
      <w:r>
        <w:rPr>
          <w:lang w:val="hr-HR"/>
        </w:rPr>
        <w:t xml:space="preserve">Budući da je ovim rješenjem </w:t>
      </w:r>
      <w:r w:rsidR="006D3D6A">
        <w:rPr>
          <w:lang w:val="hr-HR"/>
        </w:rPr>
        <w:t xml:space="preserve">prijedlog FINE  za otvaranje stečajnog postupka nad dužnikom odbačen </w:t>
      </w:r>
      <w:r>
        <w:rPr>
          <w:lang w:val="hr-HR"/>
        </w:rPr>
        <w:t>, jer je dužnik u međuvremenu postao sposoban za plaćanje te više nema evidentiranih nepodmirenih obveza na računu, to je stoga valjalo naložiti Financijskoj agenciji da oslobodi novčana sredstva koja su sa računa dužnika zaplijenjena na ime predujma za namirenje troškova stečajnog postupka, a to u smislu  odredbi čl. 112. st. 7. SZ-a, pa je radi toga odlučeno kao u toč. II. izreke ovog rješenja.</w:t>
      </w:r>
    </w:p>
    <w:p w:rsidRDefault="00B46B25" w:rsidP="00F50E87" w:rsidR="00B46B25">
      <w:pPr>
        <w:pStyle w:val="Bezproreda"/>
        <w:rPr>
          <w:lang w:val="hr-HR"/>
        </w:rPr>
      </w:pPr>
    </w:p>
    <w:p w:rsidRDefault="00B46B25" w:rsidP="004D5B7F" w:rsidR="00B46B25">
      <w:pPr>
        <w:pStyle w:val="Bezproreda"/>
        <w:ind w:firstLine="708" w:left="2124"/>
        <w:rPr>
          <w:lang w:val="hr-HR"/>
        </w:rPr>
      </w:pPr>
      <w:r>
        <w:rPr>
          <w:lang w:val="hr-HR"/>
        </w:rPr>
        <w:t xml:space="preserve">U Splitu, </w:t>
      </w:r>
      <w:r w:rsidR="004D5B7F">
        <w:rPr>
          <w:lang w:val="hr-HR"/>
        </w:rPr>
        <w:t>24.</w:t>
      </w:r>
      <w:r w:rsidR="003C6485">
        <w:rPr>
          <w:lang w:val="hr-HR"/>
        </w:rPr>
        <w:t>rujna</w:t>
      </w:r>
      <w:r w:rsidR="004D5B7F">
        <w:rPr>
          <w:lang w:val="hr-HR"/>
        </w:rPr>
        <w:t xml:space="preserve">  2018 godine.</w:t>
      </w:r>
    </w:p>
    <w:p w:rsidRDefault="004D5B7F" w:rsidP="004D5B7F" w:rsidR="004D5B7F">
      <w:pPr>
        <w:pStyle w:val="Bezproreda"/>
        <w:ind w:firstLine="708" w:left="2124"/>
        <w:rPr>
          <w:lang w:val="hr-HR"/>
        </w:rPr>
      </w:pPr>
    </w:p>
    <w:p w:rsidRDefault="004D5B7F" w:rsidP="004D5B7F" w:rsidR="004D5B7F">
      <w:pPr>
        <w:pStyle w:val="Bezproreda"/>
        <w:ind w:firstLine="708" w:left="2124"/>
        <w:rPr>
          <w:lang w:val="hr-HR"/>
        </w:rPr>
      </w:pPr>
      <w:r>
        <w:rPr>
          <w:lang w:val="hr-HR"/>
        </w:rPr>
        <w:tab/>
      </w:r>
      <w:r>
        <w:rPr>
          <w:lang w:val="hr-HR"/>
        </w:rPr>
        <w:tab/>
      </w:r>
      <w:r>
        <w:rPr>
          <w:lang w:val="hr-HR"/>
        </w:rPr>
        <w:tab/>
      </w:r>
      <w:r>
        <w:rPr>
          <w:lang w:val="hr-HR"/>
        </w:rPr>
        <w:tab/>
      </w:r>
      <w:r>
        <w:rPr>
          <w:lang w:val="hr-HR"/>
        </w:rPr>
        <w:tab/>
        <w:t>S U D A C</w:t>
      </w:r>
    </w:p>
    <w:p w:rsidRDefault="004D5B7F" w:rsidP="004D5B7F" w:rsidR="004D5B7F">
      <w:pPr>
        <w:pStyle w:val="Bezproreda"/>
        <w:ind w:firstLine="708" w:left="2124"/>
        <w:rPr>
          <w:lang w:val="hr-HR"/>
        </w:rPr>
      </w:pPr>
    </w:p>
    <w:p w:rsidRDefault="004D5B7F" w:rsidP="003C6485" w:rsidR="004D5B7F">
      <w:pPr>
        <w:pStyle w:val="Bezproreda"/>
        <w:ind w:firstLine="708" w:left="2124"/>
        <w:rPr>
          <w:lang w:val="hr-HR"/>
        </w:rPr>
      </w:pPr>
      <w:r>
        <w:rPr>
          <w:lang w:val="hr-HR"/>
        </w:rPr>
        <w:tab/>
      </w:r>
      <w:r>
        <w:rPr>
          <w:lang w:val="hr-HR"/>
        </w:rPr>
        <w:tab/>
      </w:r>
      <w:r>
        <w:rPr>
          <w:lang w:val="hr-HR"/>
        </w:rPr>
        <w:tab/>
      </w:r>
      <w:r>
        <w:rPr>
          <w:lang w:val="hr-HR"/>
        </w:rPr>
        <w:tab/>
      </w:r>
      <w:r>
        <w:rPr>
          <w:lang w:val="hr-HR"/>
        </w:rPr>
        <w:tab/>
        <w:t>Velimir Vuković</w:t>
      </w:r>
    </w:p>
    <w:p w:rsidRDefault="00B46B25" w:rsidP="00F50E87" w:rsidR="00B46B25">
      <w:pPr>
        <w:pStyle w:val="Bezproreda"/>
        <w:rPr>
          <w:lang w:val="hr-HR"/>
        </w:rPr>
      </w:pPr>
      <w:r>
        <w:rPr>
          <w:lang w:val="hr-HR"/>
        </w:rPr>
        <w:t xml:space="preserve">POUKA O PRAVNOM LIJEKU: </w:t>
      </w:r>
    </w:p>
    <w:p w:rsidRDefault="00B46B25" w:rsidP="00F50E87" w:rsidR="00B46B25" w:rsidRPr="003C6485">
      <w:pPr>
        <w:pStyle w:val="Bezproreda"/>
        <w:rPr>
          <w:lang w:val="hr-HR"/>
        </w:rPr>
      </w:pPr>
      <w:r>
        <w:rPr>
          <w:lang w:val="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u Zagrebu.</w:t>
      </w:r>
    </w:p>
    <w:p w:rsidRDefault="00B46B25" w:rsidP="00F50E87" w:rsidR="00B46B25">
      <w:pPr>
        <w:pStyle w:val="Bezproreda"/>
        <w:rPr>
          <w:lang w:val="hr-HR"/>
        </w:rPr>
      </w:pPr>
      <w:r>
        <w:rPr>
          <w:lang w:val="hr-HR"/>
        </w:rPr>
        <w:t>DNA:</w:t>
      </w:r>
    </w:p>
    <w:p w:rsidRDefault="00B46B25" w:rsidP="00F50E87" w:rsidR="00B46B25">
      <w:pPr>
        <w:pStyle w:val="Bezproreda"/>
        <w:rPr>
          <w:lang w:val="hr-HR"/>
        </w:rPr>
      </w:pPr>
      <w:r>
        <w:rPr>
          <w:lang w:val="hr-HR"/>
        </w:rPr>
        <w:t>-  predlagatelju – Financijskoj agenciji, RC Split</w:t>
      </w:r>
    </w:p>
    <w:p w:rsidRDefault="00B46B25" w:rsidP="00F50E87" w:rsidR="00B46B25">
      <w:pPr>
        <w:pStyle w:val="Bezproreda"/>
        <w:rPr>
          <w:lang w:val="hr-HR"/>
        </w:rPr>
      </w:pPr>
      <w:r>
        <w:rPr>
          <w:lang w:val="hr-HR"/>
        </w:rPr>
        <w:t xml:space="preserve">-  dužniku </w:t>
      </w:r>
    </w:p>
    <w:p w:rsidRDefault="00B46B25" w:rsidP="00F50E87" w:rsidR="00B46B25">
      <w:pPr>
        <w:pStyle w:val="Bezproreda"/>
        <w:rPr>
          <w:lang w:val="hr-HR"/>
        </w:rPr>
      </w:pPr>
      <w:r>
        <w:rPr>
          <w:lang w:val="hr-HR"/>
        </w:rPr>
        <w:t xml:space="preserve">-  e-Oglasna ploča suda </w:t>
      </w:r>
    </w:p>
    <w:p w:rsidRDefault="00B46B25" w:rsidP="00F50E87" w:rsidR="00B46B25">
      <w:pPr>
        <w:pStyle w:val="Bezproreda"/>
        <w:rPr>
          <w:lang w:val="hr-HR"/>
        </w:rPr>
      </w:pPr>
      <w:r>
        <w:rPr>
          <w:lang w:val="hr-HR"/>
        </w:rPr>
        <w:t>-  u spis</w:t>
      </w:r>
    </w:p>
    <w:p w:rsidRDefault="000D2797" w:rsidP="00F50E87" w:rsidR="00823769" w:rsidRPr="00B46B25">
      <w:pPr>
        <w:pStyle w:val="Bezproreda"/>
      </w:pPr>
    </w:p>
    <w:sectPr w:rsidSect="004D5B7F" w:rsidR="00823769" w:rsidRPr="00B46B25">
      <w:pgSz w:h="16838" w:w="11906"/>
      <w:pgMar w:gutter="0" w:footer="708" w:header="708" w:left="1417" w:bottom="426"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6B25"/>
    <w:rsid w:val="000050BF"/>
    <w:rsid w:val="000256D3"/>
    <w:rsid w:val="000A7750"/>
    <w:rsid w:val="000D2797"/>
    <w:rsid w:val="0010074F"/>
    <w:rsid w:val="00103F47"/>
    <w:rsid w:val="00110BE4"/>
    <w:rsid w:val="00132A7E"/>
    <w:rsid w:val="00186451"/>
    <w:rsid w:val="001B56D0"/>
    <w:rsid w:val="001D0C4C"/>
    <w:rsid w:val="001E1B30"/>
    <w:rsid w:val="00202891"/>
    <w:rsid w:val="00204170"/>
    <w:rsid w:val="0022499F"/>
    <w:rsid w:val="00255806"/>
    <w:rsid w:val="00260211"/>
    <w:rsid w:val="002854BB"/>
    <w:rsid w:val="002D2D01"/>
    <w:rsid w:val="00322DE3"/>
    <w:rsid w:val="003A4819"/>
    <w:rsid w:val="003C6485"/>
    <w:rsid w:val="00407DC1"/>
    <w:rsid w:val="00435F9B"/>
    <w:rsid w:val="00440A7C"/>
    <w:rsid w:val="00442272"/>
    <w:rsid w:val="00454D6B"/>
    <w:rsid w:val="004D5AF6"/>
    <w:rsid w:val="004D5B7F"/>
    <w:rsid w:val="005061A6"/>
    <w:rsid w:val="00527B71"/>
    <w:rsid w:val="005309B7"/>
    <w:rsid w:val="00543C6E"/>
    <w:rsid w:val="0055047E"/>
    <w:rsid w:val="00572A55"/>
    <w:rsid w:val="00572E64"/>
    <w:rsid w:val="005C2192"/>
    <w:rsid w:val="005F20F8"/>
    <w:rsid w:val="006A3B07"/>
    <w:rsid w:val="006D3D6A"/>
    <w:rsid w:val="00735D8B"/>
    <w:rsid w:val="007766AB"/>
    <w:rsid w:val="008A10ED"/>
    <w:rsid w:val="008B35AF"/>
    <w:rsid w:val="008D5DF1"/>
    <w:rsid w:val="0092602F"/>
    <w:rsid w:val="009334F0"/>
    <w:rsid w:val="0098309B"/>
    <w:rsid w:val="00A05026"/>
    <w:rsid w:val="00A86D22"/>
    <w:rsid w:val="00AB6E49"/>
    <w:rsid w:val="00AC09D9"/>
    <w:rsid w:val="00B01348"/>
    <w:rsid w:val="00B15AAC"/>
    <w:rsid w:val="00B40090"/>
    <w:rsid w:val="00B46B25"/>
    <w:rsid w:val="00B603FD"/>
    <w:rsid w:val="00B72C27"/>
    <w:rsid w:val="00B874FD"/>
    <w:rsid w:val="00BF07BB"/>
    <w:rsid w:val="00BF1B09"/>
    <w:rsid w:val="00C655DC"/>
    <w:rsid w:val="00CB31FE"/>
    <w:rsid w:val="00CD066E"/>
    <w:rsid w:val="00D41B11"/>
    <w:rsid w:val="00D4730E"/>
    <w:rsid w:val="00D47954"/>
    <w:rsid w:val="00D948F5"/>
    <w:rsid w:val="00DB228F"/>
    <w:rsid w:val="00DE53A8"/>
    <w:rsid w:val="00E72187"/>
    <w:rsid w:val="00E9030A"/>
    <w:rsid w:val="00EF5686"/>
    <w:rsid w:val="00F50E87"/>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6B25"/>
    <w:rPr>
      <w:rFonts w:cs="Times New Roman" w:eastAsia="Times New Roman"/>
      <w:szCs w:val="24"/>
      <w:lang w:val="en-US"/>
    </w:rPr>
  </w:style>
  <w:style w:styleId="Naslov1" w:type="paragraph">
    <w:name w:val="heading 1"/>
    <w:basedOn w:val="Normal"/>
    <w:next w:val="Normal"/>
    <w:link w:val="Naslov1Char"/>
    <w:qFormat/>
    <w:rsid w:val="00B46B25"/>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B46B25"/>
    <w:pPr>
      <w:keepNext/>
      <w:jc w:val="center"/>
      <w:outlineLvl w:val="1"/>
    </w:pPr>
    <w:rPr>
      <w:rFonts w:eastAsia="Arial Unicode MS"/>
      <w:szCs w:val="20"/>
      <w:lang w:val="hr-HR"/>
    </w:rPr>
  </w:style>
  <w:style w:styleId="Naslov3" w:type="paragraph">
    <w:name w:val="heading 3"/>
    <w:basedOn w:val="Normal"/>
    <w:next w:val="Normal"/>
    <w:link w:val="Naslov3Char"/>
    <w:uiPriority w:val="9"/>
    <w:semiHidden/>
    <w:unhideWhenUsed/>
    <w:qFormat/>
    <w:rsid w:val="00B46B25"/>
    <w:pPr>
      <w:keepNext/>
      <w:keepLines/>
      <w:spacing w:before="200"/>
      <w:outlineLvl w:val="2"/>
    </w:pPr>
    <w:rPr>
      <w:rFonts w:cstheme="majorBidi" w:eastAsiaTheme="majorEastAsia" w:hAnsiTheme="majorHAnsi" w:asciiTheme="majorHAnsi"/>
      <w:b/>
      <w:bCs/>
      <w:color w:themeColor="accent1" w:val="4F81BD"/>
      <w:szCs w:val="22"/>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46B25"/>
    <w:rPr>
      <w:rFonts w:cs="Times New Roman" w:eastAsia="Arial Unicode MS"/>
      <w:b/>
      <w:bCs/>
      <w:szCs w:val="24"/>
      <w:lang w:eastAsia="hr-HR"/>
    </w:rPr>
  </w:style>
  <w:style w:customStyle="true" w:styleId="Naslov2Char" w:type="character">
    <w:name w:val="Naslov 2 Char"/>
    <w:basedOn w:val="Zadanifontodlomka"/>
    <w:link w:val="Naslov2"/>
    <w:semiHidden/>
    <w:rsid w:val="00B46B25"/>
    <w:rPr>
      <w:rFonts w:cs="Times New Roman" w:eastAsia="Arial Unicode MS"/>
      <w:szCs w:val="20"/>
    </w:rPr>
  </w:style>
  <w:style w:styleId="Odlomakpopisa" w:type="paragraph">
    <w:name w:val="List Paragraph"/>
    <w:basedOn w:val="Normal"/>
    <w:uiPriority w:val="34"/>
    <w:qFormat/>
    <w:rsid w:val="00B46B25"/>
    <w:pPr>
      <w:ind w:left="720"/>
      <w:contextualSpacing/>
    </w:pPr>
    <w:rPr>
      <w:rFonts w:cstheme="minorBidi" w:eastAsiaTheme="minorHAnsi"/>
      <w:szCs w:val="22"/>
      <w:lang w:val="hr-HR"/>
    </w:rPr>
  </w:style>
  <w:style w:customStyle="true" w:styleId="Naslov3Char" w:type="character">
    <w:name w:val="Naslov 3 Char"/>
    <w:basedOn w:val="Zadanifontodlomka"/>
    <w:link w:val="Naslov3"/>
    <w:uiPriority w:val="9"/>
    <w:semiHidden/>
    <w:rsid w:val="00B46B25"/>
    <w:rPr>
      <w:rFonts w:cstheme="majorBidi" w:eastAsiaTheme="majorEastAsia" w:hAnsiTheme="majorHAnsi" w:asciiTheme="majorHAnsi"/>
      <w:b/>
      <w:bCs/>
      <w:color w:themeColor="accent1" w:val="4F81BD"/>
    </w:rPr>
  </w:style>
  <w:style w:styleId="Bezproreda" w:type="paragraph">
    <w:name w:val="No Spacing"/>
    <w:uiPriority w:val="1"/>
    <w:qFormat/>
    <w:rsid w:val="00B46B25"/>
    <w:rPr>
      <w:rFonts w:cs="Times New Roman" w:eastAsia="Times New Roman"/>
      <w:szCs w:val="24"/>
      <w:lang w:val="en-US"/>
    </w:rPr>
  </w:style>
  <w:style w:styleId="Tekstbalonia" w:type="paragraph">
    <w:name w:val="Balloon Text"/>
    <w:basedOn w:val="Normal"/>
    <w:link w:val="TekstbaloniaChar"/>
    <w:uiPriority w:val="99"/>
    <w:semiHidden/>
    <w:unhideWhenUsed/>
    <w:rsid w:val="00B46B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6B25"/>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0D2797"/>
    <w:rPr>
      <w:color w:val="808080"/>
      <w:bdr w:space="0" w:sz="0" w:color="auto" w:val="none"/>
      <w:shd w:fill="auto" w:color="auto" w:val="clear"/>
    </w:rPr>
  </w:style>
  <w:style w:customStyle="true" w:styleId="eSPISCCParagraphDefaultFont" w:type="character">
    <w:name w:val="eSPIS_CC_Paragraph Default Font"/>
    <w:basedOn w:val="Zadanifontodlomka"/>
    <w:rsid w:val="000D27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2797"/>
    <w:rPr>
      <w:bdr w:space="0" w:sz="0" w:color="auto" w:val="none"/>
      <w:shd w:fill="FFFFCC" w:color="auto" w:val="clear"/>
      <w:lang w:val="hr-HR"/>
    </w:rPr>
  </w:style>
  <w:style w:customStyle="true" w:styleId="PozadinaSvijetloCrvena" w:type="character">
    <w:name w:val="Pozadina_SvijetloCrvena"/>
    <w:basedOn w:val="eSPISCCParagraphDefaultFont"/>
    <w:rsid w:val="000D27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27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6B25"/>
    <w:rPr>
      <w:rFonts w:cs="Times New Roman" w:eastAsia="Times New Roman"/>
      <w:szCs w:val="24"/>
      <w:lang w:val="en-US"/>
    </w:rPr>
  </w:style>
  <w:style w:styleId="Naslov1" w:type="paragraph">
    <w:name w:val="heading 1"/>
    <w:basedOn w:val="Normal"/>
    <w:next w:val="Normal"/>
    <w:link w:val="Naslov1Char"/>
    <w:qFormat/>
    <w:rsid w:val="00B46B25"/>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B46B25"/>
    <w:pPr>
      <w:keepNext/>
      <w:jc w:val="center"/>
      <w:outlineLvl w:val="1"/>
    </w:pPr>
    <w:rPr>
      <w:rFonts w:eastAsia="Arial Unicode MS"/>
      <w:szCs w:val="20"/>
      <w:lang w:val="hr-HR"/>
    </w:rPr>
  </w:style>
  <w:style w:styleId="Naslov3" w:type="paragraph">
    <w:name w:val="heading 3"/>
    <w:basedOn w:val="Normal"/>
    <w:next w:val="Normal"/>
    <w:link w:val="Naslov3Char"/>
    <w:uiPriority w:val="9"/>
    <w:semiHidden/>
    <w:unhideWhenUsed/>
    <w:qFormat/>
    <w:rsid w:val="00B46B25"/>
    <w:pPr>
      <w:keepNext/>
      <w:keepLines/>
      <w:spacing w:before="200"/>
      <w:outlineLvl w:val="2"/>
    </w:pPr>
    <w:rPr>
      <w:rFonts w:asciiTheme="majorHAnsi" w:cstheme="majorBidi" w:eastAsiaTheme="majorEastAsia" w:hAnsiTheme="majorHAnsi"/>
      <w:b/>
      <w:bCs/>
      <w:color w:themeColor="accent1" w:val="4F81BD"/>
      <w:szCs w:val="22"/>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46B25"/>
    <w:rPr>
      <w:rFonts w:cs="Times New Roman" w:eastAsia="Arial Unicode MS"/>
      <w:b/>
      <w:bCs/>
      <w:szCs w:val="24"/>
      <w:lang w:eastAsia="hr-HR"/>
    </w:rPr>
  </w:style>
  <w:style w:customStyle="1" w:styleId="Naslov2Char" w:type="character">
    <w:name w:val="Naslov 2 Char"/>
    <w:basedOn w:val="Zadanifontodlomka"/>
    <w:link w:val="Naslov2"/>
    <w:semiHidden/>
    <w:rsid w:val="00B46B25"/>
    <w:rPr>
      <w:rFonts w:cs="Times New Roman" w:eastAsia="Arial Unicode MS"/>
      <w:szCs w:val="20"/>
    </w:rPr>
  </w:style>
  <w:style w:styleId="Odlomakpopisa" w:type="paragraph">
    <w:name w:val="List Paragraph"/>
    <w:basedOn w:val="Normal"/>
    <w:uiPriority w:val="34"/>
    <w:qFormat/>
    <w:rsid w:val="00B46B25"/>
    <w:pPr>
      <w:ind w:left="720"/>
      <w:contextualSpacing/>
    </w:pPr>
    <w:rPr>
      <w:rFonts w:cstheme="minorBidi" w:eastAsiaTheme="minorHAnsi"/>
      <w:szCs w:val="22"/>
      <w:lang w:val="hr-HR"/>
    </w:rPr>
  </w:style>
  <w:style w:customStyle="1" w:styleId="Naslov3Char" w:type="character">
    <w:name w:val="Naslov 3 Char"/>
    <w:basedOn w:val="Zadanifontodlomka"/>
    <w:link w:val="Naslov3"/>
    <w:uiPriority w:val="9"/>
    <w:semiHidden/>
    <w:rsid w:val="00B46B25"/>
    <w:rPr>
      <w:rFonts w:asciiTheme="majorHAnsi" w:cstheme="majorBidi" w:eastAsiaTheme="majorEastAsia" w:hAnsiTheme="majorHAnsi"/>
      <w:b/>
      <w:bCs/>
      <w:color w:themeColor="accent1" w:val="4F81BD"/>
    </w:rPr>
  </w:style>
  <w:style w:styleId="Bezproreda" w:type="paragraph">
    <w:name w:val="No Spacing"/>
    <w:uiPriority w:val="1"/>
    <w:qFormat/>
    <w:rsid w:val="00B46B25"/>
    <w:rPr>
      <w:rFonts w:cs="Times New Roman" w:eastAsia="Times New Roman"/>
      <w:szCs w:val="24"/>
      <w:lang w:val="en-US"/>
    </w:rPr>
  </w:style>
  <w:style w:styleId="Tekstbalonia" w:type="paragraph">
    <w:name w:val="Balloon Text"/>
    <w:basedOn w:val="Normal"/>
    <w:link w:val="TekstbaloniaChar"/>
    <w:uiPriority w:val="99"/>
    <w:semiHidden/>
    <w:unhideWhenUsed/>
    <w:rsid w:val="00B46B25"/>
    <w:rPr>
      <w:rFonts w:ascii="Tahoma" w:cs="Tahoma" w:hAnsi="Tahoma"/>
      <w:sz w:val="16"/>
      <w:szCs w:val="16"/>
    </w:rPr>
  </w:style>
  <w:style w:customStyle="1" w:styleId="TekstbaloniaChar" w:type="character">
    <w:name w:val="Tekst balončića Char"/>
    <w:basedOn w:val="Zadanifontodlomka"/>
    <w:link w:val="Tekstbalonia"/>
    <w:uiPriority w:val="99"/>
    <w:semiHidden/>
    <w:rsid w:val="00B46B25"/>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0D2797"/>
    <w:rPr>
      <w:color w:val="808080"/>
      <w:bdr w:color="auto" w:space="0" w:sz="0" w:val="none"/>
      <w:shd w:color="auto" w:fill="auto" w:val="clear"/>
    </w:rPr>
  </w:style>
  <w:style w:customStyle="1" w:styleId="eSPISCCParagraphDefaultFont" w:type="character">
    <w:name w:val="eSPIS_CC_Paragraph Default Font"/>
    <w:basedOn w:val="Zadanifontodlomka"/>
    <w:rsid w:val="000D27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2797"/>
    <w:rPr>
      <w:bdr w:color="auto" w:space="0" w:sz="0" w:val="none"/>
      <w:shd w:color="auto" w:fill="FFFFCC" w:val="clear"/>
      <w:lang w:val="hr-HR"/>
    </w:rPr>
  </w:style>
  <w:style w:customStyle="1" w:styleId="PozadinaSvijetloCrvena" w:type="character">
    <w:name w:val="Pozadina_SvijetloCrvena"/>
    <w:basedOn w:val="eSPISCCParagraphDefaultFont"/>
    <w:rsid w:val="000D27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27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4416363">
      <w:bodyDiv w:val="true"/>
      <w:marLeft w:val="0"/>
      <w:marRight w:val="0"/>
      <w:marTop w:val="0"/>
      <w:marBottom w:val="0"/>
      <w:divBdr>
        <w:top w:space="0" w:sz="0" w:color="auto" w:val="none"/>
        <w:left w:space="0" w:sz="0" w:color="auto" w:val="none"/>
        <w:bottom w:space="0" w:sz="0" w:color="auto" w:val="none"/>
        <w:right w:space="0" w:sz="0" w:color="auto" w:val="none"/>
      </w:divBdr>
    </w:div>
    <w:div w:id="810947978">
      <w:bodyDiv w:val="true"/>
      <w:marLeft w:val="0"/>
      <w:marRight w:val="0"/>
      <w:marTop w:val="0"/>
      <w:marBottom w:val="0"/>
      <w:divBdr>
        <w:top w:space="0" w:sz="0" w:color="auto" w:val="none"/>
        <w:left w:space="0" w:sz="0" w:color="auto" w:val="none"/>
        <w:bottom w:space="0" w:sz="0" w:color="auto" w:val="none"/>
        <w:right w:space="0" w:sz="0" w:color="auto" w:val="none"/>
      </w:divBdr>
    </w:div>
    <w:div w:id="1020622743">
      <w:bodyDiv w:val="true"/>
      <w:marLeft w:val="0"/>
      <w:marRight w:val="0"/>
      <w:marTop w:val="0"/>
      <w:marBottom w:val="0"/>
      <w:divBdr>
        <w:top w:space="0" w:sz="0" w:color="auto" w:val="none"/>
        <w:left w:space="0" w:sz="0" w:color="auto" w:val="none"/>
        <w:bottom w:space="0" w:sz="0" w:color="auto" w:val="none"/>
        <w:right w:space="0" w:sz="0" w:color="auto" w:val="none"/>
      </w:divBdr>
    </w:div>
    <w:div w:id="16389511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izvorni_sadrzaj>
    <derivirana_varijabla naziv="DomainObject.Predmet.Broj_1">531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2018.</izvorni_sadrzaj>
    <derivirana_varijabla naziv="DomainObject.Predmet.DatumOsnivanja_1">25.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St-531/2018</izvorni_sadrzaj>
    <derivirana_varijabla naziv="DomainObject.Predmet.OznakaBroj_1">St-531/2018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8 zaposlenih</izvorni_sadrzaj>
    <derivirana_varijabla naziv="DomainObject.Predmet.PrimjedbaSuca_1">8 zaposlenih</derivirana_varijabla>
  </DomainObject.Predmet.PrimjedbaSuca>
  <DomainObject.Predmet.ProtustrankaFormated>
    <izvorni_sadrzaj>  MIXTIO d.o.o. za poslovanje nekretninama i usluge</izvorni_sadrzaj>
    <derivirana_varijabla naziv="DomainObject.Predmet.ProtustrankaFormated_1">  MIXTIO d.o.o. za poslovanje nekretninama i usluge</derivirana_varijabla>
  </DomainObject.Predmet.ProtustrankaFormated>
  <DomainObject.Predmet.ProtustrankaFormatedOIB>
    <izvorni_sadrzaj>  MIXTIO d.o.o. za poslovanje nekretninama i usluge, OIB 89816378240</izvorni_sadrzaj>
    <derivirana_varijabla naziv="DomainObject.Predmet.ProtustrankaFormatedOIB_1">  MIXTIO d.o.o. za poslovanje nekretninama i usluge, OIB 89816378240</derivirana_varijabla>
  </DomainObject.Predmet.ProtustrankaFormatedOIB>
  <DomainObject.Predmet.ProtustrankaFormatedWithAdress>
    <izvorni_sadrzaj> MIXTIO d.o.o. za poslovanje nekretninama i usluge, Obala kralja Tomislava 1, 21217 Kaštel Novi</izvorni_sadrzaj>
    <derivirana_varijabla naziv="DomainObject.Predmet.ProtustrankaFormatedWithAdress_1"> MIXTIO d.o.o. za poslovanje nekretninama i usluge, Obala kralja Tomislava 1, 21217 Kaštel Novi</derivirana_varijabla>
  </DomainObject.Predmet.ProtustrankaFormatedWithAdress>
  <DomainObject.Predmet.ProtustrankaFormatedWithAdressOIB>
    <izvorni_sadrzaj> MIXTIO d.o.o. za poslovanje nekretninama i usluge, OIB 89816378240, Obala kralja Tomislava 1, 21217 Kaštel Novi</izvorni_sadrzaj>
    <derivirana_varijabla naziv="DomainObject.Predmet.ProtustrankaFormatedWithAdressOIB_1"> MIXTIO d.o.o. za poslovanje nekretninama i usluge, OIB 89816378240, Obala kralja Tomislava 1, 21217 Kaštel Novi</derivirana_varijabla>
  </DomainObject.Predmet.ProtustrankaFormatedWithAdressOIB>
  <DomainObject.Predmet.ProtustrankaWithAdress>
    <izvorni_sadrzaj>MIXTIO d.o.o. za poslovanje nekretninama i usluge Obala kralja Tomislava 1, 21217 Kaštel Novi</izvorni_sadrzaj>
    <derivirana_varijabla naziv="DomainObject.Predmet.ProtustrankaWithAdress_1">MIXTIO d.o.o. za poslovanje nekretninama i usluge Obala kralja Tomislava 1, 21217 Kaštel Novi</derivirana_varijabla>
  </DomainObject.Predmet.ProtustrankaWithAdress>
  <DomainObject.Predmet.ProtustrankaWithAdressOIB>
    <izvorni_sadrzaj>MIXTIO d.o.o. za poslovanje nekretninama i usluge, OIB 89816378240, Obala kralja Tomislava 1, 21217 Kaštel Novi</izvorni_sadrzaj>
    <derivirana_varijabla naziv="DomainObject.Predmet.ProtustrankaWithAdressOIB_1">MIXTIO d.o.o. za poslovanje nekretninama i usluge, OIB 89816378240, Obala kralja Tomislava 1, 21217 Kaštel Novi</derivirana_varijabla>
  </DomainObject.Predmet.ProtustrankaWithAdressOIB>
  <DomainObject.Predmet.ProtustrankaNazivFormated>
    <izvorni_sadrzaj>MIXTIO d.o.o. za poslovanje nekretninama i usluge</izvorni_sadrzaj>
    <derivirana_varijabla naziv="DomainObject.Predmet.ProtustrankaNazivFormated_1">MIXTIO d.o.o. za poslovanje nekretninama i usluge</derivirana_varijabla>
  </DomainObject.Predmet.ProtustrankaNazivFormated>
  <DomainObject.Predmet.ProtustrankaNazivFormatedOIB>
    <izvorni_sadrzaj>MIXTIO d.o.o. za poslovanje nekretninama i usluge, OIB 89816378240</izvorni_sadrzaj>
    <derivirana_varijabla naziv="DomainObject.Predmet.ProtustrankaNazivFormatedOIB_1">MIXTIO d.o.o. za poslovanje nekretninama i usluge, OIB 89816378240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44668.80</izvorni_sadrzaj>
    <derivirana_varijabla naziv="DomainObject.Predmet.TrenutnaVrijednost_1">44668.80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MIXTIO d.o.o. za poslovanje nekretninama i usluge</item>
    </izvorni_sadrzaj>
    <derivirana_varijabla naziv="DomainObject.Predmet.ProtuStrankaListFormated_1">
      <item>MIXTIO d.o.o. za poslovanje nekretninama i usluge</item>
    </derivirana_varijabla>
  </DomainObject.Predmet.ProtuStrankaListFormated>
  <DomainObject.Predmet.ProtuStrankaListFormatedOIB>
    <izvorni_sadrzaj>
      <item>MIXTIO d.o.o. za poslovanje nekretninama i usluge, OIB 89816378240</item>
    </izvorni_sadrzaj>
    <derivirana_varijabla naziv="DomainObject.Predmet.ProtuStrankaListFormatedOIB_1">
      <item>MIXTIO d.o.o. za poslovanje nekretninama i usluge, OIB 89816378240</item>
    </derivirana_varijabla>
  </DomainObject.Predmet.ProtuStrankaListFormatedOIB>
  <DomainObject.Predmet.ProtuStrankaListFormatedWithAdress>
    <izvorni_sadrzaj>
      <item>MIXTIO d.o.o. za poslovanje nekretninama i usluge, Obala kralja Tomislava 1, 21217 Kaštel Novi</item>
    </izvorni_sadrzaj>
    <derivirana_varijabla naziv="DomainObject.Predmet.ProtuStrankaListFormatedWithAdress_1">
      <item>MIXTIO d.o.o. za poslovanje nekretninama i usluge, Obala kralja Tomislava 1, 21217 Kaštel Novi</item>
    </derivirana_varijabla>
  </DomainObject.Predmet.ProtuStrankaListFormatedWithAdress>
  <DomainObject.Predmet.ProtuStrankaListFormatedWithAdressOIB>
    <izvorni_sadrzaj>
      <item>MIXTIO d.o.o. za poslovanje nekretninama i usluge, OIB 89816378240, Obala kralja Tomislava 1, 21217 Kaštel Novi</item>
    </izvorni_sadrzaj>
    <derivirana_varijabla naziv="DomainObject.Predmet.ProtuStrankaListFormatedWithAdressOIB_1">
      <item>MIXTIO d.o.o. za poslovanje nekretninama i usluge, OIB 89816378240, Obala kralja Tomislava 1, 21217 Kaštel Novi</item>
    </derivirana_varijabla>
  </DomainObject.Predmet.ProtuStrankaListFormatedWithAdressOIB>
  <DomainObject.Predmet.ProtuStrankaListNazivFormated>
    <izvorni_sadrzaj>
      <item>MIXTIO d.o.o. za poslovanje nekretninama i usluge</item>
    </izvorni_sadrzaj>
    <derivirana_varijabla naziv="DomainObject.Predmet.ProtuStrankaListNazivFormated_1">
      <item>MIXTIO d.o.o. za poslovanje nekretninama i usluge</item>
    </derivirana_varijabla>
  </DomainObject.Predmet.ProtuStrankaListNazivFormated>
  <DomainObject.Predmet.ProtuStrankaListNazivFormatedOIB>
    <izvorni_sadrzaj>
      <item>MIXTIO d.o.o. za poslovanje nekretninama i usluge, OIB 89816378240</item>
    </izvorni_sadrzaj>
    <derivirana_varijabla naziv="DomainObject.Predmet.ProtuStrankaListNazivFormatedOIB_1">
      <item>MIXTIO d.o.o. za poslovanje nekretninama i usluge, OIB 89816378240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2018.</izvorni_sadrzaj>
    <derivirana_varijabla naziv="DomainObject.Datum_1">24.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MIXTIO d.o.o. za poslovanje nekretninama i usluge</izvorni_sadrzaj>
    <derivirana_varijabla naziv="DomainObject.Predmet.ProtustrankaIDrugi_1">MIXTIO d.o.o. za poslovanje nekretninama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MIXTIO d.o.o. za poslovanje nekretninama i usluge, OIB 89816378240, Obala kralja Tomislava 1, 21217 Kaštel Novi</izvorni_sadrzaj>
    <derivirana_varijabla naziv="DomainObject.Predmet.ProtustrankaIDrugiAdressOIB_1">MIXTIO d.o.o. za poslovanje nekretninama i usluge, OIB 89816378240, Obala kralja Tomislava 1, 21217 Kaštel Novi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MIXTIO d.o.o. za poslovanje nekretninama i usluge</item>
      <item>FINANCIJSKA AGENCIJA, RC SPLIT</item>
    </izvorni_sadrzaj>
    <derivirana_varijabla naziv="DomainObject.Predmet.SudioniciListNaziv_1">
      <item>MIXTIO d.o.o. za poslovanje nekretninama i usluge</item>
      <item>FINANCIJSKA AGENCIJA, RC SPLIT</item>
    </derivirana_varijabla>
  </DomainObject.Predmet.SudioniciListNaziv>
  <DomainObject.Predmet.SudioniciListAdressOIB>
    <izvorni_sadrzaj>
      <item>MIXTIO d.o.o. za poslovanje nekretninama i usluge, OIB 89816378240, Obala kralja Tomislava 1,21217 Kaštel Novi</item>
      <item>FINANCIJSKA AGENCIJA, RC SPLIT, OIB 85821130368, Mažuranićevo šetalište 24 b,21000 Split</item>
    </izvorni_sadrzaj>
    <derivirana_varijabla naziv="DomainObject.Predmet.SudioniciListAdressOIB_1">
      <item>MIXTIO d.o.o. za poslovanje nekretninama i usluge, OIB 89816378240, Obala kralja Tomislava 1,21217 Kaštel Novi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89816378240</item>
      <item>, OIB 85821130368</item>
    </izvorni_sadrzaj>
    <derivirana_varijabla naziv="DomainObject.Predmet.SudioniciListNazivOIB_1">
      <item>, OIB 89816378240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604</properties:Words>
  <properties:Characters>3224</properties:Characters>
  <properties:Lines>83</properties:Lines>
  <properties:Paragraphs>27</properties:Paragraphs>
  <properties:TotalTime>60</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        </vt:lpstr>
    </vt:vector>
  </properties:TitlesOfParts>
  <properties:LinksUpToDate>false</properties:LinksUpToDate>
  <properties:CharactersWithSpaces>3937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2018-08-24T07:56:00Z</dcterms:created>
  <dc:creator>Marija Elez</dc:creator>
  <cp:lastModifiedBy>Marija Elez</cp:lastModifiedBy>
  <cp:lastPrinted>2018-09-24T11:19:00Z</cp:lastPrinted>
  <dcterms:modified xmlns:xsi="http://www.w3.org/2001/XMLSchema-instance" xsi:type="dcterms:W3CDTF">2018-09-24T11:21:00Z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(odbačen prijedlog za otvaranje stečajnog postupka.docx)</vt:lpwstr>
  </prop:property>
  <prop:property name="CC_coloring" pid="4" fmtid="{D5CDD505-2E9C-101B-9397-08002B2CF9AE}">
    <vt:bool>false</vt:bool>
  </prop:property>
  <prop:property name="BrojStranica" pid="5" fmtid="{D5CDD505-2E9C-101B-9397-08002B2CF9AE}">
    <vt:i4>2</vt:i4>
  </prop:property>
</prop:Properties>
</file>