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5df2" w14:paraId="7985df2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1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0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0C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0C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0C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0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0C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0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0C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KATHARINE &amp; JACK d.o.o. ROVINJ</izvorni_sadrzaj>
    <derivirana_varijabla naziv="DomainObject.Predmet.ProtustrankaFormated_1">  KATHARINE &amp; JACK d.o.o. ROVINJ</derivirana_varijabla>
  </DomainObject.Predmet.ProtustrankaFormated>
  <DomainObject.Predmet.ProtustrankaFormatedOIB>
    <izvorni_sadrzaj>  KATHARINE &amp; JACK d.o.o. ROVINJ, OIB 58707680761</izvorni_sadrzaj>
    <derivirana_varijabla naziv="DomainObject.Predmet.ProtustrankaFormatedOIB_1">  KATHARINE &amp; JACK d.o.o. ROVINJ, OIB 58707680761</derivirana_varijabla>
  </DomainObject.Predmet.ProtustrankaFormatedOIB>
  <DomainObject.Predmet.ProtustrankaFormatedWithAdress>
    <izvorni_sadrzaj> KATHARINE &amp; JACK d.o.o. ROVINJ, Istarska 56, 52210 Rovinj</izvorni_sadrzaj>
    <derivirana_varijabla naziv="DomainObject.Predmet.ProtustrankaFormatedWithAdress_1"> KATHARINE &amp; JACK d.o.o. ROVINJ, Istarska 56, 52210 Rovinj</derivirana_varijabla>
  </DomainObject.Predmet.ProtustrankaFormatedWithAdress>
  <DomainObject.Predmet.ProtustrankaFormatedWithAdressOIB>
    <izvorni_sadrzaj> KATHARINE &amp; JACK d.o.o. ROVINJ, OIB 58707680761, Istarska 56, 52210 Rovinj</izvorni_sadrzaj>
    <derivirana_varijabla naziv="DomainObject.Predmet.ProtustrankaFormatedWithAdressOIB_1"> KATHARINE &amp; JACK d.o.o. ROVINJ, OIB 58707680761, Istarska 56, 52210 Rovinj</derivirana_varijabla>
  </DomainObject.Predmet.ProtustrankaFormatedWithAdressOIB>
  <DomainObject.Predmet.ProtustrankaWithAdress>
    <izvorni_sadrzaj>KATHARINE &amp; JACK d.o.o. ROVINJ Istarska 56, 52210 Rovinj</izvorni_sadrzaj>
    <derivirana_varijabla naziv="DomainObject.Predmet.ProtustrankaWithAdress_1">KATHARINE &amp; JACK d.o.o. ROVINJ Istarska 56, 52210 Rovinj</derivirana_varijabla>
  </DomainObject.Predmet.ProtustrankaWithAdress>
  <DomainObject.Predmet.ProtustrankaWithAdressOIB>
    <izvorni_sadrzaj>KATHARINE &amp; JACK d.o.o. ROVINJ, OIB 58707680761, Istarska 56, 52210 Rovinj</izvorni_sadrzaj>
    <derivirana_varijabla naziv="DomainObject.Predmet.ProtustrankaWithAdressOIB_1">KATHARINE &amp; JACK d.o.o. ROVINJ, OIB 58707680761, Istarska 56, 52210 Rovinj</derivirana_varijabla>
  </DomainObject.Predmet.ProtustrankaWithAdressOIB>
  <DomainObject.Predmet.ProtustrankaNazivFormated>
    <izvorni_sadrzaj>KATHARINE &amp; JACK d.o.o. ROVINJ</izvorni_sadrzaj>
    <derivirana_varijabla naziv="DomainObject.Predmet.ProtustrankaNazivFormated_1">KATHARINE &amp; JACK d.o.o. ROVINJ</derivirana_varijabla>
  </DomainObject.Predmet.ProtustrankaNazivFormated>
  <DomainObject.Predmet.ProtustrankaNazivFormatedOIB>
    <izvorni_sadrzaj>KATHARINE &amp; JACK d.o.o. ROVINJ, OIB 58707680761</izvorni_sadrzaj>
    <derivirana_varijabla naziv="DomainObject.Predmet.ProtustrankaNazivFormatedOIB_1">KATHARINE &amp; JACK d.o.o. ROVINJ, OIB 58707680761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8455.93</izvorni_sadrzaj>
    <derivirana_varijabla naziv="DomainObject.Predmet.TrenutnaVrijednost_1">8455.93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KATHARINE &amp; JACK d.o.o. ROVINJ</item>
    </izvorni_sadrzaj>
    <derivirana_varijabla naziv="DomainObject.Predmet.ProtuStrankaListFormated_1">
      <item>KATHARINE &amp; JACK d.o.o. ROVINJ</item>
    </derivirana_varijabla>
  </DomainObject.Predmet.ProtuStrankaListFormated>
  <DomainObject.Predmet.ProtuStrankaListFormatedOIB>
    <izvorni_sadrzaj>
      <item>KATHARINE &amp; JACK d.o.o. ROVINJ, OIB 58707680761</item>
    </izvorni_sadrzaj>
    <derivirana_varijabla naziv="DomainObject.Predmet.ProtuStrankaListFormatedOIB_1">
      <item>KATHARINE &amp; JACK d.o.o. ROVINJ, OIB 58707680761</item>
    </derivirana_varijabla>
  </DomainObject.Predmet.ProtuStrankaListFormatedOIB>
  <DomainObject.Predmet.ProtuStrankaListFormatedWithAdress>
    <izvorni_sadrzaj>
      <item>KATHARINE &amp; JACK d.o.o. ROVINJ, Istarska 56, 52210 Rovinj</item>
    </izvorni_sadrzaj>
    <derivirana_varijabla naziv="DomainObject.Predmet.ProtuStrankaListFormatedWithAdress_1">
      <item>KATHARINE &amp; JACK d.o.o. ROVINJ, Istarska 56, 52210 Rovinj</item>
    </derivirana_varijabla>
  </DomainObject.Predmet.ProtuStrankaListFormatedWithAdress>
  <DomainObject.Predmet.ProtuStrankaListFormatedWithAdressOIB>
    <izvorni_sadrzaj>
      <item>KATHARINE &amp; JACK d.o.o. ROVINJ, OIB 58707680761, Istarska 56, 52210 Rovinj</item>
    </izvorni_sadrzaj>
    <derivirana_varijabla naziv="DomainObject.Predmet.ProtuStrankaListFormatedWithAdressOIB_1">
      <item>KATHARINE &amp; JACK d.o.o. ROVINJ, OIB 58707680761, Istarska 56, 52210 Rovinj</item>
    </derivirana_varijabla>
  </DomainObject.Predmet.ProtuStrankaListFormatedWithAdressOIB>
  <DomainObject.Predmet.ProtuStrankaListNazivFormated>
    <izvorni_sadrzaj>
      <item>KATHARINE &amp; JACK d.o.o. ROVINJ</item>
    </izvorni_sadrzaj>
    <derivirana_varijabla naziv="DomainObject.Predmet.ProtuStrankaListNazivFormated_1">
      <item>KATHARINE &amp; JACK d.o.o. ROVINJ</item>
    </derivirana_varijabla>
  </DomainObject.Predmet.ProtuStrankaListNazivFormated>
  <DomainObject.Predmet.ProtuStrankaListNazivFormatedOIB>
    <izvorni_sadrzaj>
      <item>KATHARINE &amp; JACK d.o.o. ROVINJ, OIB 58707680761</item>
    </izvorni_sadrzaj>
    <derivirana_varijabla naziv="DomainObject.Predmet.ProtuStrankaListNazivFormatedOIB_1">
      <item>KATHARINE &amp; JACK d.o.o. ROVINJ, OIB 58707680761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KATHARINE &amp; JACK d.o.o. ROVINJ</izvorni_sadrzaj>
    <derivirana_varijabla naziv="DomainObject.Predmet.ProtustrankaIDrugi_1">KATHARINE &amp; JACK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KATHARINE &amp; JACK d.o.o. ROVINJ, OIB 58707680761, Istarska 56, 52210 Rovinj</izvorni_sadrzaj>
    <derivirana_varijabla naziv="DomainObject.Predmet.ProtustrankaIDrugiAdressOIB_1">KATHARINE &amp; JACK d.o.o. ROVINJ, OIB 58707680761,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KATHARINE &amp; JACK d.o.o. ROVINJ</item>
    </izvorni_sadrzaj>
    <derivirana_varijabla naziv="DomainObject.Predmet.SudioniciListNaziv_1">
      <item>FINANCIJSKA AGENCIJA, RC RIJEKA, PODRUŽNICA PULA, PULA</item>
      <item>KATHARINE &amp; JACK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KATHARINE &amp; JACK d.o.o. ROVINJ, OIB 58707680761, Istarska 56,52210 Rovinj</item>
    </izvorni_sadrzaj>
    <derivirana_varijabla naziv="DomainObject.Predmet.SudioniciListAdressOIB_1">
      <item>FINANCIJSKA AGENCIJA, RC RIJEKA, PODRUŽNICA PULA, PULA, OIB 85821130368, Giardini 5,52100 Pula</item>
      <item>KATHARINE &amp; JACK d.o.o. ROVINJ, OIB 58707680761,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58707680761</item>
    </izvorni_sadrzaj>
    <derivirana_varijabla naziv="DomainObject.Predmet.SudioniciListNazivOIB_1">
      <item>, OIB 85821130368</item>
      <item>, OIB 58707680761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