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dd5f" w14:paraId="1bddd5f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001BB6">
        <w:rPr>
          <w:rFonts w:hAnsi="Times New Roman" w:ascii="Times New Roman"/>
          <w:noProof/>
          <w:szCs w:val="24"/>
          <w:lang w:val="hr-HR"/>
        </w:rPr>
        <w:t>2384/15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001BB6" w:rsidR="00A55B1A" w:rsidRPr="00001BB6">
      <w:r w:rsidRPr="00CC50C8">
        <w:rPr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001BB6" w:rsidR="00B03169" w:rsidRPr="00001BB6"/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1"/>
      </w:tblGrid>
      <w:tr w:rsidTr="00001BB6" w:rsidR="00001BB6" w:rsidRPr="00001BB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997BA9" w:rsidP="00001BB6" w:rsidR="00001BB6" w:rsidRPr="00001BB6">
            <w:pPr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CC50C8">
              <w:rPr>
                <w:rFonts w:hAnsi="Times New Roman" w:ascii="Times New Roman"/>
                <w:szCs w:val="24"/>
                <w:lang w:val="hr-HR"/>
              </w:rPr>
              <w:tab/>
            </w:r>
            <w:r w:rsidR="007812E0" w:rsidRPr="00CC50C8">
              <w:rPr>
                <w:rFonts w:hAnsi="Times New Roman" w:ascii="Times New Roman"/>
                <w:szCs w:val="24"/>
                <w:lang w:val="hr-HR"/>
              </w:rPr>
              <w:t xml:space="preserve">Trgovački sud u Zagrebu po višoj sudskoj savjetnici </w:t>
            </w:r>
            <w:r w:rsidR="00B14F06">
              <w:rPr>
                <w:rFonts w:hAnsi="Times New Roman" w:ascii="Times New Roman"/>
                <w:szCs w:val="24"/>
                <w:lang w:val="hr-HR"/>
              </w:rPr>
              <w:t>Ivi Buljan</w:t>
            </w:r>
            <w:r w:rsidR="007812E0" w:rsidRPr="00CC50C8">
              <w:rPr>
                <w:rFonts w:hAnsi="Times New Roman" w:ascii="Times New Roman"/>
                <w:szCs w:val="24"/>
                <w:lang w:val="hr-HR"/>
              </w:rPr>
              <w:t xml:space="preserve">, </w:t>
            </w:r>
            <w:r w:rsidR="00EE69E5" w:rsidRPr="00CC50C8">
              <w:rPr>
                <w:rFonts w:hAnsi="Times New Roman" w:ascii="Times New Roman"/>
                <w:szCs w:val="24"/>
                <w:lang w:val="hr-HR"/>
              </w:rPr>
              <w:t>u skraćenom stečajnom p</w:t>
            </w:r>
            <w:r w:rsidR="00CC50C8">
              <w:rPr>
                <w:rFonts w:hAnsi="Times New Roman" w:ascii="Times New Roman"/>
                <w:szCs w:val="24"/>
                <w:lang w:val="hr-HR"/>
              </w:rPr>
              <w:t xml:space="preserve">ostupku pokrenutim nad </w:t>
            </w:r>
            <w:r w:rsidR="00CC50C8" w:rsidRPr="00AF0028">
              <w:rPr>
                <w:rFonts w:hAnsi="Times New Roman" w:ascii="Times New Roman"/>
                <w:szCs w:val="24"/>
                <w:lang w:val="hr-HR"/>
              </w:rPr>
              <w:t>dužnikom</w:t>
            </w:r>
            <w:r w:rsidR="00F1593F">
              <w:rPr>
                <w:rFonts w:hAnsi="Times New Roman" w:ascii="Times New Roman"/>
                <w:szCs w:val="24"/>
                <w:lang w:val="hr-HR"/>
              </w:rPr>
              <w:t xml:space="preserve"> </w:t>
            </w:r>
            <w:r w:rsidR="00001BB6">
              <w:rPr>
                <w:rFonts w:hAnsi="Times New Roman" w:ascii="Times New Roman"/>
                <w:szCs w:val="24"/>
                <w:lang w:val="hr-HR"/>
              </w:rPr>
              <w:t>HAVANA d.o.o., Samobor, OIB:</w:t>
            </w:r>
            <w:r w:rsidR="00001BB6" w:rsidRPr="00001BB6">
              <w:rPr>
                <w:rFonts w:hAnsi="Times New Roman" w:ascii="Times New Roman"/>
                <w:szCs w:val="24"/>
                <w:lang w:val="hr-HR"/>
              </w:rPr>
              <w:t>26877292071</w:t>
            </w:r>
            <w:r w:rsidR="00001BB6">
              <w:rPr>
                <w:rFonts w:hAnsi="Times New Roman" w:ascii="Times New Roman"/>
                <w:szCs w:val="24"/>
                <w:lang w:val="hr-HR"/>
              </w:rPr>
              <w:t>, 4. kolovoza 2016.</w:t>
            </w:r>
          </w:p>
        </w:tc>
      </w:tr>
    </w:tbl>
    <w:p w:rsidRDefault="00F1593F" w:rsidP="00997BA9" w:rsidR="00F1593F" w:rsidRPr="00F1593F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01BB6" w:rsidR="00C54269" w:rsidRPr="00C5426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001BB6">
        <w:rPr>
          <w:rFonts w:hAnsi="Times New Roman" w:ascii="Times New Roman"/>
          <w:szCs w:val="24"/>
        </w:rPr>
        <w:t>HAVANA d.o.o., Samobor, OIB:</w:t>
      </w:r>
      <w:r w:rsidR="00001BB6" w:rsidRPr="00001BB6">
        <w:rPr>
          <w:rFonts w:hAnsi="Times New Roman" w:ascii="Times New Roman"/>
          <w:szCs w:val="24"/>
        </w:rPr>
        <w:t>26877292071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01BB6">
        <w:rPr>
          <w:rFonts w:hAnsi="Times New Roman" w:ascii="Times New Roman"/>
          <w:szCs w:val="24"/>
        </w:rPr>
        <w:t>4</w:t>
      </w:r>
      <w:r w:rsidR="000954C0">
        <w:rPr>
          <w:rFonts w:hAnsi="Times New Roman" w:ascii="Times New Roman"/>
          <w:szCs w:val="24"/>
        </w:rPr>
        <w:t>.</w:t>
      </w:r>
      <w:r w:rsidR="00001BB6">
        <w:rPr>
          <w:rFonts w:hAnsi="Times New Roman" w:ascii="Times New Roman"/>
          <w:szCs w:val="24"/>
        </w:rPr>
        <w:t xml:space="preserve"> </w:t>
      </w:r>
      <w:r w:rsidR="000954C0">
        <w:rPr>
          <w:rFonts w:hAnsi="Times New Roman" w:ascii="Times New Roman"/>
          <w:szCs w:val="24"/>
        </w:rPr>
        <w:t>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8B5BFE">
        <w:rPr>
          <w:rFonts w:hAnsi="Times New Roman" w:ascii="Times New Roman"/>
          <w:szCs w:val="24"/>
        </w:rPr>
        <w:t>09:20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001BB6" w:rsidR="00EE69E5" w:rsidRPr="00F1593F">
      <w:pPr>
        <w:pStyle w:val="BodyText21"/>
        <w:numPr>
          <w:ilvl w:val="0"/>
          <w:numId w:val="6"/>
        </w:numPr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43674F">
        <w:rPr>
          <w:rFonts w:hAnsi="Times New Roman" w:ascii="Times New Roman"/>
          <w:szCs w:val="24"/>
        </w:rPr>
        <w:t>Ivan Gjurašić, Zagreb, Petrinjska 28, OIB: 66025260916</w:t>
      </w:r>
      <w:r w:rsidR="00F1593F"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001BB6" w:rsidR="00A55B1A" w:rsidRPr="00001BB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001BB6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001BB6">
        <w:rPr>
          <w:rFonts w:hAnsi="Times New Roman" w:ascii="Times New Roman"/>
          <w:lang w:val="hr-HR"/>
        </w:rPr>
        <w:t xml:space="preserve"> </w:t>
      </w:r>
      <w:r w:rsidR="00001BB6">
        <w:rPr>
          <w:rFonts w:hAnsi="Times New Roman" w:ascii="Times New Roman"/>
          <w:szCs w:val="24"/>
          <w:lang w:val="hr-HR"/>
        </w:rPr>
        <w:t>HAVANA d.o.o., Samobor, OIB:</w:t>
      </w:r>
      <w:r w:rsidR="00001BB6" w:rsidRPr="00001BB6">
        <w:rPr>
          <w:rFonts w:hAnsi="Times New Roman" w:ascii="Times New Roman"/>
          <w:szCs w:val="24"/>
          <w:lang w:val="hr-HR"/>
        </w:rPr>
        <w:t>26877292071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001BB6" w:rsidR="00EE69E5" w:rsidRPr="00001BB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01BB6">
        <w:rPr>
          <w:rFonts w:hAnsi="Times New Roman" w:ascii="Times New Roman"/>
          <w:szCs w:val="24"/>
          <w:lang w:val="hr-HR"/>
        </w:rPr>
        <w:t xml:space="preserve">Nakon </w:t>
      </w:r>
      <w:r w:rsidR="00EE69E5" w:rsidRPr="00001BB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001BB6">
        <w:rPr>
          <w:rFonts w:hAnsi="Times New Roman" w:ascii="Times New Roman"/>
          <w:szCs w:val="24"/>
          <w:lang w:val="hr-HR"/>
        </w:rPr>
        <w:t>ovog rješenja</w:t>
      </w:r>
      <w:r w:rsidR="00B2463B" w:rsidRPr="00001BB6">
        <w:rPr>
          <w:rFonts w:hAnsi="Times New Roman" w:ascii="Times New Roman"/>
          <w:szCs w:val="24"/>
          <w:lang w:val="hr-HR"/>
        </w:rPr>
        <w:t xml:space="preserve">, </w:t>
      </w:r>
      <w:r w:rsidR="00EE69E5" w:rsidRPr="00001BB6">
        <w:rPr>
          <w:rFonts w:hAnsi="Times New Roman" w:ascii="Times New Roman"/>
          <w:szCs w:val="24"/>
          <w:lang w:val="hr-HR"/>
        </w:rPr>
        <w:t>dužnik</w:t>
      </w:r>
      <w:r w:rsidR="00B2463B" w:rsidRPr="00001BB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01BB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</w:t>
      </w:r>
      <w:r w:rsidR="00001BB6">
        <w:rPr>
          <w:rFonts w:hAnsi="Times New Roman" w:ascii="Times New Roman"/>
          <w:szCs w:val="24"/>
          <w:lang w:val="hr-HR"/>
        </w:rPr>
        <w:t>44</w:t>
      </w:r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01BB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</w:t>
      </w:r>
      <w:r w:rsidR="00001BB6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001BB6">
        <w:rPr>
          <w:rFonts w:hAnsi="Times New Roman" w:ascii="Times New Roman"/>
          <w:lang w:val="hr-HR"/>
        </w:rPr>
        <w:t>4</w:t>
      </w:r>
      <w:r w:rsidR="00D16EB2">
        <w:rPr>
          <w:rFonts w:hAnsi="Times New Roman" w:ascii="Times New Roman"/>
          <w:lang w:val="hr-HR"/>
        </w:rPr>
        <w:t>.</w:t>
      </w:r>
      <w:r w:rsidR="00001BB6">
        <w:rPr>
          <w:rFonts w:hAnsi="Times New Roman" w:ascii="Times New Roman"/>
          <w:lang w:val="hr-HR"/>
        </w:rPr>
        <w:t xml:space="preserve"> </w:t>
      </w:r>
      <w:r w:rsidR="00D16EB2">
        <w:rPr>
          <w:rFonts w:hAnsi="Times New Roman" w:ascii="Times New Roman"/>
          <w:lang w:val="hr-HR"/>
        </w:rPr>
        <w:t xml:space="preserve">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A8E" w:rsidP="00DB4528" w:rsidR="001D7A8E">
      <w:r>
        <w:separator/>
      </w:r>
    </w:p>
  </w:endnote>
  <w:endnote w:id="0" w:type="continuationSeparator">
    <w:p w:rsidRDefault="001D7A8E" w:rsidP="00DB4528" w:rsidR="001D7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A8E" w:rsidP="00DB4528" w:rsidR="001D7A8E">
      <w:r>
        <w:separator/>
      </w:r>
    </w:p>
  </w:footnote>
  <w:footnote w:id="0" w:type="continuationSeparator">
    <w:p w:rsidRDefault="001D7A8E" w:rsidP="00DB4528" w:rsidR="001D7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5B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B5BFE" w:rsidR="008B5BFE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8B5BFE" w:rsidRPr="00F1593F">
      <w:rPr>
        <w:rFonts w:hAnsi="Times New Roman" w:ascii="Times New Roman"/>
        <w:noProof/>
        <w:szCs w:val="24"/>
        <w:lang w:val="hr-HR"/>
      </w:rPr>
      <w:t>62. St-</w:t>
    </w:r>
    <w:r w:rsidR="008B5BFE">
      <w:rPr>
        <w:rFonts w:hAnsi="Times New Roman" w:ascii="Times New Roman"/>
        <w:noProof/>
        <w:szCs w:val="24"/>
        <w:lang w:val="hr-HR"/>
      </w:rPr>
      <w:t>2384/15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AD9726D"/>
    <w:multiLevelType w:val="hybridMultilevel"/>
    <w:tmpl w:val="466E41C2"/>
    <w:lvl w:tplc="1BE8E9D2" w:ilvl="0">
      <w:start w:val="1"/>
      <w:numFmt w:val="upperRoman"/>
      <w:lvlText w:val="%1."/>
      <w:lvlJc w:val="left"/>
      <w:pPr>
        <w:ind w:hanging="720" w:left="1429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BB6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82088"/>
    <w:rsid w:val="00194DD7"/>
    <w:rsid w:val="001D111A"/>
    <w:rsid w:val="001D7A8E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3674F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7F30A9"/>
    <w:rsid w:val="00815384"/>
    <w:rsid w:val="00834D7B"/>
    <w:rsid w:val="00840E3D"/>
    <w:rsid w:val="00867F16"/>
    <w:rsid w:val="008B5BFE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AF5435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3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0A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0A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0A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0A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3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0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0A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0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0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8600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82919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10725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44572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7016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755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2830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5292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599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7364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St-2384/2015-6</izvorni_sadrzaj>
    <derivirana_varijabla naziv="DomainObject.Oznaka_1">St-2384/2015-6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St-2384/2015</izvorni_sadrzaj>
    <derivirana_varijabla naziv="DomainObject.Predmet.OznakaBroj_1">St-2384/2015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HAVANA d.o.o.</izvorni_sadrzaj>
    <derivirana_varijabla naziv="DomainObject.Predmet.ProtustrankaFormated_1">  HAVANA d.o.o.</derivirana_varijabla>
  </DomainObject.Predmet.ProtustrankaFormated>
  <DomainObject.Predmet.ProtustrankaFormatedOIB>
    <izvorni_sadrzaj>  HAVANA d.o.o., OIB 26877292071</izvorni_sadrzaj>
    <derivirana_varijabla naziv="DomainObject.Predmet.ProtustrankaFormatedOIB_1">  HAVANA d.o.o., OIB 26877292071</derivirana_varijabla>
  </DomainObject.Predmet.ProtustrankaFormatedOIB>
  <DomainObject.Predmet.ProtustrankaFormatedWithAdress>
    <izvorni_sadrzaj> HAVANA d.o.o., Trg kralja Tomislava 3, 10430 Samobor</izvorni_sadrzaj>
    <derivirana_varijabla naziv="DomainObject.Predmet.ProtustrankaFormatedWithAdress_1"> HAVANA d.o.o., Trg kralja Tomislava 3, 10430 Samobor</derivirana_varijabla>
  </DomainObject.Predmet.ProtustrankaFormatedWithAdress>
  <DomainObject.Predmet.ProtustrankaFormatedWithAdressOIB>
    <izvorni_sadrzaj> HAVANA d.o.o., OIB 26877292071, Trg kralja Tomislava 3, 10430 Samobor</izvorni_sadrzaj>
    <derivirana_varijabla naziv="DomainObject.Predmet.ProtustrankaFormatedWithAdressOIB_1"> HAVANA d.o.o., OIB 26877292071, Trg kralja Tomislava 3, 10430 Samobor</derivirana_varijabla>
  </DomainObject.Predmet.ProtustrankaFormatedWithAdressOIB>
  <DomainObject.Predmet.ProtustrankaWithAdress>
    <izvorni_sadrzaj>HAVANA d.o.o. Trg kralja Tomislava 3, 10430 Samobor</izvorni_sadrzaj>
    <derivirana_varijabla naziv="DomainObject.Predmet.ProtustrankaWithAdress_1">HAVANA d.o.o. Trg kralja Tomislava 3, 10430 Samobor</derivirana_varijabla>
  </DomainObject.Predmet.ProtustrankaWithAdress>
  <DomainObject.Predmet.ProtustrankaWithAdressOIB>
    <izvorni_sadrzaj>HAVANA d.o.o., OIB 26877292071, Trg kralja Tomislava 3, 10430 Samobor</izvorni_sadrzaj>
    <derivirana_varijabla naziv="DomainObject.Predmet.ProtustrankaWithAdressOIB_1">HAVANA d.o.o., OIB 26877292071, Trg kralja Tomislava 3, 10430 Samobor</derivirana_varijabla>
  </DomainObject.Predmet.ProtustrankaWithAdressOIB>
  <DomainObject.Predmet.ProtustrankaNazivFormated>
    <izvorni_sadrzaj>HAVANA d.o.o.</izvorni_sadrzaj>
    <derivirana_varijabla naziv="DomainObject.Predmet.ProtustrankaNazivFormated_1">HAVANA d.o.o.</derivirana_varijabla>
  </DomainObject.Predmet.ProtustrankaNazivFormated>
  <DomainObject.Predmet.ProtustrankaNazivFormatedOIB>
    <izvorni_sadrzaj>HAVANA d.o.o., OIB 26877292071</izvorni_sadrzaj>
    <derivirana_varijabla naziv="DomainObject.Predmet.ProtustrankaNazivFormatedOIB_1">HAVANA d.o.o., OIB 26877292071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HAVANA d.o.o.</item>
    </izvorni_sadrzaj>
    <derivirana_varijabla naziv="DomainObject.Predmet.ProtuStrankaListFormated_1">
      <item>HAVANA d.o.o.</item>
    </derivirana_varijabla>
  </DomainObject.Predmet.ProtuStrankaListFormated>
  <DomainObject.Predmet.ProtuStrankaListFormatedOIB>
    <izvorni_sadrzaj>
      <item>HAVANA d.o.o., OIB 26877292071</item>
    </izvorni_sadrzaj>
    <derivirana_varijabla naziv="DomainObject.Predmet.ProtuStrankaListFormatedOIB_1">
      <item>HAVANA d.o.o., OIB 26877292071</item>
    </derivirana_varijabla>
  </DomainObject.Predmet.ProtuStrankaListFormatedOIB>
  <DomainObject.Predmet.ProtuStrankaListFormatedWithAdress>
    <izvorni_sadrzaj>
      <item>HAVANA d.o.o., Trg kralja Tomislava 3, 10430 Samobor</item>
    </izvorni_sadrzaj>
    <derivirana_varijabla naziv="DomainObject.Predmet.ProtuStrankaListFormatedWithAdress_1">
      <item>HAVANA d.o.o., Trg kralja Tomislava 3, 10430 Samobor</item>
    </derivirana_varijabla>
  </DomainObject.Predmet.ProtuStrankaListFormatedWithAdress>
  <DomainObject.Predmet.ProtuStrankaListFormatedWithAdressOIB>
    <izvorni_sadrzaj>
      <item>HAVANA d.o.o., OIB 26877292071, Trg kralja Tomislava 3, 10430 Samobor</item>
    </izvorni_sadrzaj>
    <derivirana_varijabla naziv="DomainObject.Predmet.ProtuStrankaListFormatedWithAdressOIB_1">
      <item>HAVANA d.o.o., OIB 26877292071, Trg kralja Tomislava 3, 10430 Samobor</item>
    </derivirana_varijabla>
  </DomainObject.Predmet.ProtuStrankaListFormatedWithAdressOIB>
  <DomainObject.Predmet.ProtuStrankaListNazivFormated>
    <izvorni_sadrzaj>
      <item>HAVANA d.o.o.</item>
    </izvorni_sadrzaj>
    <derivirana_varijabla naziv="DomainObject.Predmet.ProtuStrankaListNazivFormated_1">
      <item>HAVANA d.o.o.</item>
    </derivirana_varijabla>
  </DomainObject.Predmet.ProtuStrankaListNazivFormated>
  <DomainObject.Predmet.ProtuStrankaListNazivFormatedOIB>
    <izvorni_sadrzaj>
      <item>HAVANA d.o.o., OIB 26877292071</item>
    </izvorni_sadrzaj>
    <derivirana_varijabla naziv="DomainObject.Predmet.ProtuStrankaListNazivFormatedOIB_1">
      <item>HAVANA d.o.o., OIB 26877292071</item>
    </derivirana_varijabla>
  </DomainObject.Predmet.ProtuStrankaListNazivFormatedOIB>
  <DomainObject.Predmet.OstaliListFormated>
    <izvorni_sadrzaj>
      <item>Željko Glaser</item>
    </izvorni_sadrzaj>
    <derivirana_varijabla naziv="DomainObject.Predmet.OstaliListFormated_1">
      <item>Željko Glaser</item>
    </derivirana_varijabla>
  </DomainObject.Predmet.OstaliListFormated>
  <DomainObject.Predmet.OstaliListFormatedOIB>
    <izvorni_sadrzaj>
      <item>Željko Glaser, OIB 68272413058</item>
    </izvorni_sadrzaj>
    <derivirana_varijabla naziv="DomainObject.Predmet.OstaliListFormatedOIB_1">
      <item>Željko Glaser, OIB 68272413058</item>
    </derivirana_varijabla>
  </DomainObject.Predmet.OstaliListFormatedOIB>
  <DomainObject.Predmet.OstaliListFormatedWithAdress>
    <izvorni_sadrzaj>
      <item>Željko Glaser, Ulica Ljudevita Gaja 64, 10430 Samobor</item>
    </izvorni_sadrzaj>
    <derivirana_varijabla naziv="DomainObject.Predmet.OstaliListFormatedWithAdress_1">
      <item>Željko Glaser, Ulica Ljudevita Gaja 64, 10430 Samobor</item>
    </derivirana_varijabla>
  </DomainObject.Predmet.OstaliListFormatedWithAdress>
  <DomainObject.Predmet.OstaliListFormatedWithAdressOIB>
    <izvorni_sadrzaj>
      <item>Željko Glaser, OIB 68272413058, Ulica Ljudevita Gaja 64, 10430 Samobor</item>
    </izvorni_sadrzaj>
    <derivirana_varijabla naziv="DomainObject.Predmet.OstaliListFormatedWithAdressOIB_1">
      <item>Željko Glaser, OIB 68272413058, Ulica Ljudevita Gaja 64, 10430 Samobor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Glaser, OIB 68272413058</item>
    </izvorni_sadrzaj>
    <derivirana_varijabla naziv="DomainObject.Predmet.OstaliListNazivFormatedOIB_1"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>St-2384/2015-6</izvorni_sadrzaj>
    <derivirana_varijabla naziv="DomainObject.PoslovniBrojDokumenta_1">St-2384/2015-6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HAVANA d.o.o.</izvorni_sadrzaj>
    <derivirana_varijabla naziv="DomainObject.Predmet.ProtustrankaIDrugi_1">HAVANA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HAVANA d.o.o., OIB 26877292071, Trg kralja Tomislava 3, 10430 Samobor</izvorni_sadrzaj>
    <derivirana_varijabla naziv="DomainObject.Predmet.ProtustrankaIDrugiAdressOIB_1">HAVANA d.o.o., OIB 26877292071, Trg kralja Tomislava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St-2384/2015-6</izvorni_sadrzaj>
    <derivirana_varijabla naziv="DomainObject.Predmet.OdlukaRjesenje.Oznaka_1">St-2384/2015-6</derivirana_varijabla>
  </DomainObject.Predmet.OdlukaRjesenje.Oznaka>
  <DomainObject.Predmet.SudioniciListNaziv>
    <izvorni_sadrzaj>
      <item>HAVANA d.o.o.</item>
      <item>FINA Regionalni centar Zagreb</item>
      <item>Željko Glaser</item>
    </izvorni_sadrzaj>
    <derivirana_varijabla naziv="DomainObject.Predmet.SudioniciListNaziv_1">
      <item>HAVANA d.o.o.</item>
      <item>FINA Regionalni centar Zagreb</item>
      <item>Željko Glaser</item>
    </derivirana_varijabla>
  </DomainObject.Predmet.SudioniciListNaziv>
  <DomainObject.Predmet.SudioniciListAdressOIB>
    <izvorni_sadrzaj>
      <item>HAVANA d.o.o., OIB 26877292071, Trg kralja Tomislava 3,10430 Samobor</item>
      <item>FINA Regionalni centar Zagreb, OIB 85821130368, Trg svibanjskih žrtava 1995. 1,10000 Zagreb</item>
      <item>Željko Glaser, OIB 68272413058, Ulica Ljudevita Gaja 64,10430 Samobor</item>
    </izvorni_sadrzaj>
    <derivirana_varijabla naziv="DomainObject.Predmet.SudioniciListAdressOIB_1">
      <item>HAVANA d.o.o., OIB 26877292071, Trg kralja Tomislava 3,10430 Samobor</item>
      <item>FINA Regionalni centar Zagreb, OIB 85821130368, Trg svibanjskih žrtava 1995. 1,10000 Zagreb</item>
      <item>Željko Glaser, OIB 68272413058, Ulica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26877292071</item>
      <item>, OIB 85821130368</item>
      <item>, OIB 68272413058</item>
    </izvorni_sadrzaj>
    <derivirana_varijabla naziv="DomainObject.Predmet.SudioniciListNazivOIB_1">
      <item>, OIB 26877292071</item>
      <item>, OIB 85821130368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319</properties:Words>
  <properties:Characters>1731</properties:Characters>
  <properties:Lines>69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2016-08-02T12:20:00Z</dcterms:created>
  <dc:creator>Sudsko vijeæe</dc:creator>
  <cp:lastModifiedBy>Snježana Polanščak</cp:lastModifiedBy>
  <cp:lastPrinted>2016-08-04T07:18:00Z</cp:lastPrinted>
  <dcterms:modified xmlns:xsi="http://www.w3.org/2001/XMLSchema-instance" xsi:type="dcterms:W3CDTF">2016-08-04T07:18:00Z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