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a17e6" w14:paraId="c3a17e6" w:rsidRDefault="00B60270" w:rsidP="0033642A" w:rsidR="00B60270" w:rsidRPr="00B60270">
      <w:pPr>
        <w:tabs>
          <w:tab w:pos="709" w:val="left"/>
        </w:tabs>
        <w15:collapsed w:val="false"/>
      </w:pPr>
      <w:bookmarkStart w:name="_GoBack" w:id="0"/>
      <w:bookmarkEnd w:id="0"/>
      <w:r w:rsidRPr="00B60270">
        <w:rPr>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755" cx="719455"/>
            <wp:effectExtent b="0" r="4445" t="0" l="0"/>
            <wp:wrapSquare wrapText="bothSides"/>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r w:rsidR="00DA5CBC">
        <w:br w:clear="all" w:type="textWrapping"/>
      </w: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r>
        <w:t>5</w:t>
      </w:r>
      <w:r w:rsidRPr="00B60270">
        <w:t>2. St-</w:t>
      </w:r>
      <w:r w:rsidR="00185967">
        <w:t>1</w:t>
      </w:r>
      <w:r w:rsidR="004377B5">
        <w:t>201</w:t>
      </w:r>
      <w:r w:rsidR="008902B9">
        <w:t>/</w:t>
      </w:r>
      <w:r w:rsidRPr="00B60270">
        <w:t>201</w:t>
      </w:r>
      <w:r w:rsidR="0057355E">
        <w:t>8</w:t>
      </w:r>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1995 br. 1, OIB: 85821130368, za provedbu skraćenog stečajnog postupka nad dužnikom </w:t>
      </w:r>
      <w:r w:rsidR="004377B5">
        <w:t>COCALETTO</w:t>
      </w:r>
      <w:r w:rsidR="003F3A6F" w:rsidRPr="00B2793F">
        <w:t xml:space="preserve"> d.o.o.</w:t>
      </w:r>
      <w:r w:rsidR="003F3A6F">
        <w:t xml:space="preserve">, </w:t>
      </w:r>
      <w:r w:rsidR="00185967">
        <w:t>Zagreb</w:t>
      </w:r>
      <w:r w:rsidR="003F3A6F">
        <w:t xml:space="preserve">, </w:t>
      </w:r>
      <w:r w:rsidR="004377B5">
        <w:t>Petrinjska 59</w:t>
      </w:r>
      <w:r w:rsidR="003F3A6F">
        <w:t xml:space="preserve">, OIB: </w:t>
      </w:r>
      <w:r w:rsidR="004377B5">
        <w:t>44736906620</w:t>
      </w:r>
      <w:r w:rsidRPr="00B60270">
        <w:t xml:space="preserve">, dana </w:t>
      </w:r>
      <w:r w:rsidR="005E258C">
        <w:t>2</w:t>
      </w:r>
      <w:r w:rsidR="00E33D37">
        <w:t>8</w:t>
      </w:r>
      <w:r w:rsidR="00974AC0">
        <w:t xml:space="preserve">. </w:t>
      </w:r>
      <w:r w:rsidR="005E258C">
        <w:t>kolovoz</w:t>
      </w:r>
      <w:r w:rsidR="002A0E56">
        <w:t>a</w:t>
      </w:r>
      <w:r w:rsidR="00974AC0">
        <w:t xml:space="preserve"> 201</w:t>
      </w:r>
      <w:r w:rsidR="00DF0A25">
        <w:t>8</w:t>
      </w:r>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15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Zahtjev je podnesen temeljem odredbe članka 429. stavak 1. Stečajnog zakona (“Narodne novine” broj 71/15, dalje: SZ).</w:t>
      </w:r>
    </w:p>
    <w:p w:rsidRDefault="00B60270" w:rsidP="00B60270" w:rsidR="00B60270" w:rsidRPr="00B60270">
      <w:pPr>
        <w:jc w:val="both"/>
      </w:pPr>
      <w:r w:rsidRPr="00B60270">
        <w:tab/>
        <w:t>Temeljem odredbe članka 430. SZ-a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15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12.stavak 1., SZ-a dostava pismena (oglasa) se smatra obavljenom istekom osmog dana od dana objave pismena na mrežnoj stranici e-Oglasna ploča sudova. </w:t>
      </w:r>
    </w:p>
    <w:p w:rsidRDefault="00B60270" w:rsidP="00B60270" w:rsidR="00B60270" w:rsidRPr="00B60270">
      <w:pPr>
        <w:jc w:val="both"/>
      </w:pPr>
      <w:r w:rsidRPr="00B60270">
        <w:tab/>
        <w:t>Prema odredbi članka 117.stavak 1. SZ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Slijedom navedenog, a temeljem odredbe članka 117.stavak 1. SZ-a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5E258C">
        <w:t>2</w:t>
      </w:r>
      <w:r w:rsidR="00E33D37">
        <w:t>8</w:t>
      </w:r>
      <w:r w:rsidR="00974AC0">
        <w:t xml:space="preserve">. </w:t>
      </w:r>
      <w:r w:rsidR="005E258C">
        <w:t>kolovoz</w:t>
      </w:r>
      <w:r w:rsidR="002A0E56">
        <w:t>a</w:t>
      </w:r>
      <w:r w:rsidR="00DF0A25">
        <w:t xml:space="preserve"> </w:t>
      </w:r>
      <w:r w:rsidRPr="00B60270">
        <w:t>201</w:t>
      </w:r>
      <w:r w:rsidR="00DF0A25">
        <w:t>8</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915698">
        <w:t xml:space="preserve">, v. r. </w:t>
      </w:r>
    </w:p>
    <w:p w:rsidRDefault="00B60270" w:rsidP="00B60270" w:rsidR="00B60270" w:rsidRPr="00B60270">
      <w:r w:rsidRPr="00B60270">
        <w:lastRenderedPageBreak/>
        <w:t>Uputa o pravnom lijeku:</w:t>
      </w:r>
    </w:p>
    <w:p w:rsidRDefault="00B60270" w:rsidP="00B60270" w:rsidR="00B60270">
      <w:pPr>
        <w:jc w:val="both"/>
      </w:pPr>
      <w:r w:rsidRPr="00B60270">
        <w:t xml:space="preserve">Protiv ovog zaključka  žalba nije dopuštena (čl. 19.st. 7. SZ-a). </w:t>
      </w:r>
    </w:p>
    <w:p w:rsidRDefault="00915698" w:rsidP="00B60270" w:rsidR="00915698">
      <w:pPr>
        <w:jc w:val="both"/>
      </w:pPr>
    </w:p>
    <w:p w:rsidRDefault="00915698" w:rsidP="004A36CD" w:rsidR="00915698">
      <w:pPr>
        <w:ind w:firstLine="708" w:left="6372"/>
        <w:rPr>
          <w:color w:val="000000"/>
        </w:rPr>
      </w:pPr>
      <w:r>
        <w:rPr>
          <w:color w:val="000000"/>
        </w:rPr>
        <w:t xml:space="preserve">Za točnost </w:t>
      </w:r>
      <w:proofErr w:type="spellStart"/>
      <w:r>
        <w:rPr>
          <w:color w:val="000000"/>
        </w:rPr>
        <w:t>otpravka</w:t>
      </w:r>
      <w:proofErr w:type="spellEnd"/>
      <w:r>
        <w:rPr>
          <w:color w:val="000000"/>
        </w:rPr>
        <w:t>:</w:t>
      </w:r>
    </w:p>
    <w:p w:rsidRDefault="00915698" w:rsidP="00B60270" w:rsidR="00915698" w:rsidRPr="00B60270">
      <w:pPr>
        <w:jc w:val="both"/>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Marijana </w:t>
      </w:r>
      <w:proofErr w:type="spellStart"/>
      <w:r>
        <w:rPr>
          <w:color w:val="000000"/>
        </w:rPr>
        <w:t>Blažun</w:t>
      </w:r>
      <w:proofErr w:type="spellEnd"/>
    </w:p>
    <w:p w:rsidRDefault="00B60270" w:rsidP="00B60270" w:rsidR="00B60270" w:rsidRPr="00B60270">
      <w:pPr>
        <w:jc w:val="both"/>
      </w:pPr>
    </w:p>
    <w:p w:rsidRDefault="00FE3D72" w:rsidR="00FE3D72" w:rsidRPr="00B60270"/>
    <w:sectPr w:rsidSect="00DF0A25" w:rsidR="00FE3D72" w:rsidRPr="00B60270">
      <w:headerReference w:type="default" r:id="rId9"/>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A25" w:rsidP="00DF0A25" w:rsidR="00DF0A25">
      <w:r>
        <w:separator/>
      </w:r>
    </w:p>
  </w:endnote>
  <w:endnote w:id="0" w:type="continuationSeparator">
    <w:p w:rsidRDefault="00DF0A25" w:rsidP="00DF0A25" w:rsidR="00DF0A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A25" w:rsidP="00DF0A25" w:rsidR="00DF0A25">
      <w:r>
        <w:separator/>
      </w:r>
    </w:p>
  </w:footnote>
  <w:footnote w:id="0" w:type="continuationSeparator">
    <w:p w:rsidRDefault="00DF0A25" w:rsidP="00DF0A25" w:rsidR="00DF0A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A25" w:rsidR="00DF0A25">
    <w:pPr>
      <w:pStyle w:val="Zaglavlje"/>
    </w:pPr>
    <w:r>
      <w:tab/>
      <w:t>2</w:t>
    </w:r>
    <w:r>
      <w:tab/>
      <w:t xml:space="preserve"> 52. St-</w:t>
    </w:r>
    <w:r w:rsidR="00185967">
      <w:t>1</w:t>
    </w:r>
    <w:r w:rsidR="004377B5">
      <w:t>201</w:t>
    </w:r>
    <w:r>
      <w:t>/201</w:t>
    </w:r>
    <w:r w:rsidR="003E38ED">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B09"/>
    <w:rsid w:val="00010F22"/>
    <w:rsid w:val="00056C0F"/>
    <w:rsid w:val="0012704A"/>
    <w:rsid w:val="00185967"/>
    <w:rsid w:val="00227825"/>
    <w:rsid w:val="002450E7"/>
    <w:rsid w:val="002A0E56"/>
    <w:rsid w:val="002C24C5"/>
    <w:rsid w:val="002D02D7"/>
    <w:rsid w:val="003066AC"/>
    <w:rsid w:val="00314BA0"/>
    <w:rsid w:val="0033442E"/>
    <w:rsid w:val="0033642A"/>
    <w:rsid w:val="003E38ED"/>
    <w:rsid w:val="003F3A6F"/>
    <w:rsid w:val="00421D58"/>
    <w:rsid w:val="00424587"/>
    <w:rsid w:val="004377B5"/>
    <w:rsid w:val="004A3F8A"/>
    <w:rsid w:val="005436B7"/>
    <w:rsid w:val="0057355E"/>
    <w:rsid w:val="005A1927"/>
    <w:rsid w:val="005E258C"/>
    <w:rsid w:val="005E6316"/>
    <w:rsid w:val="00600701"/>
    <w:rsid w:val="00606D00"/>
    <w:rsid w:val="0062110D"/>
    <w:rsid w:val="00654941"/>
    <w:rsid w:val="00684BA6"/>
    <w:rsid w:val="006A41AB"/>
    <w:rsid w:val="006D4CAE"/>
    <w:rsid w:val="007329B5"/>
    <w:rsid w:val="00747D11"/>
    <w:rsid w:val="00841DC5"/>
    <w:rsid w:val="00887BF4"/>
    <w:rsid w:val="008902B9"/>
    <w:rsid w:val="008C34AF"/>
    <w:rsid w:val="00913E3D"/>
    <w:rsid w:val="00915698"/>
    <w:rsid w:val="00924B19"/>
    <w:rsid w:val="00974AC0"/>
    <w:rsid w:val="009A22A8"/>
    <w:rsid w:val="009D1BE2"/>
    <w:rsid w:val="00A55B80"/>
    <w:rsid w:val="00AB465E"/>
    <w:rsid w:val="00AF250F"/>
    <w:rsid w:val="00B56237"/>
    <w:rsid w:val="00B60270"/>
    <w:rsid w:val="00B7755D"/>
    <w:rsid w:val="00BA422D"/>
    <w:rsid w:val="00BC24E9"/>
    <w:rsid w:val="00BF0A6A"/>
    <w:rsid w:val="00BF6223"/>
    <w:rsid w:val="00C22FDE"/>
    <w:rsid w:val="00C25572"/>
    <w:rsid w:val="00C34D6E"/>
    <w:rsid w:val="00C6367C"/>
    <w:rsid w:val="00CD6A0C"/>
    <w:rsid w:val="00CE0721"/>
    <w:rsid w:val="00D05D01"/>
    <w:rsid w:val="00D06BC6"/>
    <w:rsid w:val="00DA5CBC"/>
    <w:rsid w:val="00DF0A25"/>
    <w:rsid w:val="00E1794D"/>
    <w:rsid w:val="00E33D37"/>
    <w:rsid w:val="00EC1DD9"/>
    <w:rsid w:val="00EE0461"/>
    <w:rsid w:val="00F35023"/>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true"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true"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915698"/>
    <w:rPr>
      <w:color w:val="808080"/>
      <w:bdr w:space="0" w:sz="0" w:color="auto" w:val="none"/>
      <w:shd w:fill="auto" w:color="auto" w:val="clear"/>
    </w:rPr>
  </w:style>
  <w:style w:customStyle="true" w:styleId="eSPISCCParagraphDefaultFont" w:type="character">
    <w:name w:val="eSPIS_CC_Paragraph Default Font"/>
    <w:basedOn w:val="Zadanifontodlomka"/>
    <w:rsid w:val="009156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5698"/>
    <w:rPr>
      <w:bdr w:space="0" w:sz="0" w:color="auto" w:val="none"/>
      <w:shd w:fill="FFFFCC" w:color="auto" w:val="clear"/>
      <w:lang w:val="hr-HR"/>
    </w:rPr>
  </w:style>
  <w:style w:customStyle="true" w:styleId="PozadinaSvijetloCrvena" w:type="character">
    <w:name w:val="Pozadina_SvijetloCrvena"/>
    <w:basedOn w:val="eSPISCCParagraphDefaultFont"/>
    <w:rsid w:val="009156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56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1"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1"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915698"/>
    <w:rPr>
      <w:color w:val="808080"/>
      <w:bdr w:color="auto" w:space="0" w:sz="0" w:val="none"/>
      <w:shd w:color="auto" w:fill="auto" w:val="clear"/>
    </w:rPr>
  </w:style>
  <w:style w:customStyle="1" w:styleId="eSPISCCParagraphDefaultFont" w:type="character">
    <w:name w:val="eSPIS_CC_Paragraph Default Font"/>
    <w:basedOn w:val="Zadanifontodlomka"/>
    <w:rsid w:val="009156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5698"/>
    <w:rPr>
      <w:bdr w:color="auto" w:space="0" w:sz="0" w:val="none"/>
      <w:shd w:color="auto" w:fill="FFFFCC" w:val="clear"/>
      <w:lang w:val="hr-HR"/>
    </w:rPr>
  </w:style>
  <w:style w:customStyle="1" w:styleId="PozadinaSvijetloCrvena" w:type="character">
    <w:name w:val="Pozadina_SvijetloCrvena"/>
    <w:basedOn w:val="eSPISCCParagraphDefaultFont"/>
    <w:rsid w:val="009156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56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1201</izvorni_sadrzaj>
    <derivirana_varijabla naziv="DomainObject.Predmet.Broj_1">1201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2018.</izvorni_sadrzaj>
    <derivirana_varijabla naziv="DomainObject.Predmet.DatumOsnivanja_1">7.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St-1201/2018</izvorni_sadrzaj>
    <derivirana_varijabla naziv="DomainObject.Predmet.OznakaBroj_1">St-1201/2018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COCALETTO d.o.o. zastupanog po punomoćniku Dražen Žinko</izvorni_sadrzaj>
    <derivirana_varijabla naziv="DomainObject.Predmet.ProtustrankaFormated_1">  COCALETTO d.o.o. zastupanog po punomoćniku Dražen Žinko</derivirana_varijabla>
  </DomainObject.Predmet.ProtustrankaFormated>
  <DomainObject.Predmet.ProtustrankaFormatedOIB>
    <izvorni_sadrzaj>  COCALETTO d.o.o., OIB 44736906620 zastupanog po punomoćniku Dražen Žinko</izvorni_sadrzaj>
    <derivirana_varijabla naziv="DomainObject.Predmet.ProtustrankaFormatedOIB_1">  COCALETTO d.o.o., OIB 44736906620 zastupanog po punomoćniku Dražen Žinko</derivirana_varijabla>
  </DomainObject.Predmet.ProtustrankaFormatedOIB>
  <DomainObject.Predmet.ProtustrankaFormatedWithAdress>
    <izvorni_sadrzaj> COCALETTO d.o.o., Petrinjska 59, 10000 Zagreb zastupanog po punomoćniku Dražen Žinko</izvorni_sadrzaj>
    <derivirana_varijabla naziv="DomainObject.Predmet.ProtustrankaFormatedWithAdress_1"> COCALETTO d.o.o., Petrinjska 59, 10000 Zagreb zastupanog po punomoćniku Dražen Žinko</derivirana_varijabla>
  </DomainObject.Predmet.ProtustrankaFormatedWithAdress>
  <DomainObject.Predmet.ProtustrankaFormatedWithAdressOIB>
    <izvorni_sadrzaj> COCALETTO d.o.o., OIB 44736906620, Petrinjska 59, 10000 Zagreb zastupanog po punomoćniku Dražen Žinko</izvorni_sadrzaj>
    <derivirana_varijabla naziv="DomainObject.Predmet.ProtustrankaFormatedWithAdressOIB_1"> COCALETTO d.o.o., OIB 44736906620, Petrinjska 59, 10000 Zagreb zastupanog po punomoćniku Dražen Žinko</derivirana_varijabla>
  </DomainObject.Predmet.ProtustrankaFormatedWithAdressOIB>
  <DomainObject.Predmet.ProtustrankaWithAdress>
    <izvorni_sadrzaj>COCALETTO d.o.o. Petrinjska 59, 10000 Zagreb</izvorni_sadrzaj>
    <derivirana_varijabla naziv="DomainObject.Predmet.ProtustrankaWithAdress_1">COCALETTO d.o.o. Petrinjska 59, 10000 Zagreb</derivirana_varijabla>
  </DomainObject.Predmet.ProtustrankaWithAdress>
  <DomainObject.Predmet.ProtustrankaWithAdressOIB>
    <izvorni_sadrzaj>COCALETTO d.o.o., OIB 44736906620, Petrinjska 59, 10000 Zagreb</izvorni_sadrzaj>
    <derivirana_varijabla naziv="DomainObject.Predmet.ProtustrankaWithAdressOIB_1">COCALETTO d.o.o., OIB 44736906620, Petrinjska 59, 10000 Zagreb</derivirana_varijabla>
  </DomainObject.Predmet.ProtustrankaWithAdressOIB>
  <DomainObject.Predmet.ProtustrankaNazivFormated>
    <izvorni_sadrzaj>COCALETTO d.o.o.</izvorni_sadrzaj>
    <derivirana_varijabla naziv="DomainObject.Predmet.ProtustrankaNazivFormated_1">COCALETTO d.o.o.</derivirana_varijabla>
  </DomainObject.Predmet.ProtustrankaNazivFormated>
  <DomainObject.Predmet.ProtustrankaNazivFormatedOIB>
    <izvorni_sadrzaj>COCALETTO d.o.o., OIB 44736906620</izvorni_sadrzaj>
    <derivirana_varijabla naziv="DomainObject.Predmet.ProtustrankaNazivFormatedOIB_1">COCALETTO d.o.o., OIB 44736906620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COCALETTO d.o.o. zastupanog po punomoćniku Dražen Žinko</item>
    </izvorni_sadrzaj>
    <derivirana_varijabla naziv="DomainObject.Predmet.ProtuStrankaListFormated_1">
      <item>COCALETTO d.o.o. zastupanog po punomoćniku Dražen Žinko</item>
    </derivirana_varijabla>
  </DomainObject.Predmet.ProtuStrankaListFormated>
  <DomainObject.Predmet.ProtuStrankaListFormatedOIB>
    <izvorni_sadrzaj>
      <item>COCALETTO d.o.o., OIB 44736906620 zastupanog po punomoćniku Dražen Žinko</item>
    </izvorni_sadrzaj>
    <derivirana_varijabla naziv="DomainObject.Predmet.ProtuStrankaListFormatedOIB_1">
      <item>COCALETTO d.o.o., OIB 44736906620 zastupanog po punomoćniku Dražen Žinko</item>
    </derivirana_varijabla>
  </DomainObject.Predmet.ProtuStrankaListFormatedOIB>
  <DomainObject.Predmet.ProtuStrankaListFormatedWithAdress>
    <izvorni_sadrzaj>
      <item>COCALETTO d.o.o., Petrinjska 59, 10000 Zagreb zastupanog po punomoćniku Dražen Žinko</item>
    </izvorni_sadrzaj>
    <derivirana_varijabla naziv="DomainObject.Predmet.ProtuStrankaListFormatedWithAdress_1">
      <item>COCALETTO d.o.o., Petrinjska 59, 10000 Zagreb zastupanog po punomoćniku Dražen Žinko</item>
    </derivirana_varijabla>
  </DomainObject.Predmet.ProtuStrankaListFormatedWithAdress>
  <DomainObject.Predmet.ProtuStrankaListFormatedWithAdressOIB>
    <izvorni_sadrzaj>
      <item>COCALETTO d.o.o., OIB 44736906620, Petrinjska 59, 10000 Zagreb zastupanog po punomoćniku Dražen Žinko</item>
    </izvorni_sadrzaj>
    <derivirana_varijabla naziv="DomainObject.Predmet.ProtuStrankaListFormatedWithAdressOIB_1">
      <item>COCALETTO d.o.o., OIB 44736906620, Petrinjska 59, 10000 Zagreb zastupanog po punomoćniku Dražen Žinko</item>
    </derivirana_varijabla>
  </DomainObject.Predmet.ProtuStrankaListFormatedWithAdressOIB>
  <DomainObject.Predmet.ProtuStrankaListNazivFormated>
    <izvorni_sadrzaj>
      <item>COCALETTO d.o.o.</item>
    </izvorni_sadrzaj>
    <derivirana_varijabla naziv="DomainObject.Predmet.ProtuStrankaListNazivFormated_1">
      <item>COCALETTO d.o.o.</item>
    </derivirana_varijabla>
  </DomainObject.Predmet.ProtuStrankaListNazivFormated>
  <DomainObject.Predmet.ProtuStrankaListNazivFormatedOIB>
    <izvorni_sadrzaj>
      <item>COCALETTO d.o.o., OIB 44736906620</item>
    </izvorni_sadrzaj>
    <derivirana_varijabla naziv="DomainObject.Predmet.ProtuStrankaListNazivFormatedOIB_1">
      <item>COCALETTO d.o.o., OIB 44736906620</item>
    </derivirana_varijabla>
  </DomainObject.Predmet.ProtuStrankaListNazivFormatedOIB>
  <DomainObject.Predmet.OstaliListFormated>
    <izvorni_sadrzaj>
      <item>Dražen Žinko punomoćnik sudionika u postupku COCALETTO d.o.o.</item>
    </izvorni_sadrzaj>
    <derivirana_varijabla naziv="DomainObject.Predmet.OstaliListFormated_1">
      <item>Dražen Žinko punomoćnik sudionika u postupku COCALETTO d.o.o.</item>
    </derivirana_varijabla>
  </DomainObject.Predmet.OstaliListFormated>
  <DomainObject.Predmet.OstaliListFormatedOIB>
    <izvorni_sadrzaj>
      <item>Dražen Žinko, OIB 88616640092 punomoćnik sudionika u postupku COCALETTO d.o.o.</item>
    </izvorni_sadrzaj>
    <derivirana_varijabla naziv="DomainObject.Predmet.OstaliListFormatedOIB_1">
      <item>Dražen Žinko, OIB 88616640092 punomoćnik sudionika u postupku COCALETTO d.o.o.</item>
    </derivirana_varijabla>
  </DomainObject.Predmet.OstaliListFormatedOIB>
  <DomainObject.Predmet.OstaliListFormatedWithAdress>
    <izvorni_sadrzaj>
      <item>Dražen Žinko, Ulica Antuna Stipančića 21, 10000 Zagreb punomoćnik sudionika u postupku COCALETTO d.o.o.</item>
    </izvorni_sadrzaj>
    <derivirana_varijabla naziv="DomainObject.Predmet.OstaliListFormatedWithAdress_1">
      <item>Dražen Žinko, Ulica Antuna Stipančića 21, 10000 Zagreb punomoćnik sudionika u postupku COCALETTO d.o.o.</item>
    </derivirana_varijabla>
  </DomainObject.Predmet.OstaliListFormatedWithAdress>
  <DomainObject.Predmet.OstaliListFormatedWithAdressOIB>
    <izvorni_sadrzaj>
      <item>Dražen Žinko, OIB 88616640092, Ulica Antuna Stipančića 21, 10000 Zagreb punomoćnik sudionika u postupku COCALETTO d.o.o.</item>
    </izvorni_sadrzaj>
    <derivirana_varijabla naziv="DomainObject.Predmet.OstaliListFormatedWithAdressOIB_1">
      <item>Dražen Žinko, OIB 88616640092, Ulica Antuna Stipančića 21, 10000 Zagreb punomoćnik sudionika u postupku COCALETTO d.o.o.</item>
    </derivirana_varijabla>
  </DomainObject.Predmet.OstaliListFormatedWithAdressOIB>
  <DomainObject.Predmet.OstaliListNazivFormated>
    <izvorni_sadrzaj>
      <item>Dražen Žinko</item>
    </izvorni_sadrzaj>
    <derivirana_varijabla naziv="DomainObject.Predmet.OstaliListNazivFormated_1">
      <item>Dražen Žinko</item>
    </derivirana_varijabla>
  </DomainObject.Predmet.OstaliListNazivFormated>
  <DomainObject.Predmet.OstaliListNazivFormatedOIB>
    <izvorni_sadrzaj>
      <item>Dražen Žinko, OIB 88616640092</item>
    </izvorni_sadrzaj>
    <derivirana_varijabla naziv="DomainObject.Predmet.OstaliListNazivFormatedOIB_1">
      <item>Dražen Žinko, OIB 88616640092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COCALETTO d.o.o.</izvorni_sadrzaj>
    <derivirana_varijabla naziv="DomainObject.Predmet.ProtustrankaIDrugi_1">COCALETTO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COCALETTO d.o.o., OIB 44736906620, Petrinjska 59, 10000 Zagreb</izvorni_sadrzaj>
    <derivirana_varijabla naziv="DomainObject.Predmet.ProtustrankaIDrugiAdressOIB_1">COCALETTO d.o.o., OIB 44736906620, Petrinjska 59,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COCALETTO d.o.o.</item>
      <item>Dražen Žinko</item>
    </izvorni_sadrzaj>
    <derivirana_varijabla naziv="DomainObject.Predmet.SudioniciListNaziv_1">
      <item>FINA Regionalni centar Zagreb</item>
      <item>COCALETTO d.o.o.</item>
      <item>Dražen Žinko</item>
    </derivirana_varijabla>
  </DomainObject.Predmet.SudioniciListNaziv>
  <DomainObject.Predmet.SudioniciListAdressOIB>
    <izvorni_sadrzaj>
      <item>FINA Regionalni centar Zagreb, OIB 85821130368, Trg svibanjskih žrtava 1995. 1,10000 Zagreb</item>
      <item>COCALETTO d.o.o., OIB 44736906620, Petrinjska 59,10000 Zagreb</item>
      <item>Dražen Žinko, OIB 88616640092, Ulica Antuna Stipančića 21,10000 Zagreb</item>
    </izvorni_sadrzaj>
    <derivirana_varijabla naziv="DomainObject.Predmet.SudioniciListAdressOIB_1">
      <item>FINA Regionalni centar Zagreb, OIB 85821130368, Trg svibanjskih žrtava 1995. 1,10000 Zagreb</item>
      <item>COCALETTO d.o.o., OIB 44736906620, Petrinjska 59,10000 Zagreb</item>
      <item>Dražen Žinko, OIB 88616640092, Ulica Antuna Stipančića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44736906620</item>
      <item>, OIB 88616640092</item>
    </izvorni_sadrzaj>
    <derivirana_varijabla naziv="DomainObject.Predmet.SudioniciListNazivOIB_1">
      <item>, OIB 85821130368</item>
      <item>, OIB 44736906620</item>
      <item>, OIB 88616640092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2037</properties:Characters>
  <properties:Lines>53</properties:Lines>
  <properties:Paragraphs>25</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2018-08-23T06:36:00Z</dcterms:created>
  <dc:creator>Maja Malec</dc:creator>
  <cp:lastModifiedBy>Marijana Blažun</cp:lastModifiedBy>
  <cp:lastPrinted>2018-08-28T08:24:00Z</cp:lastPrinted>
  <dcterms:modified xmlns:xsi="http://www.w3.org/2001/XMLSchema-instance" xsi:type="dcterms:W3CDTF">2018-08-28T08:25:00Z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(St-1201-18 Zaključak.docx)</vt:lpwstr>
  </prop:property>
  <prop:property name="CC_coloring" pid="4" fmtid="{D5CDD505-2E9C-101B-9397-08002B2CF9AE}">
    <vt:bool>false</vt:bool>
  </prop:property>
  <prop:property name="BrojStranica" pid="5" fmtid="{D5CDD505-2E9C-101B-9397-08002B2CF9AE}">
    <vt:i4>2</vt:i4>
  </prop:property>
</prop:Properties>
</file>